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БЮДЖЕТНОЕ УЧРЕЖДЕНИЕ ДОПОЛНИТЕЛЬНОГО ОБРАЗОВАНИЯ </w:t>
      </w: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«ЦЕНТР ДЕТСКОГО И ЮНОШЕСКОГО ТВОРЧЕСТВА» </w:t>
      </w: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КЕРЧИ РЕСПУБЛИКИ КРЫМ</w:t>
      </w: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89B" w:rsidRDefault="0048589B" w:rsidP="00917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89B" w:rsidRDefault="00C1104D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ПЕДУЧЕБА </w:t>
      </w:r>
    </w:p>
    <w:p w:rsidR="0048589B" w:rsidRPr="0048589B" w:rsidRDefault="0048589B" w:rsidP="0048589B">
      <w:pPr>
        <w:jc w:val="center"/>
        <w:rPr>
          <w:rStyle w:val="apple-converted-space"/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 w:rsidRPr="0048589B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«Проблема эстетического воспитания средствами искусства</w:t>
      </w:r>
      <w:r w:rsidRPr="0048589B">
        <w:rPr>
          <w:rStyle w:val="apple-converted-space"/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»</w:t>
      </w: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589B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72D4" w:rsidRDefault="009172D4" w:rsidP="0048589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9172D4" w:rsidRDefault="009172D4" w:rsidP="0048589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9172D4" w:rsidRDefault="009172D4" w:rsidP="0048589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9172D4" w:rsidRDefault="009172D4" w:rsidP="0048589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9172D4" w:rsidRDefault="009172D4" w:rsidP="0048589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48589B" w:rsidRDefault="0048589B" w:rsidP="0048589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48589B" w:rsidRDefault="0048589B" w:rsidP="0048589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Носырева Инна Васильевна</w:t>
      </w:r>
    </w:p>
    <w:p w:rsidR="0048589B" w:rsidRDefault="0048589B" w:rsidP="0048589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89B" w:rsidRDefault="0048589B" w:rsidP="0048589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образцового </w:t>
      </w:r>
    </w:p>
    <w:p w:rsidR="0048589B" w:rsidRDefault="0048589B" w:rsidP="0048589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коллектива-студии </w:t>
      </w:r>
    </w:p>
    <w:p w:rsidR="0048589B" w:rsidRDefault="0048589B" w:rsidP="0048589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«Пейзажная пластика»   </w:t>
      </w:r>
    </w:p>
    <w:p w:rsidR="009172D4" w:rsidRDefault="0048589B" w:rsidP="009172D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2D4" w:rsidRDefault="009172D4" w:rsidP="0048589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48589B" w:rsidRDefault="0048589B" w:rsidP="0048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72D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47E14" w:rsidRDefault="00947E14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89B" w:rsidRPr="00EE42CD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48589B" w:rsidRPr="00EE42CD" w:rsidRDefault="0048589B" w:rsidP="004858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89B" w:rsidRPr="00EE42CD" w:rsidRDefault="0048589B" w:rsidP="004858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89B" w:rsidRPr="00EE42CD" w:rsidRDefault="0048589B" w:rsidP="00485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CD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8589B" w:rsidRDefault="0048589B" w:rsidP="0048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89B" w:rsidRPr="00F746DA" w:rsidRDefault="0048589B" w:rsidP="00485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6DA">
        <w:rPr>
          <w:rFonts w:ascii="Times New Roman" w:hAnsi="Times New Roman" w:cs="Times New Roman"/>
          <w:sz w:val="28"/>
          <w:szCs w:val="28"/>
        </w:rPr>
        <w:t xml:space="preserve">Титульный лист. </w:t>
      </w:r>
    </w:p>
    <w:p w:rsidR="0048589B" w:rsidRPr="00F746DA" w:rsidRDefault="006E5526" w:rsidP="0048589B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Введение………………………</w:t>
      </w:r>
      <w:r w:rsidR="0048589B" w:rsidRPr="00F746DA">
        <w:rPr>
          <w:rStyle w:val="c2"/>
          <w:rFonts w:ascii="Times New Roman" w:hAnsi="Times New Roman" w:cs="Times New Roman"/>
          <w:color w:val="000000"/>
          <w:sz w:val="28"/>
          <w:szCs w:val="28"/>
        </w:rPr>
        <w:t>………………………………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……стр. 2-3</w:t>
      </w:r>
    </w:p>
    <w:p w:rsidR="0048589B" w:rsidRPr="00F746DA" w:rsidRDefault="0048589B" w:rsidP="0048589B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746DA">
        <w:rPr>
          <w:rStyle w:val="c2"/>
          <w:rFonts w:ascii="Times New Roman" w:hAnsi="Times New Roman" w:cs="Times New Roman"/>
          <w:color w:val="000000"/>
          <w:sz w:val="28"/>
          <w:szCs w:val="28"/>
        </w:rPr>
        <w:t>Теоретические подходы к проблеме эстетического воспитания детей младшего школьного возраста</w:t>
      </w:r>
      <w:proofErr w:type="gramStart"/>
      <w:r w:rsidR="009172D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5526">
        <w:rPr>
          <w:rStyle w:val="c2"/>
          <w:rFonts w:ascii="Times New Roman" w:hAnsi="Times New Roman" w:cs="Times New Roman"/>
          <w:color w:val="000000"/>
          <w:sz w:val="28"/>
          <w:szCs w:val="28"/>
        </w:rPr>
        <w:t>………………………………….</w:t>
      </w:r>
      <w:proofErr w:type="gramEnd"/>
      <w:r w:rsidR="006E5526">
        <w:rPr>
          <w:rStyle w:val="c2"/>
          <w:rFonts w:ascii="Times New Roman" w:hAnsi="Times New Roman" w:cs="Times New Roman"/>
          <w:color w:val="000000"/>
          <w:sz w:val="28"/>
          <w:szCs w:val="28"/>
        </w:rPr>
        <w:t>стр. 4-11</w:t>
      </w:r>
    </w:p>
    <w:p w:rsidR="0048589B" w:rsidRPr="00F746DA" w:rsidRDefault="006E5526" w:rsidP="006E5526">
      <w:pPr>
        <w:pStyle w:val="a3"/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8589B" w:rsidRPr="00F746DA">
        <w:rPr>
          <w:rStyle w:val="c2"/>
          <w:rFonts w:ascii="Times New Roman" w:hAnsi="Times New Roman" w:cs="Times New Roman"/>
          <w:color w:val="000000"/>
          <w:sz w:val="28"/>
          <w:szCs w:val="28"/>
        </w:rPr>
        <w:t>Эстетическое воспитание: понятие, критерии эстетического воспитани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я.</w:t>
      </w:r>
    </w:p>
    <w:p w:rsidR="0048589B" w:rsidRPr="00F746DA" w:rsidRDefault="006E5526" w:rsidP="006E5526">
      <w:pPr>
        <w:pStyle w:val="a3"/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8589B" w:rsidRPr="00F746DA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Восприятие произведений искусства детьми младшего школьного  возраста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8589B" w:rsidRPr="00F746DA" w:rsidRDefault="006E5526" w:rsidP="006E5526">
      <w:pPr>
        <w:pStyle w:val="a3"/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8589B" w:rsidRPr="00F746DA">
        <w:rPr>
          <w:rStyle w:val="c2"/>
          <w:rFonts w:ascii="Times New Roman" w:hAnsi="Times New Roman" w:cs="Times New Roman"/>
          <w:color w:val="000000"/>
          <w:sz w:val="28"/>
          <w:szCs w:val="28"/>
        </w:rPr>
        <w:t>Методы, средства и формы эстетического воспитания младшего школьного возраста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8589B" w:rsidRPr="00F746DA" w:rsidRDefault="0048589B" w:rsidP="0048589B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746DA">
        <w:rPr>
          <w:rStyle w:val="c2"/>
          <w:rFonts w:ascii="Times New Roman" w:hAnsi="Times New Roman" w:cs="Times New Roman"/>
          <w:color w:val="000000"/>
          <w:sz w:val="28"/>
          <w:szCs w:val="28"/>
        </w:rPr>
        <w:t>Декоративно-прикладное искусство как средство эстетического воспитания</w:t>
      </w:r>
      <w:r w:rsidR="006E5526">
        <w:rPr>
          <w:rStyle w:val="c2"/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………………………………………………………стр. 11-14</w:t>
      </w:r>
    </w:p>
    <w:p w:rsidR="0048589B" w:rsidRPr="00F746DA" w:rsidRDefault="006E5526" w:rsidP="006E5526">
      <w:pPr>
        <w:pStyle w:val="a3"/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8589B" w:rsidRPr="00F746DA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Понятие и классификация декоративно-прикладного искусства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8589B" w:rsidRPr="00F746DA" w:rsidRDefault="006E5526" w:rsidP="006E5526">
      <w:pPr>
        <w:pStyle w:val="a3"/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8589B" w:rsidRPr="00F746DA">
        <w:rPr>
          <w:rStyle w:val="c2"/>
          <w:rFonts w:ascii="Times New Roman" w:hAnsi="Times New Roman" w:cs="Times New Roman"/>
          <w:color w:val="000000"/>
          <w:sz w:val="28"/>
          <w:szCs w:val="28"/>
        </w:rPr>
        <w:t>Методика ознакомления с произведениями декоративно- прикладного искусства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8589B" w:rsidRPr="00F746DA" w:rsidRDefault="006E5526" w:rsidP="006E5526">
      <w:pPr>
        <w:pStyle w:val="a3"/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8589B" w:rsidRPr="00F746DA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Детское декоративное творчество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8589B" w:rsidRPr="00F746DA" w:rsidRDefault="0048589B" w:rsidP="0048589B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746DA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Заключение</w:t>
      </w:r>
      <w:proofErr w:type="gramStart"/>
      <w:r w:rsidR="009172D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5526">
        <w:rPr>
          <w:rStyle w:val="c2"/>
          <w:rFonts w:ascii="Times New Roman" w:hAnsi="Times New Roman" w:cs="Times New Roman"/>
          <w:color w:val="000000"/>
          <w:sz w:val="28"/>
          <w:szCs w:val="28"/>
        </w:rPr>
        <w:t>………………………………………..………………..</w:t>
      </w:r>
      <w:proofErr w:type="gramEnd"/>
      <w:r w:rsidR="006E5526">
        <w:rPr>
          <w:rStyle w:val="c2"/>
          <w:rFonts w:ascii="Times New Roman" w:hAnsi="Times New Roman" w:cs="Times New Roman"/>
          <w:color w:val="000000"/>
          <w:sz w:val="28"/>
          <w:szCs w:val="28"/>
        </w:rPr>
        <w:t>стр. 15</w:t>
      </w:r>
    </w:p>
    <w:p w:rsidR="0048589B" w:rsidRPr="00F746DA" w:rsidRDefault="0048589B" w:rsidP="0048589B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746DA">
        <w:rPr>
          <w:rStyle w:val="c2"/>
          <w:rFonts w:ascii="Times New Roman" w:hAnsi="Times New Roman" w:cs="Times New Roman"/>
          <w:color w:val="000000"/>
          <w:sz w:val="28"/>
          <w:szCs w:val="28"/>
        </w:rPr>
        <w:t>Список литературы</w:t>
      </w:r>
      <w:proofErr w:type="gramStart"/>
      <w:r w:rsidR="009172D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5526">
        <w:rPr>
          <w:rStyle w:val="c2"/>
          <w:rFonts w:ascii="Times New Roman" w:hAnsi="Times New Roman" w:cs="Times New Roman"/>
          <w:color w:val="000000"/>
          <w:sz w:val="28"/>
          <w:szCs w:val="28"/>
        </w:rPr>
        <w:t>………………………….……………………..</w:t>
      </w:r>
      <w:proofErr w:type="gramEnd"/>
      <w:r w:rsidR="006E5526">
        <w:rPr>
          <w:rStyle w:val="c2"/>
          <w:rFonts w:ascii="Times New Roman" w:hAnsi="Times New Roman" w:cs="Times New Roman"/>
          <w:color w:val="000000"/>
          <w:sz w:val="28"/>
          <w:szCs w:val="28"/>
        </w:rPr>
        <w:t>стр. 16</w:t>
      </w:r>
    </w:p>
    <w:p w:rsidR="0048589B" w:rsidRPr="00F746DA" w:rsidRDefault="0048589B" w:rsidP="004858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</w:t>
      </w:r>
      <w:r w:rsidR="006E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…………………………………………………………стр. 17</w:t>
      </w:r>
    </w:p>
    <w:p w:rsidR="0048589B" w:rsidRDefault="0048589B" w:rsidP="006E5526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6E5526" w:rsidRPr="006E5526" w:rsidRDefault="006E5526" w:rsidP="006E5526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48589B" w:rsidRDefault="0048589B" w:rsidP="0048589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ВВЕДЕНИЕ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XXI век – век компьютеров, вычислительной техники и новых технологий. Мы все меньше читаем книги, слушаем классическую музыку, замечаем красоту окружающей нас природы. Современные технологии входят в жизнь не только взрослого, но и подрастающего поколения.  </w:t>
      </w:r>
    </w:p>
    <w:p w:rsidR="0048589B" w:rsidRDefault="00F746DA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</w:t>
      </w:r>
      <w:r w:rsidR="006E5526" w:rsidRPr="006E5526">
        <w:rPr>
          <w:rStyle w:val="c2"/>
          <w:sz w:val="28"/>
          <w:szCs w:val="28"/>
        </w:rPr>
        <w:t>М</w:t>
      </w:r>
      <w:r w:rsidR="006E5526">
        <w:rPr>
          <w:rStyle w:val="c2"/>
          <w:color w:val="000000"/>
          <w:sz w:val="28"/>
          <w:szCs w:val="28"/>
        </w:rPr>
        <w:t>ладший школьный возраст</w:t>
      </w:r>
      <w:r w:rsidR="0048589B">
        <w:rPr>
          <w:rStyle w:val="c2"/>
          <w:color w:val="000000"/>
          <w:sz w:val="28"/>
          <w:szCs w:val="28"/>
        </w:rPr>
        <w:t xml:space="preserve"> - важнейший этап развития и воспитания личности. Это период приобщения ребенка к познанию окружающего мира, период его начальной социализации.  В этом возрасте у детей активизируется мышление, развивается познавательный интерес и любознательность.  Целью учебно-воспитательного процесса является всестороннее развитие ребенка.</w:t>
      </w:r>
    </w:p>
    <w:p w:rsidR="006E5526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Эстетическое воспитание - одно из сре</w:t>
      </w:r>
      <w:proofErr w:type="gramStart"/>
      <w:r>
        <w:rPr>
          <w:rStyle w:val="c2"/>
          <w:color w:val="000000"/>
          <w:sz w:val="28"/>
          <w:szCs w:val="28"/>
        </w:rPr>
        <w:t>дств вс</w:t>
      </w:r>
      <w:proofErr w:type="gramEnd"/>
      <w:r>
        <w:rPr>
          <w:rStyle w:val="c2"/>
          <w:color w:val="000000"/>
          <w:sz w:val="28"/>
          <w:szCs w:val="28"/>
        </w:rPr>
        <w:t xml:space="preserve">естороннего развития личности, </w:t>
      </w:r>
      <w:r w:rsidRPr="006E5526">
        <w:rPr>
          <w:rStyle w:val="c2"/>
          <w:sz w:val="28"/>
          <w:szCs w:val="28"/>
        </w:rPr>
        <w:t>это</w:t>
      </w:r>
      <w:r w:rsidR="006E5526">
        <w:rPr>
          <w:rStyle w:val="c2"/>
          <w:color w:val="000000"/>
          <w:sz w:val="28"/>
          <w:szCs w:val="28"/>
        </w:rPr>
        <w:t>т</w:t>
      </w:r>
      <w:r>
        <w:rPr>
          <w:rStyle w:val="c2"/>
          <w:color w:val="000000"/>
          <w:sz w:val="28"/>
          <w:szCs w:val="28"/>
        </w:rPr>
        <w:t xml:space="preserve"> период общепризнан как начальный этап развития внутреннего  мира  ребенка, его  духовности,   формирования общечеловеческих ценностей. Использование в эстетическом развитии ребенка различных видов искусства дает возможность для личностного развития, активизирует творческий процесс, углубляет эмоции, развивает чувства, интеллект.  Значительное внимание вопросу эстетического воспитания уделяли и уделяют многие ученые: В.С.Воронов, А.Б.Салтыков, Л.П.Тарасова, Б.М.Теплов, Т.Г.Козакова, А.В.Запорожец, Н.А.Ветлугина, </w:t>
      </w:r>
    </w:p>
    <w:p w:rsidR="006E5526" w:rsidRPr="006E5526" w:rsidRDefault="006E5526" w:rsidP="006E552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3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Б.М.Теплов, М.А.Некрасова, Б.Т.Лихачев и другие. Учеными выявлено,  основа эстетического воспитания закладывается с раннего детства, что, приобщая ученика к богатейшему опыту человечества, накопленному в искусстве, можно  заложить прочную основу   для   формирования    эстетического   вкуса   и научить детей видеть, чувствовать и понимать прекрасное. Воспитание красотой и через красоту формирует не только эстетико-ценностную ориентацию личности, но и развивает способность к творчеству. В последние годы возросло внимание к проблемам теории и практики эстетического воспитания как важнейшему средству формирования отношения к действительности, средству нравственного и умственного воспитания. Актуальность проблемы эстетического воспитания детей младшего школьного возраста обуславливает возрастающая потребность общества в творческих личностях.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    </w:t>
      </w:r>
      <w:r w:rsidRPr="0048589B">
        <w:rPr>
          <w:rStyle w:val="c2"/>
          <w:b/>
          <w:bCs/>
          <w:color w:val="000000"/>
          <w:sz w:val="28"/>
          <w:szCs w:val="28"/>
          <w:u w:val="single"/>
        </w:rPr>
        <w:t>Тема</w:t>
      </w:r>
      <w:r>
        <w:rPr>
          <w:rStyle w:val="c2"/>
          <w:color w:val="000000"/>
          <w:sz w:val="28"/>
          <w:szCs w:val="28"/>
        </w:rPr>
        <w:t> квалификационной работы: «</w:t>
      </w:r>
      <w:r w:rsidRPr="0048589B">
        <w:rPr>
          <w:color w:val="000000"/>
          <w:sz w:val="28"/>
          <w:szCs w:val="28"/>
          <w:shd w:val="clear" w:color="auto" w:fill="FFFFFF"/>
        </w:rPr>
        <w:t>Проблема эстетического воспитания средствами искусства</w:t>
      </w:r>
      <w:r>
        <w:rPr>
          <w:rStyle w:val="c2"/>
          <w:color w:val="000000"/>
          <w:sz w:val="28"/>
          <w:szCs w:val="28"/>
        </w:rPr>
        <w:t>».  </w:t>
      </w:r>
    </w:p>
    <w:p w:rsidR="0048589B" w:rsidRP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     </w:t>
      </w:r>
      <w:r w:rsidRPr="0048589B">
        <w:rPr>
          <w:rStyle w:val="c2"/>
          <w:b/>
          <w:bCs/>
          <w:color w:val="000000"/>
          <w:sz w:val="28"/>
          <w:szCs w:val="28"/>
          <w:u w:val="single"/>
        </w:rPr>
        <w:t>Цель</w:t>
      </w:r>
      <w:r>
        <w:rPr>
          <w:rStyle w:val="c2"/>
          <w:color w:val="000000"/>
          <w:sz w:val="28"/>
          <w:szCs w:val="28"/>
        </w:rPr>
        <w:t> этой работы</w:t>
      </w:r>
      <w:r>
        <w:rPr>
          <w:rStyle w:val="c2"/>
          <w:color w:val="FF0000"/>
          <w:sz w:val="28"/>
          <w:szCs w:val="28"/>
        </w:rPr>
        <w:t>  </w:t>
      </w:r>
      <w:r>
        <w:rPr>
          <w:rStyle w:val="c2"/>
          <w:color w:val="000000"/>
          <w:sz w:val="28"/>
          <w:szCs w:val="28"/>
        </w:rPr>
        <w:t>заключается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в изучении и обобщении теоретического материала по теме.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</w:t>
      </w:r>
      <w:r w:rsidRPr="0048589B">
        <w:rPr>
          <w:rStyle w:val="c2"/>
          <w:b/>
          <w:bCs/>
          <w:color w:val="000000"/>
          <w:sz w:val="28"/>
          <w:szCs w:val="28"/>
          <w:u w:val="single"/>
        </w:rPr>
        <w:t>Объектом исследования</w:t>
      </w:r>
      <w:r>
        <w:rPr>
          <w:rStyle w:val="c2"/>
          <w:color w:val="000000"/>
          <w:sz w:val="28"/>
          <w:szCs w:val="28"/>
        </w:rPr>
        <w:t> в данной работе является процесс эстетического воспитания детей</w:t>
      </w:r>
      <w:r>
        <w:rPr>
          <w:rStyle w:val="c2"/>
          <w:b/>
          <w:bCs/>
          <w:color w:val="000000"/>
          <w:sz w:val="28"/>
          <w:szCs w:val="28"/>
        </w:rPr>
        <w:t> </w:t>
      </w:r>
      <w:r w:rsidRPr="0048589B">
        <w:rPr>
          <w:rStyle w:val="c2"/>
          <w:bCs/>
          <w:color w:val="000000"/>
          <w:sz w:val="28"/>
          <w:szCs w:val="28"/>
        </w:rPr>
        <w:t>младшего школьного</w:t>
      </w:r>
      <w:r>
        <w:rPr>
          <w:rStyle w:val="c2"/>
          <w:color w:val="000000"/>
          <w:sz w:val="28"/>
          <w:szCs w:val="28"/>
        </w:rPr>
        <w:t xml:space="preserve"> возраста.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    </w:t>
      </w:r>
      <w:r w:rsidRPr="0048589B">
        <w:rPr>
          <w:rStyle w:val="c2"/>
          <w:b/>
          <w:bCs/>
          <w:color w:val="000000"/>
          <w:sz w:val="28"/>
          <w:szCs w:val="28"/>
          <w:u w:val="single"/>
        </w:rPr>
        <w:t>Предмет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 декоративно-прикладное искусство как средство эстетического воспитания.</w:t>
      </w:r>
      <w:r>
        <w:rPr>
          <w:rStyle w:val="c2"/>
          <w:b/>
          <w:bCs/>
          <w:color w:val="000000"/>
          <w:sz w:val="28"/>
          <w:szCs w:val="28"/>
        </w:rPr>
        <w:t> 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</w:t>
      </w:r>
      <w:r>
        <w:rPr>
          <w:rStyle w:val="c2"/>
          <w:b/>
          <w:bCs/>
          <w:color w:val="000000"/>
          <w:sz w:val="28"/>
          <w:szCs w:val="28"/>
          <w:u w:val="single"/>
        </w:rPr>
        <w:t>З</w:t>
      </w:r>
      <w:r w:rsidRPr="0048589B">
        <w:rPr>
          <w:rStyle w:val="c2"/>
          <w:b/>
          <w:bCs/>
          <w:color w:val="000000"/>
          <w:sz w:val="28"/>
          <w:szCs w:val="28"/>
          <w:u w:val="single"/>
        </w:rPr>
        <w:t>адачи исследования: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изучить и обобщить педагогический опыт по данной теме;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раскрыть понятие  и критерии эстетического воспитания;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изучить формы, методы и средства эстетического воспитания;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рассмотреть декоративно-прикладное искусство как средство эстетического воспитания;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-показать важность и значимость эстетического воспитания в развитии учащихся.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В первой главе «Теоретические подходы к проблеме эстетического воспитания детей</w:t>
      </w:r>
      <w:r w:rsidRPr="0048589B">
        <w:rPr>
          <w:rStyle w:val="c2"/>
          <w:bCs/>
          <w:color w:val="000000"/>
          <w:sz w:val="28"/>
          <w:szCs w:val="28"/>
        </w:rPr>
        <w:t xml:space="preserve"> младшего школьного</w:t>
      </w:r>
      <w:r>
        <w:rPr>
          <w:rStyle w:val="c2"/>
          <w:color w:val="000000"/>
          <w:sz w:val="28"/>
          <w:szCs w:val="28"/>
        </w:rPr>
        <w:t xml:space="preserve"> возраста» дана общая характеристика эстетического воспитания, раскрыты основные его понятия и критерии.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Во второй главе «Декоративно-прикладное искусство как средство эстетического воспитания» рассмотрены понятие и классификация декоративно-прикладного искусства, методика ознакомления с произведениями декоративно-прикладного искусства, раскрыта роль этого вида искусства в эстетическом воспитании учащихся.     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 В заключении подведены общие итоги и сформулированы выводы по предложенной теме.</w:t>
      </w: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8589B" w:rsidRDefault="0048589B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6E5526" w:rsidRDefault="006E5526" w:rsidP="0048589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6E5526" w:rsidRPr="006E5526" w:rsidRDefault="006E5526" w:rsidP="006E552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4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I. Теоретические подходы к проблеме эстетического воспитания детей 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1.1. Эстетическое воспитание: понятие, критерии эстетического воспитания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В своей жизни люди постоянно сталкиваются с художественными и эстетическими явлениями. Эти явления охватывают все сферы жизни: духовную, повседневного труда, общения с искусством и природой, </w:t>
      </w:r>
      <w:r w:rsidRPr="006E5526">
        <w:rPr>
          <w:rFonts w:ascii="Times New Roman" w:eastAsia="Times New Roman" w:hAnsi="Times New Roman" w:cs="Times New Roman"/>
          <w:sz w:val="28"/>
          <w:lang w:eastAsia="ru-RU"/>
        </w:rPr>
        <w:t>быта</w:t>
      </w:r>
      <w:r w:rsidR="006E5526" w:rsidRPr="006E5526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межличностных отношений - везде прекрасное и безобразное, трагическое и комическое играют существенную роль. Красота доставляет наслаждение, удовольствие и стимулирует трудовую активность, безобразное отталкивает, а  трагическое учит сочувствию.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является одним из ведущих понятий в педагогике. Прежде 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различают воспитание в широком и в узком смысле. Воспитание в широком смысле рассматривается как общественное явление, как воздействие общества на личность. В данном случае воспитание практически отождествляется с социализацией. Воспитание в узком смысле рассматривается как специально организованная деятельность педагогов и воспитанников для реализации целей образования в условиях педагогического процесса.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Эстетика – философское учение о сущности и формах прекрасного в искусстве, в природе и в жизни.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Эстетическое воспитание – процесс целенаправленного формирования у человека способности понимать и ценить прекрасное и комическое, чувствовать и переживать трагическое, создавать красоту во всех сферах жизни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Это значит, что в процессе эстетического воспитания решаются две задачи: совершенствование всех составных частей эстетического сознания (эстетический вкус и идеал, эстетические потребности) и формирование потребности и способности вносить в трудовой процесс и его результаты гармонию и совершенство.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Общаясь с эстетическими явлениями жизни и искусства, ребёнок развивается, но не осознаёт эстетическую сущность предметов. Без вмешательства извне у ребёнка могут сложиться неверные представления о жизни, ценностях и идеалах. Общение 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взрослыми, поведение окружающих, взгляды, жесты, мимика – всё это фиксируется и откладывается в его сознании.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Круг первоначального общения ребенка ограничен родителями и ближайшими родственниками. Поэтому их ответственность за формирование мира эстетических чувств и представлений ребенка чрезвычайно велика. Хорошо известна сила детских впечатлений и их долговечность. Поэтому основы эстетической культуры будущей личности закладываются именно в семье, в ранние этапы становления, когда умственное развитие ребенка идет особенно бурно. В своей книге Д.С. Лихачев писал: «Семья воспитывает вкус, и от семьи, ее интеллигентности, многое зависит».  </w:t>
      </w:r>
    </w:p>
    <w:p w:rsidR="006E5526" w:rsidRDefault="0048589B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</w:p>
    <w:p w:rsidR="006E5526" w:rsidRPr="006E5526" w:rsidRDefault="006E5526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Существенное значение в эстетическом воспитании ребенка играет организация детского быта: чистота, порядок, удобства, красота, где все соразмерно, согласовано по цвету, форме, величине. Уже с 2-3 лет детей следует приобщать к созданию мира красоты через наведение порядка в комнате, опрятность одежды. Так у ребенка сформируется понимание того, что красота - дело рук человека. Познание цвета, формы и величины происходит через манипуляции с предметами, возможность моделировать и конструировать. Поэтому </w:t>
      </w:r>
      <w:proofErr w:type="gramStart"/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важное значение</w:t>
      </w:r>
      <w:proofErr w:type="gramEnd"/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имеет наличие разнообразных и ярких игрушек и предметов в окружающей ребенка среде. Развитие художественных интересов, творческой фантазии и способностей ребенка, приобретение им практических навыков начинается в раннем возрасте</w:t>
      </w:r>
      <w:r w:rsid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Особая роль в эстетическом воспитании отводится искусству. Его характерная особенность – отражение действительности в художественных образах, которые действуют на сознание и чувства человека, воспитывают в нем определенное отношение к событиям и явлениям жизни. Волнуя и радуя, искусство раскрывает перед детьми смысл жизненных явлений, заставляет их пристальней всматриваться в окружающий мир, побуждает к сопереживанию, к осуждению зла.</w:t>
      </w:r>
      <w:r w:rsidRPr="0048589B">
        <w:rPr>
          <w:rFonts w:ascii="Arial" w:eastAsia="Times New Roman" w:hAnsi="Arial" w:cs="Arial"/>
          <w:color w:val="000000"/>
          <w:lang w:eastAsia="ru-RU"/>
        </w:rPr>
        <w:t> 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ребенка начинает формироваться художественный вкус, то есть развитая способность чувствования и оценки совершенства и несовершенства, единства или противоположности содержания и формы в искусстве и жизни.   </w:t>
      </w:r>
      <w:r w:rsidRPr="0048589B">
        <w:rPr>
          <w:rFonts w:ascii="Arial" w:eastAsia="Times New Roman" w:hAnsi="Arial" w:cs="Arial"/>
          <w:color w:val="000000"/>
          <w:lang w:eastAsia="ru-RU"/>
        </w:rPr>
        <w:t>     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Arial" w:eastAsia="Times New Roman" w:hAnsi="Arial" w:cs="Arial"/>
          <w:color w:val="000000"/>
          <w:sz w:val="28"/>
          <w:lang w:eastAsia="ru-RU"/>
        </w:rPr>
        <w:t>       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Жизненный опыт ребенка на различных стадиях его развития настолько ограничен, что дети не скоро научаются выделять из общей массы собственно эстетические </w:t>
      </w:r>
      <w:r w:rsidRPr="006E5526">
        <w:rPr>
          <w:rFonts w:ascii="Times New Roman" w:eastAsia="Times New Roman" w:hAnsi="Times New Roman" w:cs="Times New Roman"/>
          <w:sz w:val="28"/>
          <w:lang w:eastAsia="ru-RU"/>
        </w:rPr>
        <w:t>явления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Задача педагога воспитать у ребенка способность наслаждаться искусством, развить эстетические потребности, интересы, довести их до степени эстетического вкуса, а затем и идеала. Важным признаком эстетической воспитанности является развитая способность любования красотой, совершенством в искусстве и жизни. Рассматривая проблему эстетического воспитания средствами искусства необходимо учитывать возрастные особенности.</w:t>
      </w:r>
    </w:p>
    <w:p w:rsidR="0048589B" w:rsidRPr="0048589B" w:rsidRDefault="00F746DA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 эстетического воспитания связаны с формированием морального облика ребенка. В своей книге Н.А.Ветлугина  писала: «Научить малыша различать добро и зло в человеческих отношениях, воспринимать красоту форм, линий, звуков, красок – это значит сделать его лучше, чище, содержательнее»</w:t>
      </w:r>
      <w:r w:rsid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6E5526" w:rsidRDefault="00F746DA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Для того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научиться понимать прекрасное в искусстве и жизни, необходимо накопление эстетических впечатлений, развитие эмоциональных и познавательных процессов. Поэтому эстетическое воспитание не является изолированной областью педагогики, а взаимодействует со всеми её сторонами, результаты проявляются в различных видах деятельности. </w:t>
      </w:r>
      <w:r w:rsidR="0048589B" w:rsidRPr="006E5526">
        <w:rPr>
          <w:rFonts w:ascii="Times New Roman" w:eastAsia="Times New Roman" w:hAnsi="Times New Roman" w:cs="Times New Roman"/>
          <w:sz w:val="28"/>
          <w:lang w:eastAsia="ru-RU"/>
        </w:rPr>
        <w:t xml:space="preserve">Эстетическое воспитание тесно связано с другими формами воспитательной деятельности – </w:t>
      </w:r>
      <w:proofErr w:type="gramStart"/>
      <w:r w:rsidR="0048589B" w:rsidRPr="006E5526">
        <w:rPr>
          <w:rFonts w:ascii="Times New Roman" w:eastAsia="Times New Roman" w:hAnsi="Times New Roman" w:cs="Times New Roman"/>
          <w:sz w:val="28"/>
          <w:lang w:eastAsia="ru-RU"/>
        </w:rPr>
        <w:t>с</w:t>
      </w:r>
      <w:proofErr w:type="gramEnd"/>
      <w:r w:rsidR="0048589B" w:rsidRPr="006E5526">
        <w:rPr>
          <w:rFonts w:ascii="Times New Roman" w:eastAsia="Times New Roman" w:hAnsi="Times New Roman" w:cs="Times New Roman"/>
          <w:sz w:val="28"/>
          <w:lang w:eastAsia="ru-RU"/>
        </w:rPr>
        <w:t xml:space="preserve"> интеллектуальной, трудовой, нравственной, физической.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Н.А.Ветлугина считала, что работа эта предусматривает:</w:t>
      </w:r>
    </w:p>
    <w:p w:rsidR="006E5526" w:rsidRDefault="006E5526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526" w:rsidRPr="006E5526" w:rsidRDefault="006E5526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воспитание эстетического отношения к окружающей действительности через ознакомление с общественными и природными явлениями в быту, в процессе труда и игры;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эстетическое воспитание средствами искусства (художественное воспитание).  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С.А.Козлова и Т.А.Куликова выделяют </w:t>
      </w:r>
      <w:r w:rsidRPr="006E5526">
        <w:rPr>
          <w:rFonts w:ascii="Times New Roman" w:eastAsia="Times New Roman" w:hAnsi="Times New Roman" w:cs="Times New Roman"/>
          <w:sz w:val="28"/>
          <w:lang w:eastAsia="ru-RU"/>
        </w:rPr>
        <w:t>две задачи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эстетического воспитания: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эстетического отношения детей к окружающему (развивать умения видеть и чувствовать красоту в природе, поступках, искусстве, понимать прекрасное; воспитывать художественный вкус, потребности в познании прекрасного);</w:t>
      </w:r>
      <w:proofErr w:type="gramEnd"/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художественных умений в области разных искусств (обучение детей рис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ованию, лепке, конструированию и другим направлениям искусства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Эти два направления находятся в тесной взаимосвязи. Для их реализации необходимы следующие условия:</w:t>
      </w:r>
    </w:p>
    <w:p w:rsidR="0048589B" w:rsidRPr="0048589B" w:rsidRDefault="0048589B" w:rsidP="0048589B">
      <w:pPr>
        <w:numPr>
          <w:ilvl w:val="0"/>
          <w:numId w:val="2"/>
        </w:numPr>
        <w:shd w:val="clear" w:color="auto" w:fill="FFFFFF"/>
        <w:spacing w:after="0" w:line="240" w:lineRule="auto"/>
        <w:ind w:left="1428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осуществления индивидуального подхода к ребёнку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8589B" w:rsidRPr="0048589B" w:rsidRDefault="0048589B" w:rsidP="0048589B">
      <w:pPr>
        <w:numPr>
          <w:ilvl w:val="0"/>
          <w:numId w:val="2"/>
        </w:numPr>
        <w:shd w:val="clear" w:color="auto" w:fill="FFFFFF"/>
        <w:spacing w:after="0" w:line="240" w:lineRule="auto"/>
        <w:ind w:left="1428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насыщенность произведениями искусства;</w:t>
      </w:r>
    </w:p>
    <w:p w:rsidR="0048589B" w:rsidRPr="0048589B" w:rsidRDefault="0048589B" w:rsidP="0048589B">
      <w:pPr>
        <w:numPr>
          <w:ilvl w:val="0"/>
          <w:numId w:val="2"/>
        </w:numPr>
        <w:shd w:val="clear" w:color="auto" w:fill="FFFFFF"/>
        <w:spacing w:after="0" w:line="240" w:lineRule="auto"/>
        <w:ind w:left="1428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активная деятельность детей;</w:t>
      </w:r>
    </w:p>
    <w:p w:rsidR="0048589B" w:rsidRPr="0048589B" w:rsidRDefault="0048589B" w:rsidP="0048589B">
      <w:pPr>
        <w:numPr>
          <w:ilvl w:val="0"/>
          <w:numId w:val="2"/>
        </w:numPr>
        <w:shd w:val="clear" w:color="auto" w:fill="FFFFFF"/>
        <w:spacing w:after="0" w:line="240" w:lineRule="auto"/>
        <w:ind w:left="1428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окружающая среда.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1.2. Восприятие произведений искусства детьми 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результате непосредственного чувственного контакта человека с предметами и явлениями при помощи органов чувств и слуха возникает эстетическое восприятие предмета или явления.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Восприятие – способность воспринимать явления окружающего мира. Эстетическое восприятие – вид эстетической деятельности, выражающийся в целенаправленном и целостном восприятии произведений искусства как эстетической ценности, которое сопровождает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эстетическими переживаниями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Процесс восприятия включает в себя субъект и объект восприятия. С.В.Пог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одина в своей книге отмечала: «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восприятии произведений искусства происходит переход эмоционально-образного мышления в эстетический план,  при этом механизмами перехода являются созерцание и продуктивное воображение».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Созерцание произведения активизирует собственное творчество детей. При передаче ребенку целостного конкретно-чувственного опыта искусство оказывает влияние на его эмоциональную память, которая сильнее памяти рациональной. Когда художественные образы восприняты и усвоены, они становятся частью художественно-эстетического опыта.</w:t>
      </w:r>
    </w:p>
    <w:p w:rsidR="006E5526" w:rsidRDefault="0048589B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Воздействия произведений искусства на мысли, чувства и поведение детей не следует упрощать. На одного ребенка произведение оказывает эмоционально-эстетическое влияние сразу, на другого это влияние распространяется постепенно. Известно, что восприятие ребенка обладает существенными индивидуальными различиями. Воспринятые образы </w:t>
      </w:r>
    </w:p>
    <w:p w:rsidR="006E5526" w:rsidRPr="006E5526" w:rsidRDefault="006E5526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накапливаются и составляют сенсорный опыт ребенка. Образы, ранее сформировавшиеся, вступают во взаимодействие 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вновь воспринимаемыми. На этой основе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формируются представления учащегося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Решая задачу формирования эстетического отношения к человеку, природе, искусству, мы должны помнить, что лишь  на основе эстетического восприятия могут быть сформированы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эстетические представления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Во время восприятия произведения искусства уже можно наблюдать  его воздействия на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ученика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После этого активизируется его самостоятельная творческая деятельность, что является последствием восприятия. Восприятие является составной частью чувственного познания и связано с ощущениями. Если в результате ощущения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приобретают определенные знания об отдельных свойствах и качествах предметов, то в результате воспр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иятия 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формируется целостный образ предмета или явления.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Для восприятия произведений искусства имеют значение следующие виды восприятия: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зрительное;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слуховое;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тактильное.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В психологии восприятие делится 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непреднамеренное и преднамеренное. Непреднамеренное восприятие произведений искусства происходит без специально поставленной цели. Оно обусловлено выразительностью, художественной яркостью образа. Преднамеренное восприятие имеет определенные цели и задачи. Ребенок не просто смотрит, а внимательно разглядывает то или иное произведение искусства, всматривается в него.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Благодаря восприятию </w:t>
      </w:r>
      <w:r w:rsid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обогащают свой художественно-изобразительный опыт. Важно как можно глубже раскрыть детям эстетическую ценность произведений искусства. В понимании ребенка все то, что создано взрослыми – это часть их жизни. Произведения предстают перед </w:t>
      </w:r>
      <w:r w:rsid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учащимися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целым миром, который окружает их: дома, мосты, фонтаны, памятники. Чаще всего дети не воспринимают произведения искусства как нечто </w:t>
      </w:r>
      <w:r w:rsid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особенное, отдельное от них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Произведения гармонично слились с естественной средой, стали ее частью. Важным критерием становится красота. Основная задача </w:t>
      </w:r>
      <w:r w:rsid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педагога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направить ребенка, активизировать его внимание, объяснить </w:t>
      </w:r>
      <w:r w:rsid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смысл произведения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вместе с ним выделить характерные особенно</w:t>
      </w:r>
      <w:r w:rsid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сти, выразительные средства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E5526" w:rsidRDefault="0048589B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Прежде всего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 детей воспитывают интерес к произведениям искусства,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различным видам техник,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обращают на них внимание. Постепенно формируется способность эстетически воспринимать произведение. Развивая эстетическое восприятие у детей, педагог направляет их внимание не только на содержание изображенного, но и на форму выражения образа, на средства изображения, которые делают образ выразительным.  Важно, чтобы ребенок </w:t>
      </w:r>
    </w:p>
    <w:p w:rsidR="006E5526" w:rsidRDefault="006E5526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526" w:rsidRPr="006E5526" w:rsidRDefault="006E5526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8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понимал структуру произведения, устанавливал связи между его содержанием и внешней формой. 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>
        <w:rPr>
          <w:rFonts w:ascii="Times New Roman" w:eastAsia="Times New Roman" w:hAnsi="Times New Roman" w:cs="Times New Roman"/>
          <w:sz w:val="28"/>
          <w:lang w:eastAsia="ru-RU"/>
        </w:rPr>
        <w:t>Учащихся</w:t>
      </w:r>
      <w:r w:rsidRPr="0048589B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больше всего привлекают объемные виды искусства, которые они могут обследовать с разных сторон. Плоскостной образ становится объектом изучения  для детей, когда у них уже имеется определенный художественно-изобразительный опыт. Художественно-изобразительный и личный опыт, многие знания и умения начинают активизироваться и углубляться у детей с возр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астом. С.В.Погодина отмечала: «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каждым новым возрастным периодом в одном и том же произведении можно раскрывать все новые стороны, и каждый раз оно будет представать перед ребенком в ином качестве, обогащенн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 новым содержанием»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Default="006E5526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Усвоение </w:t>
      </w:r>
      <w:r w:rsid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учащимися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системы сенсорных эталонов существенно перестраивает их восприятие, поднимая его на более высокий уровень. В процессе познавательной деятельности </w:t>
      </w:r>
      <w:r w:rsid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овладевае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систематизированными знаниями.       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Сенсорная культура имеет большое значение для художественно-эстетического воспитания. Умение различать цвета, оттенки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формы, сочетания форм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получать от этого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желание творить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Это позволит в дальнейшем определить направление работы в рамках эстетического воспитания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учащихся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1.3. Методы, средства и формы эстетического воспитания </w:t>
      </w:r>
      <w:proofErr w:type="gramStart"/>
      <w:r w:rsidR="00E452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обучающихся</w:t>
      </w:r>
      <w:proofErr w:type="gramEnd"/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любого произведения искусства существует две стороны: объективная, которая помогает определить объект и характер средств, необходимых для раскрытия структуры образа, и субъективная, которая обусловливает выбор педагогических методов, средств и форм, рассчитанных на группу зрителей и конкретного ребенка. «В основе методики эстетического воспитания лежит совместная деятельность педагога и ребенка по развитию у него творческих способностей к восприятию художественных ценностей, к продуктивной деятельности, осознанного отношения к социальной, пр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иродной и предметной среде»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Default="0048589B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Метод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это путь достижения поставленно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цели, способ решения задач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В педагогике выделяют два вида методов. </w:t>
      </w:r>
    </w:p>
    <w:p w:rsidR="0048589B" w:rsidRDefault="0048589B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Методы воспитания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специально организованное взаимодействие воспитателя и воспитуемых с целью решения педагогической задачи путем влияния на сознание, чувства, поведение воспитуемых.  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Методы обучения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система последовательных взаимосвязанных действий педагога и обучаемых, обеспечивающих усв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оение содержания образования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Default="006E5526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Каждой группе задач эстетического воспитания соответствуют свои методы. Как уже говорилось выше, первая группа задач направлена на приобщение детей к искусству, на развитие эстетического вкуса, понимание прекрасного. Ведущими методами для решения этих задач являются 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показ,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наблюдение, объяснение, 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анализ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 </w:t>
      </w:r>
    </w:p>
    <w:p w:rsidR="006E5526" w:rsidRDefault="006E5526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</w:p>
    <w:p w:rsidR="006E5526" w:rsidRPr="006E5526" w:rsidRDefault="006E5526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9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lastRenderedPageBreak/>
        <w:t>Показ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метод воспитания используется при первичном знакомстве с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образцом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эстетической действительности. Важно определить объект показа и создать условия для того, чтобы внимание детей было сосредоточено на том, что им показывают, предлагают послушать. В дальнейшем, чтобы помочь ребенку вглядываться в краски и формы предмета, педагог направляет внимание детей на более детальное восприятие, целенаправленное 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наблюдение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ознакомления с произведениями искусства педагог задает вопросы, беседует, объясняет использование авторами тех или иных сре</w:t>
      </w:r>
      <w:proofErr w:type="gramStart"/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дств дл</w:t>
      </w:r>
      <w:proofErr w:type="gramEnd"/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передачи образов. Яркое и эмоциональное проявление </w:t>
      </w:r>
      <w:r w:rsid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педагога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своих чувств опирается на особенность детства - подражательность. Очень важно, чтобы </w:t>
      </w:r>
      <w:r w:rsid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умел показать детям свои чувства, свое отношение, владел способами выражения чувств. Вторая группа задач связана с формированием навыков художественной деятельности. Для решения этих задач ведущую роль занимают методы обучения: 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показ, упражнение, объяснение, метод поисковых ситуаций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6E5526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Показ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метод прямого обучения. 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всег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 сопровождается объяснениями. 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Н.А.Ветлугина  считала: «Сущность 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метода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приучения, 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упражнения 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заключается в том, чтобы ребенок научился вслушиваться, вглядываться, оценивать 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прекрасное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соответственно активно действовать. Систематические упражнения в художественной деятельности, посильное участие в практике преобразования ближайшего окружения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углубляет активность детей»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 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упражнения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требует многократного повторения. В современной педагогике особая роль принадлежит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методу поисковой ситуации.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Проблемно-поисковым он называется потому, что взрослый предлагает детям самим найти способы решения намеченного замысла. Практическое применение методов находится в прямой зависимости от возрастных и индивидуальных особенностей детей и строится с учетом возможностей коллектива и каждого ребенка в отдельности. Каждый возрастной период имеет свои особенности. У младших дошкольников 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прежде всего привлечь внимание  детей к картине или предмету. Взрослый все время поддерживает диалог, учит детей правильно называть предметы, их некоторые характерные признаки. Так же в младшем возрасте важную роль играет тактильное восприятие.  К старшему дошкольному 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возрасту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приобретают умение воспринимать художественные произведения различного содержания.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В единстве с методами применяются средства воспитания. К средствам воспитания относятся материальные и идеальные элементы действительности, используемые, инструменты 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педагогической деятельности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E5526" w:rsidRDefault="0048589B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Одним из средств эстетического воспитания является 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среда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которой ребенок живет и развивается. Если обстановка эстетична, красива, если ребенок видит красивые отношения между людьми, слышит красивую речь, </w:t>
      </w:r>
    </w:p>
    <w:p w:rsidR="006E5526" w:rsidRPr="006E5526" w:rsidRDefault="006E5526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E552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10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можно надеяться, что он с малых лет будет принимать эстетическое окружение как норму, а все, что отличается от этой нормы, будет вызывать у него неприятие. С.А.Козлова, Т.А.Куликова отмечали, что с первых лет жизни ребенка важно и дома, и дошкольном учреждении уд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елять внимание эстетике быта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Эстетика быта – это и внешний вид человека. Небрежность, неопрятность, неправильно подобранная цветовая гамма – все это противоречит законам красоты. Итак, эстетика быта является непременным условием для эстетического воспитания ребенка, тем фоном, который закрепляет или разрушает складывающиеся 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него представления о красоте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важно отметить, что эстетика быта становится средством эстетического воспитания в том случае, если взрослые обращают внимание ребенка на эстетическую сторону быта. Важным средством эстетического воспитания является 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природа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Сама по себе природа – это условие для всестороннего воспитания и развития ребенка. Средством она становится, когда взрослый целенаправленно использует ее «воспитательные возможности» и делает ее наг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лядной для ребенка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же средством эстетического воспитания является 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искусство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изобразительное, музыка, литература, театр, архитектура. Раннее приобщение детей к высокому искусству способствует зарождению в их душе поистине эстетического восприятия действительности. Средством эстетического воспитания является и 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художественная деятельность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Воспитание ребенка в деятельности – одна из закономерностей воспитания. Художественная деятельность непосредст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венно связана с видами искусств: изобразительная,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декоративно-прикладная практика, дизайн. Все названные средства эстетического воспитания эффективны как сами по себе, так и во взаимосвязи.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Эстетическое воспитание детей осуществляется в разных формах. Их выбор зависит от принципа руководства деятельностью детей, способа объединения и вида деятельности детей. Дети любят художественную деятельность и часто по собственной инициативе занимаются ею. Самостоятельная художественная деятельность возникает по инициативе детей для удовлетворения их индивидуальных потребностей. Задача взрослого – не нарушая замысла ребенка, помочь ему, если возникнет такая необходимость. Необходимо создать условия для самостоятельной деятельности: непринужденной обстановки, свободный выбор темы и материалов, отсутствие отрицательной критики. Формой организации эстетического воспитания является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непосредственная образовательная деятельность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 развитию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художественного творчества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 детьми можно организовать 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экскурсии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природу, к памятникам архитектуры, в музеи или 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выставки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произведений искусства. С.А.Козлова, Т.А.Куликова отмечали, что задача педагога – продумать содержание экскурсии с учетом законов детского восприятия, воспитательных зада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E5526" w:rsidRDefault="0048589B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</w:p>
    <w:p w:rsidR="006E5526" w:rsidRPr="006E5526" w:rsidRDefault="006E5526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11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время экскурсии важно не только сообщить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учащимся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новые знания, ни и вызв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ать у них эстетические чувства.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Значительное место в педагогическом процессе занимают 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праздники и развлечения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Полезны для эстетического развития развлечения, сочетающие в себе разные виды искусства.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целом лишь комплекс методов, средств и форм может обеспечить полноценное эстетическое воспитание ребенка.</w:t>
      </w:r>
    </w:p>
    <w:p w:rsidR="006E5526" w:rsidRDefault="006E5526" w:rsidP="006E5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8589B" w:rsidRPr="0048589B" w:rsidRDefault="0048589B" w:rsidP="004858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Декоративно-прикладное творчество как средство эстетического воспитания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2.1 Понятие и классификация декоративно-прикладного творчества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На занятиях в студии учащиеся знакомя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тся с разнообразными видами изобраз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ительного искусства: живописью,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произведениями декоративно-прикладного искусства.  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Декоративное искусство – это один из видов пластического искусства. 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С.В.Погодина и Н.М.Сокольникова делят декоративное искусство на монументально-декоративное (витражи, мозаика, росписи), народное декоративно-прикладное.</w:t>
      </w:r>
      <w:proofErr w:type="gramEnd"/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="006E552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Декоративно-прикладное искусство</w:t>
      </w: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– 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 искусства, произведения которого, выполняя определенную утилитарно-практическую функцию, воплощают в себе художественно-эстетическое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начало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Красота и художественный образ в произведениях декоративно-прикладного искусства соединяются с практической полезностью. Область декоративно-прикладного искусства обширна. Его произведением может стать любая практическая вещь, оформленная по законам красоты и художественной образности. Назначение этого вида искусства состоит в том, чтобы украшать быт, жилище, архитектурные сооружения и комплексы, улицы, парки, скверы и т.д. Произведения декоративно-прикладного искусства различаются: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 материалу,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которого изготовлено изделие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E5526" w:rsidRDefault="0048589B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 технике обработки материала. 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Одной из отличительных особенностей декоративно-прикладного искусства является то, что оно всегда имело и имеет глубокие народные корни.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С.В.Погодина дает определение народного декор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ативно-прикладного искусства: «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Народное декоративно-прикладное искусство определяется как вид искусства, направленный на создание художественных изделий, имеющих практическое назначение в общественном и частном быту, и художественную обработку утилитарных предметов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народном декоративно-прикладном искусстве практическая, обрядовая, эстетическая, воспитательная функции находятся в неразрывном единстве. Однако основная функция изделий – быть полезными и красивыми.  В народном декоративно-прикладном искусстве выделяются два направления: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художественные изделия в различных техниках исполнения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E5526" w:rsidRPr="006E5526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народные 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художественные промыслы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E5526" w:rsidRPr="006E5526" w:rsidRDefault="006E5526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12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мы говорим о декоративно-прикладном искусстве, важным понятием является 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народный художественный промысел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форма организации художественного труда, основанная на коллективном тво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рчестве, развивающем культурную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традицию.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Учащихся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знакомят с некоторыми промыслами: матрешкой, с городецкой, хохломской росписями, с </w:t>
      </w:r>
      <w:proofErr w:type="spellStart"/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филимоновской</w:t>
      </w:r>
      <w:proofErr w:type="spellEnd"/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дымковской игрушками, керамикой Гжели. Сила искусства народных промыслов заключается в передаче оригинальных приемов местного профессионального мастерства.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Декоративно-прикладное искусство имеет характерные черты, которые отличают его от других видов искусства: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утилитарность, практическая принадлежность;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синкретичность</w:t>
      </w:r>
      <w:proofErr w:type="spell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нерасчлененность различных сторон культуры народа (взаимоотношений между миром и человеком, закрепляющей нравственно-эстетические принципы как творчества, так и поведения), 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сущность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которой создавалась и передавалась на протяжении многих тысячелетий;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коллективность творчества, т.е. 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носит коллективный характер, из поколения в поколение передается многовековой опыт народного искусства;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традиционность характеризуется соблюдением традиций, но и возникает благодаря насущным и духовным потребностям, раскрывая сферу индивидуальности;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реальность, заключающаяся в его многовековой актуальности.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Категория целостности позволяет провести разграничительную линию между народным и собственно декоративным искусством. Отличительная черта традиционного декоративного искусства от народного заключается как раз в отсутствии целостности мировосприятия.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Красота как  философско-эстетическая 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категория в народном искусстве 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имеет реальные формы отражения. То, что в произведении мы называем красивым, создается выразительн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ыми средствами, которые мастер 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комбинирует в соответс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твии с традициями определенного 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ремесла. В произведениях декоративно-прикладного искусства одним из основных компонентов, привлекающих к себе внимание, является 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форма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ней закладывается несколько характеристик: она во многом определяет назначение предмета, выражает замысел мастера, служит неким символом. Эстетическую ценность предмет приобретает благодаря 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орнаменту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Орнамент – живописное, графическое или скульптурное украшение, художественно оформляющее вещь.</w:t>
      </w:r>
    </w:p>
    <w:p w:rsidR="006E5526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Н.М.Сокольникова в своей книге дает определение орнамента: «Орнамент – это узор, построенный на ритмическом чередовании и организованном 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сположении элементов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Орнаментный язык крайне богат. В зависимости от характера мотивов различают следующие виды орнаментов: геометрический, растительный, зооморфный, антр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опоморфный, комбинированный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E5526" w:rsidRDefault="0048589B" w:rsidP="00485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Геометрический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орнамент может состоять из точек, линий, кругов, ромбов, многогранников, звезд, крестов, спиралей.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Этот вид орнамента </w:t>
      </w:r>
    </w:p>
    <w:p w:rsidR="006E5526" w:rsidRPr="006E5526" w:rsidRDefault="006E5526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13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является одним из древнейших. Вначале это были легко запоминающиеся знаки-символы. Постепенно люди стали обогащать его реальными наблюдениями и фантастическими мотивами, соблюдая ритмическое начало, усложняя его содержание и эстетическую значимость.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Растительный 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орнамент  составляется из стилизованных листьев, цветов, плодов, ветвей. Часто встречается мотив «древо жизни» - это растительный орнамент. Его изображают и как цветущий куст, и более 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декоративно-образно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Зооморфный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орнамент изображает стилизованные фигуры или части фигур реальных и фантастических животных. Декоративные изображения птиц и рыб также относятся к этому виду орнамента.  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Антропоморфный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орнамент в качестве мотивов использует мужские и женские стилизованные фигуры или часть лица и тела человека. Сюда же можно отнести фантастические существа типа дева-птица, человек-конь.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Нередко встречается сочетание самых разных мотивов. Такой орнамент можно назвать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8589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комбинированным.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По характеру композиционных схем орнаменты бывают: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ленточный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сетчатый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замкнутый.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Орнамент – наиболее характерная черта, особый знак  предметов творчества. 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средствами выразительности в декоративно-прикладном искусстве являются цвет, форма, пропорции, ритм, масштаб, силуэт, симметрия, фактура, которые изначально подмечались в природе и только потом находили отражени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в произведениях искусства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Народное искусство как проявление творчества народа близко по своей природе творчеству ребенка (простота, завершенность формы, обобщенность образа), именно поэтому оно близко восприятию ребенка, понятно ему.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Народное искусство обладает большими воспитательными возможностями. Оно несет в себе огромный духовный заряд, эстетич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еский и нравственный идеалы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E5526" w:rsidRDefault="0048589B" w:rsidP="006E5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Прекрасные образцы декоративно-прикладного искусства помогают воспитывать у детей уважение и любовь к культуре своего народа, Родине, своему краю. Преобладание растительных форм – особенность русского народного искусства.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</w:p>
    <w:p w:rsidR="006E5526" w:rsidRPr="006E5526" w:rsidRDefault="006E5526" w:rsidP="006E5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 </w:t>
      </w:r>
    </w:p>
    <w:p w:rsidR="006E5526" w:rsidRPr="006E5526" w:rsidRDefault="0048589B" w:rsidP="006E55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2.2. Методика ознакомления с произведениями декоративно-прикладного искусства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Накопление ребенком художественно-эстетического опыта в области декоративно-прикладного искусства, выражаемого в готовности воспринимать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творческой работе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аналитическая. Активное восприятие произведения, формирование эстетической оценки воспринимаемого образа;</w:t>
      </w:r>
    </w:p>
    <w:p w:rsidR="006E5526" w:rsidRPr="006E5526" w:rsidRDefault="006E5526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14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творческая. Самостоятельное включение декоративного образа в структуру своего опыта с целью дальнейшего его преобразования в процессе собственного творчества;</w:t>
      </w:r>
    </w:p>
    <w:p w:rsidR="0048589B" w:rsidRPr="0048589B" w:rsidRDefault="0048589B" w:rsidP="006E55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оценочная. Сравнение и оценка произведений изобразительного искусства, вычленение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общих и отличительных черт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6E5526" w:rsidP="004858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48589B" w:rsidRPr="0048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субъективность  оценки  (каждый  ребенок  воспринимает  произведения</w:t>
      </w:r>
      <w:proofErr w:type="gramEnd"/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народных мастеров субъективно, в зависимости от своих интересов, потребностей и способностей).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произведений декоративно-прикладного искусства осуществляется в несколько стадий: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стадия целостного изучения. Дети воспринимают целостный образ произведения;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стадия константности. Дети воспринимают произведение как относительно постоянные по форме, цвету, величине;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стадия структурности. Дети учатся выделять структуру образа, его выразительные средства;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стадия осмысленности. Дети осознают зависимость выразительности образов от материала, техник и средств, используемых автором;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стадия избирательности. Каждый ребенок отдает предпочтение определенным видам декоративно-прикладного искусства.</w:t>
      </w:r>
    </w:p>
    <w:p w:rsidR="0048589B" w:rsidRPr="0048589B" w:rsidRDefault="006E5526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ознакомлении с произведениями декоративно-прикладного искусства находит отражение использования методов уже рассмотренных ранее. Напомним, это методы воспитания (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показ, наблюдение, объяснение,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анализ и пример взрослого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и методы обучения (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показ, </w:t>
      </w:r>
      <w:proofErr w:type="spellStart"/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упражнение</w:t>
      </w:r>
      <w:proofErr w:type="gramStart"/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о</w:t>
      </w:r>
      <w:proofErr w:type="gramEnd"/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бъяснение</w:t>
      </w:r>
      <w:proofErr w:type="spellEnd"/>
      <w:r w:rsidR="0048589B" w:rsidRPr="0048589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, метод поисковых ситуаций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2.3. </w:t>
      </w: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Детское декоративное творчество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Детское творчество - сознательное отражение ребенком окружающей действительности в предмете, которое построено на работе воображения, на отображении своих наблюдений, а также впечатлений, полученных им через слово, карти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нку и другие виды искусства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«Творчество детей – глубоко своеобразная форма их духовной жизни, самовыражение, и самоутверждение, в котором ярко раскрывается индивидуальная самобытность каждого ребенка», - пис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 В.Сухомлинский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48589B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</w:p>
    <w:p w:rsidR="006E5526" w:rsidRPr="006E5526" w:rsidRDefault="0048589B" w:rsidP="006E55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     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Условием, необходимым для творчества, является овладение навыками в данном виде искусства.</w:t>
      </w:r>
      <w:r w:rsidRPr="0048589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</w:p>
    <w:p w:rsidR="0048589B" w:rsidRPr="0048589B" w:rsidRDefault="006E5526" w:rsidP="006E55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 - одно из выразительных сре</w:t>
      </w:r>
      <w:proofErr w:type="gramStart"/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дств в д</w:t>
      </w:r>
      <w:proofErr w:type="gramEnd"/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екоративном рисовании. Его освоение подчиняется законам колорита определенного искусства, так как для известных традиционных видов народной росписи они определенны и типичны.</w:t>
      </w:r>
      <w:r w:rsidR="0048589B" w:rsidRPr="004858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Включение ребенка в различные виды художественной деятельности, основанные на материале народного творчества, - одно из главных условий полноценного эстетического воспитания ребенка и развития его художественно-творческих способностей.</w:t>
      </w:r>
    </w:p>
    <w:p w:rsidR="006E5526" w:rsidRDefault="006E5526" w:rsidP="00485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15</w:t>
      </w:r>
    </w:p>
    <w:p w:rsidR="0048589B" w:rsidRPr="006E5526" w:rsidRDefault="0048589B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E552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ЗАКЛЮЧЕНИЕ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В данной работе мы рассмотрели теоретические аспекты эстетического воспитания. В работе было рассмотрено понятие и критерии эстетического воспитания, декоративно-прикладное искусство как средство эстетического воспитания, методы и формы эстетического воспитания.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Эстетическое воспитание способствует развитию мышления, внимания, воображения, познавательного интереса. С.В.Погодина, Т.С.Комарова считали, что на основе эстетического восприятия формируются эстетические представления детей, развивается творчество. Эстетическая воспитанность в широком социальном смысле этого слова проявляется во всем комплексе поведения и отношений ребенка. Его поступки, трудовая деятельность, отношения с людьми в общественной и личной жизни, его отношение к своей одежде и внешнему виду - все это очевидные и убедительные свидетельства степени эстетической воспитанности человека.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Н.М.Сокольникова, </w:t>
      </w:r>
      <w:proofErr w:type="spell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Л.В.Косогорова</w:t>
      </w:r>
      <w:proofErr w:type="spell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 </w:t>
      </w:r>
      <w:proofErr w:type="spell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Л.В.Неретина</w:t>
      </w:r>
      <w:proofErr w:type="spell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С.В.Погодина в своих работах раскрыли важность декоративно-прикладного искусства в эстетическом воспитании ребенка. Они указывали на единство практической, обрядовой, эстетической и воспитательной функций декоративно-прикладного искусства. Этот вид искусства доступен и понятен детям.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В работе подробно раскрыты методы и формы ознакомления дошкольников как с декоративно-прикладным искусством, так и с искусством вообще. Это методы помогут выстроить работу по эстетическому воспитанию дошкольников.</w:t>
      </w:r>
    </w:p>
    <w:p w:rsidR="0048589B" w:rsidRPr="0048589B" w:rsidRDefault="0048589B" w:rsidP="004858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задачи, поставленные в начале работы раскрыты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 результатам исследования можно сделать следующие выводы:</w:t>
      </w:r>
    </w:p>
    <w:p w:rsidR="0048589B" w:rsidRPr="0048589B" w:rsidRDefault="0048589B" w:rsidP="0048589B">
      <w:pPr>
        <w:numPr>
          <w:ilvl w:val="0"/>
          <w:numId w:val="3"/>
        </w:numPr>
        <w:shd w:val="clear" w:color="auto" w:fill="FFFFFF"/>
        <w:spacing w:after="0" w:line="240" w:lineRule="auto"/>
        <w:ind w:left="916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Эстетическое воспитание – важнейшая сторона воспитания ребенка.</w:t>
      </w:r>
    </w:p>
    <w:p w:rsidR="0048589B" w:rsidRPr="0048589B" w:rsidRDefault="006E5526" w:rsidP="0048589B">
      <w:pPr>
        <w:numPr>
          <w:ilvl w:val="0"/>
          <w:numId w:val="3"/>
        </w:numPr>
        <w:shd w:val="clear" w:color="auto" w:fill="FFFFFF"/>
        <w:spacing w:after="0" w:line="240" w:lineRule="auto"/>
        <w:ind w:left="91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Младший школьный возраст</w:t>
      </w:r>
      <w:r w:rsidR="0048589B"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важнейший этап развития и воспитания личности, наиболее благоприятный для формирования эстетической культуры</w:t>
      </w:r>
    </w:p>
    <w:p w:rsidR="0048589B" w:rsidRPr="0048589B" w:rsidRDefault="0048589B" w:rsidP="0048589B">
      <w:pPr>
        <w:numPr>
          <w:ilvl w:val="0"/>
          <w:numId w:val="3"/>
        </w:numPr>
        <w:shd w:val="clear" w:color="auto" w:fill="FFFFFF"/>
        <w:spacing w:after="0" w:line="240" w:lineRule="auto"/>
        <w:ind w:left="916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Важную роль в эстетическом воспитании имеет окружающая действительность и участие взрослого.</w:t>
      </w:r>
    </w:p>
    <w:p w:rsidR="0048589B" w:rsidRPr="0048589B" w:rsidRDefault="0048589B" w:rsidP="0048589B">
      <w:pPr>
        <w:numPr>
          <w:ilvl w:val="0"/>
          <w:numId w:val="3"/>
        </w:numPr>
        <w:shd w:val="clear" w:color="auto" w:fill="FFFFFF"/>
        <w:spacing w:after="0" w:line="240" w:lineRule="auto"/>
        <w:ind w:left="916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Приобщение ребенка к эстетическому восприятию мира развивает творческие способности, формирует художественный вкус, способствует всестороннему развитию личности.</w:t>
      </w:r>
    </w:p>
    <w:p w:rsidR="0048589B" w:rsidRPr="0048589B" w:rsidRDefault="0048589B" w:rsidP="0048589B">
      <w:pPr>
        <w:numPr>
          <w:ilvl w:val="0"/>
          <w:numId w:val="3"/>
        </w:numPr>
        <w:shd w:val="clear" w:color="auto" w:fill="FFFFFF"/>
        <w:spacing w:after="0" w:line="240" w:lineRule="auto"/>
        <w:ind w:left="916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Становление эстетически развитой личности – процесс длительный.</w:t>
      </w:r>
    </w:p>
    <w:p w:rsidR="0048589B" w:rsidRPr="0048589B" w:rsidRDefault="0048589B" w:rsidP="0048589B">
      <w:pPr>
        <w:numPr>
          <w:ilvl w:val="0"/>
          <w:numId w:val="3"/>
        </w:numPr>
        <w:shd w:val="clear" w:color="auto" w:fill="FFFFFF"/>
        <w:spacing w:after="0" w:line="240" w:lineRule="auto"/>
        <w:ind w:left="916"/>
        <w:jc w:val="both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Результатом эстетического воспитания является эстетическое развитие.</w:t>
      </w:r>
    </w:p>
    <w:p w:rsidR="006E5526" w:rsidRDefault="006E5526" w:rsidP="006E5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6E5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6E5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6E5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6E5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6E5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6E5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6E5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6E5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16</w:t>
      </w:r>
    </w:p>
    <w:p w:rsidR="0048589B" w:rsidRPr="006E5526" w:rsidRDefault="0048589B" w:rsidP="0048589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E552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Список литература:</w:t>
      </w:r>
    </w:p>
    <w:p w:rsidR="0048589B" w:rsidRPr="0048589B" w:rsidRDefault="0048589B" w:rsidP="004858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Азаров Ю.П. Искусство воспитывать. М.: Просвещение, 1985.-127с.</w:t>
      </w:r>
    </w:p>
    <w:p w:rsidR="0048589B" w:rsidRPr="006E5526" w:rsidRDefault="0048589B" w:rsidP="004858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Богатеева</w:t>
      </w:r>
      <w:proofErr w:type="spell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З.А. Мотивы народных орнаментов в детских аппликациях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Буткевич</w:t>
      </w:r>
      <w:proofErr w:type="spell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Л.М. История орнамента: Учеб</w:t>
      </w:r>
      <w:proofErr w:type="gram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особие для студ. </w:t>
      </w:r>
      <w:proofErr w:type="spell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высш</w:t>
      </w:r>
      <w:proofErr w:type="spell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учеб. заведений.</w:t>
      </w:r>
    </w:p>
    <w:p w:rsidR="0048589B" w:rsidRPr="0048589B" w:rsidRDefault="0048589B" w:rsidP="004858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Вакуленко Е.Г. Народное декоративно-прикладное творчество: теория, история, практика: [учеб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особие] </w:t>
      </w:r>
    </w:p>
    <w:p w:rsidR="006E5526" w:rsidRPr="006E5526" w:rsidRDefault="0048589B" w:rsidP="004858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Косогорова</w:t>
      </w:r>
      <w:proofErr w:type="spell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Л.В. Основы декоративно-прикладного искусства: учебник для студ. учреждений </w:t>
      </w:r>
      <w:proofErr w:type="spell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высш</w:t>
      </w:r>
      <w:proofErr w:type="spell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проф. образования / </w:t>
      </w:r>
      <w:proofErr w:type="spell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Л.В.Косогорова</w:t>
      </w:r>
      <w:proofErr w:type="spell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Л.В.Неретина</w:t>
      </w:r>
      <w:proofErr w:type="spell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– М.: Издательский центр «Академия», 2012. </w:t>
      </w:r>
    </w:p>
    <w:p w:rsidR="0048589B" w:rsidRPr="006E5526" w:rsidRDefault="0048589B" w:rsidP="004858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Лихачев Д.С. Письма о добром и </w:t>
      </w:r>
      <w:proofErr w:type="gram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прекрасном</w:t>
      </w:r>
      <w:proofErr w:type="gram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8589B" w:rsidRPr="0048589B" w:rsidRDefault="0048589B" w:rsidP="004858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Народное искусство в воспитании детей. Книга для педагогов, руководителей художественных студий. </w:t>
      </w:r>
    </w:p>
    <w:p w:rsidR="006E5526" w:rsidRDefault="0048589B" w:rsidP="004858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Погодина С.В. Теория и методика развития детского изобразительного творчества: учеб</w:t>
      </w:r>
      <w:proofErr w:type="gram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особие для студ. учреждений сред. проф. образования /</w:t>
      </w:r>
    </w:p>
    <w:p w:rsidR="0048589B" w:rsidRPr="006E5526" w:rsidRDefault="0048589B" w:rsidP="004858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Сокольникова Н.М. Изобразительное искусство и методика его преподавания в начальной школе: учеб</w:t>
      </w:r>
      <w:proofErr w:type="gram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особие для студ. </w:t>
      </w:r>
      <w:proofErr w:type="spell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высш</w:t>
      </w:r>
      <w:proofErr w:type="spell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учеб.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заведений.</w:t>
      </w:r>
    </w:p>
    <w:p w:rsidR="0048589B" w:rsidRPr="006E5526" w:rsidRDefault="0048589B" w:rsidP="004858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Художественное творчество и ребенок</w:t>
      </w:r>
      <w:proofErr w:type="gramStart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П</w:t>
      </w:r>
      <w:proofErr w:type="gramEnd"/>
      <w:r w:rsidRP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 ред. Н.А.Ветлугиной. – М.: Педагогика, 1992.</w:t>
      </w: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485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E5526" w:rsidRDefault="006E5526" w:rsidP="006E5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17</w:t>
      </w:r>
    </w:p>
    <w:p w:rsidR="0048589B" w:rsidRPr="006E5526" w:rsidRDefault="0048589B" w:rsidP="004858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6E552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Приложение 1</w:t>
      </w:r>
    </w:p>
    <w:p w:rsidR="0048589B" w:rsidRPr="0048589B" w:rsidRDefault="0048589B" w:rsidP="004858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эстетического воспитания  </w:t>
      </w:r>
    </w:p>
    <w:tbl>
      <w:tblPr>
        <w:tblW w:w="92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0"/>
        <w:gridCol w:w="4252"/>
        <w:gridCol w:w="2304"/>
      </w:tblGrid>
      <w:tr w:rsidR="0048589B" w:rsidRPr="0048589B" w:rsidTr="006E55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9B" w:rsidRPr="0048589B" w:rsidRDefault="0048589B" w:rsidP="0048589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d8479ba03d74b922c7e106d78b73fda13b00200d"/>
            <w:bookmarkStart w:id="1" w:name="0"/>
            <w:bookmarkEnd w:id="0"/>
            <w:bookmarkEnd w:id="1"/>
            <w:r w:rsidRPr="00485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 принципу управления деятельностью детей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9B" w:rsidRPr="0048589B" w:rsidRDefault="0048589B" w:rsidP="0048589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589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 прямым руководством взрослого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9B" w:rsidRPr="0048589B" w:rsidRDefault="0048589B" w:rsidP="0048589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589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 косвенным руководством взрослого</w:t>
            </w:r>
          </w:p>
        </w:tc>
      </w:tr>
      <w:tr w:rsidR="0048589B" w:rsidRPr="0048589B" w:rsidTr="006E55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9B" w:rsidRPr="0048589B" w:rsidRDefault="0048589B" w:rsidP="0048589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5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 способу объединения детей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9B" w:rsidRPr="0048589B" w:rsidRDefault="0048589B" w:rsidP="00485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589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Совместная деятельность детей и взрослого:</w:t>
            </w:r>
          </w:p>
          <w:p w:rsidR="0048589B" w:rsidRPr="0048589B" w:rsidRDefault="0048589B" w:rsidP="00485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589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фронтальная</w:t>
            </w:r>
          </w:p>
          <w:p w:rsidR="0048589B" w:rsidRPr="0048589B" w:rsidRDefault="0048589B" w:rsidP="004858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589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подгрупповая</w:t>
            </w:r>
          </w:p>
          <w:p w:rsidR="0048589B" w:rsidRPr="0048589B" w:rsidRDefault="0048589B" w:rsidP="0048589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589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 одним ребенком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89B" w:rsidRPr="0048589B" w:rsidRDefault="0048589B" w:rsidP="0048589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48589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Индивидуальная</w:t>
            </w:r>
            <w:proofErr w:type="gramEnd"/>
            <w:r w:rsidRPr="0048589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подгруппами</w:t>
            </w:r>
          </w:p>
        </w:tc>
      </w:tr>
    </w:tbl>
    <w:p w:rsidR="0048589B" w:rsidRPr="006E5526" w:rsidRDefault="0048589B" w:rsidP="004858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6E552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Приложение 2</w:t>
      </w:r>
    </w:p>
    <w:p w:rsidR="0048589B" w:rsidRPr="006E5526" w:rsidRDefault="0048589B" w:rsidP="004858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6E5526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Игры и упражнения</w:t>
      </w:r>
    </w:p>
    <w:p w:rsidR="0048589B" w:rsidRPr="0048589B" w:rsidRDefault="0048589B" w:rsidP="0048589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«Подбери цвета»</w:t>
      </w:r>
    </w:p>
    <w:p w:rsidR="0048589B" w:rsidRPr="0048589B" w:rsidRDefault="0048589B" w:rsidP="004858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определить умение дошкольников вычленять колорит, свойственный определенному промыслу.</w:t>
      </w:r>
    </w:p>
    <w:p w:rsidR="0048589B" w:rsidRPr="0048589B" w:rsidRDefault="0048589B" w:rsidP="004858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Установка: «Перед тобой находятся карточки различных цветов. Посмотри внимательно и возьми только те, которые чаще всего встречаются в этом виде росписи».</w:t>
      </w:r>
    </w:p>
    <w:p w:rsidR="0048589B" w:rsidRPr="0048589B" w:rsidRDefault="0048589B" w:rsidP="0048589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«Подбери композицию»</w:t>
      </w:r>
    </w:p>
    <w:p w:rsidR="0048589B" w:rsidRPr="0048589B" w:rsidRDefault="0048589B" w:rsidP="004858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Цель: определить уровень </w:t>
      </w:r>
      <w:proofErr w:type="spell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детей композиционных представлений и умений.</w:t>
      </w:r>
    </w:p>
    <w:p w:rsidR="006E5526" w:rsidRDefault="0048589B" w:rsidP="006E5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Цель: </w:t>
      </w:r>
    </w:p>
    <w:p w:rsidR="006E5526" w:rsidRPr="006E5526" w:rsidRDefault="0048589B" w:rsidP="0048589B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E5526">
        <w:rPr>
          <w:rFonts w:ascii="Times New Roman" w:eastAsia="Times New Roman" w:hAnsi="Times New Roman" w:cs="Times New Roman"/>
          <w:color w:val="000000"/>
          <w:sz w:val="28"/>
        </w:rPr>
        <w:t>определить уровень развития мелкой моторики и ориентировки на листе бумаги.</w:t>
      </w:r>
    </w:p>
    <w:p w:rsidR="0048589B" w:rsidRPr="006E5526" w:rsidRDefault="0048589B" w:rsidP="0048589B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E5526">
        <w:rPr>
          <w:rFonts w:ascii="Times New Roman" w:eastAsia="Times New Roman" w:hAnsi="Times New Roman" w:cs="Times New Roman"/>
          <w:color w:val="000000"/>
          <w:sz w:val="28"/>
        </w:rPr>
        <w:t>выявить представления детей о цветовой гамме той или иной росписи и структурирование элемента.</w:t>
      </w:r>
    </w:p>
    <w:p w:rsidR="0048589B" w:rsidRPr="006E5526" w:rsidRDefault="006E5526" w:rsidP="006E552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E552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8589B" w:rsidRPr="006E5526">
        <w:rPr>
          <w:rFonts w:ascii="Times New Roman" w:eastAsia="Times New Roman" w:hAnsi="Times New Roman" w:cs="Times New Roman"/>
          <w:color w:val="000000"/>
          <w:sz w:val="28"/>
        </w:rPr>
        <w:t>«Создай аппликационный (пластический) образ»</w:t>
      </w:r>
    </w:p>
    <w:p w:rsidR="0048589B" w:rsidRPr="0048589B" w:rsidRDefault="0048589B" w:rsidP="004858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выявить характерные  особенности создания детьми аппликационного, декоративного образа на основе отдельного вида декоративно-прикладного искусства.</w:t>
      </w:r>
    </w:p>
    <w:p w:rsidR="0048589B" w:rsidRPr="0048589B" w:rsidRDefault="0048589B" w:rsidP="004858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Установка: «Перед тобой цветная бумага, ножницы, клей (пластилин). Сделай аппликацию (выполни лепку) по мотивам любого вида декоративно-прикладного искусства».</w:t>
      </w:r>
    </w:p>
    <w:p w:rsidR="0048589B" w:rsidRPr="006E5526" w:rsidRDefault="0048589B" w:rsidP="006E552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E5526">
        <w:rPr>
          <w:rFonts w:ascii="Times New Roman" w:eastAsia="Times New Roman" w:hAnsi="Times New Roman" w:cs="Times New Roman"/>
          <w:color w:val="000000"/>
          <w:sz w:val="28"/>
        </w:rPr>
        <w:t>«Распиши основу»</w:t>
      </w:r>
    </w:p>
    <w:p w:rsidR="0048589B" w:rsidRPr="0048589B" w:rsidRDefault="0048589B" w:rsidP="004858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определить особенности построения детьми декоративного образа на заданной форме.</w:t>
      </w:r>
    </w:p>
    <w:p w:rsidR="0048589B" w:rsidRPr="006E5526" w:rsidRDefault="006E5526" w:rsidP="006E552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E552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8589B" w:rsidRPr="006E5526">
        <w:rPr>
          <w:rFonts w:ascii="Times New Roman" w:eastAsia="Times New Roman" w:hAnsi="Times New Roman" w:cs="Times New Roman"/>
          <w:color w:val="000000"/>
          <w:sz w:val="28"/>
        </w:rPr>
        <w:t>«Придумай новый декоративный образ»</w:t>
      </w:r>
    </w:p>
    <w:p w:rsidR="0048589B" w:rsidRPr="0048589B" w:rsidRDefault="0048589B" w:rsidP="004858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выявить уровень развития декоративного творчества детей в процессе создания собственных декоративных образов по мотивам декоративно-прикладного искусства.</w:t>
      </w:r>
    </w:p>
    <w:p w:rsidR="0048589B" w:rsidRPr="006E5526" w:rsidRDefault="006E5526" w:rsidP="006E552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E552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8589B" w:rsidRPr="006E5526">
        <w:rPr>
          <w:rFonts w:ascii="Times New Roman" w:eastAsia="Times New Roman" w:hAnsi="Times New Roman" w:cs="Times New Roman"/>
          <w:color w:val="000000"/>
          <w:sz w:val="28"/>
        </w:rPr>
        <w:t>«Определи порядок изображения»</w:t>
      </w:r>
    </w:p>
    <w:p w:rsidR="002831B2" w:rsidRPr="006E5526" w:rsidRDefault="0048589B" w:rsidP="006E55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Цель: выявить уровень </w:t>
      </w:r>
      <w:proofErr w:type="spellStart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представления детей об этапах</w:t>
      </w:r>
      <w:r w:rsidR="006E55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выполнения той или иной работы</w:t>
      </w:r>
      <w:r w:rsidRPr="004858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sectPr w:rsidR="002831B2" w:rsidRPr="006E5526" w:rsidSect="0028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5F0"/>
    <w:multiLevelType w:val="multilevel"/>
    <w:tmpl w:val="35B4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446763"/>
    <w:multiLevelType w:val="multilevel"/>
    <w:tmpl w:val="010213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60D65"/>
    <w:multiLevelType w:val="multilevel"/>
    <w:tmpl w:val="0C3EE0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5219C"/>
    <w:multiLevelType w:val="multilevel"/>
    <w:tmpl w:val="16E8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A43984"/>
    <w:multiLevelType w:val="multilevel"/>
    <w:tmpl w:val="6E8681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2199C"/>
    <w:multiLevelType w:val="multilevel"/>
    <w:tmpl w:val="3B98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9D12A2"/>
    <w:multiLevelType w:val="multilevel"/>
    <w:tmpl w:val="275EC0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F7BE9"/>
    <w:multiLevelType w:val="multilevel"/>
    <w:tmpl w:val="EC5A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3B18F7"/>
    <w:multiLevelType w:val="multilevel"/>
    <w:tmpl w:val="F69E9E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61617D"/>
    <w:multiLevelType w:val="multilevel"/>
    <w:tmpl w:val="9EA82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B77AB1"/>
    <w:multiLevelType w:val="hybridMultilevel"/>
    <w:tmpl w:val="6D0CC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C71F4"/>
    <w:multiLevelType w:val="hybridMultilevel"/>
    <w:tmpl w:val="C5A8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17B8C"/>
    <w:multiLevelType w:val="multilevel"/>
    <w:tmpl w:val="E3329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89B"/>
    <w:rsid w:val="002831B2"/>
    <w:rsid w:val="00385435"/>
    <w:rsid w:val="00465255"/>
    <w:rsid w:val="0048589B"/>
    <w:rsid w:val="006E5526"/>
    <w:rsid w:val="007729A3"/>
    <w:rsid w:val="009172D4"/>
    <w:rsid w:val="00947194"/>
    <w:rsid w:val="00947E14"/>
    <w:rsid w:val="00993A68"/>
    <w:rsid w:val="009A45C5"/>
    <w:rsid w:val="009E7B20"/>
    <w:rsid w:val="00AC7F0F"/>
    <w:rsid w:val="00C1104D"/>
    <w:rsid w:val="00E4524C"/>
    <w:rsid w:val="00EA3F55"/>
    <w:rsid w:val="00EF6EB2"/>
    <w:rsid w:val="00F7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589B"/>
  </w:style>
  <w:style w:type="paragraph" w:styleId="a3">
    <w:name w:val="List Paragraph"/>
    <w:basedOn w:val="a"/>
    <w:uiPriority w:val="34"/>
    <w:qFormat/>
    <w:rsid w:val="0048589B"/>
    <w:pPr>
      <w:ind w:left="720"/>
      <w:contextualSpacing/>
    </w:pPr>
    <w:rPr>
      <w:rFonts w:eastAsiaTheme="minorEastAsia"/>
      <w:lang w:eastAsia="ru-RU"/>
    </w:rPr>
  </w:style>
  <w:style w:type="paragraph" w:customStyle="1" w:styleId="c4">
    <w:name w:val="c4"/>
    <w:basedOn w:val="a"/>
    <w:rsid w:val="0048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8589B"/>
  </w:style>
  <w:style w:type="paragraph" w:customStyle="1" w:styleId="c1">
    <w:name w:val="c1"/>
    <w:basedOn w:val="a"/>
    <w:rsid w:val="0048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589B"/>
  </w:style>
  <w:style w:type="character" w:customStyle="1" w:styleId="c8">
    <w:name w:val="c8"/>
    <w:basedOn w:val="a0"/>
    <w:rsid w:val="0048589B"/>
  </w:style>
  <w:style w:type="paragraph" w:customStyle="1" w:styleId="c10">
    <w:name w:val="c10"/>
    <w:basedOn w:val="a"/>
    <w:rsid w:val="0048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8589B"/>
  </w:style>
  <w:style w:type="paragraph" w:styleId="a4">
    <w:name w:val="Balloon Text"/>
    <w:basedOn w:val="a"/>
    <w:link w:val="a5"/>
    <w:uiPriority w:val="99"/>
    <w:semiHidden/>
    <w:unhideWhenUsed/>
    <w:rsid w:val="00917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5709</Words>
  <Characters>32546</Characters>
  <Application>Microsoft Office Word</Application>
  <DocSecurity>0</DocSecurity>
  <Lines>271</Lines>
  <Paragraphs>76</Paragraphs>
  <ScaleCrop>false</ScaleCrop>
  <Company>diakov.net</Company>
  <LinksUpToDate>false</LinksUpToDate>
  <CharactersWithSpaces>38179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17</cp:revision>
  <dcterms:created xsi:type="dcterms:W3CDTF">2018-03-12T18:03:00Z</dcterms:created>
  <dcterms:modified xsi:type="dcterms:W3CDTF">2024-12-16T20:34:00Z</dcterms:modified>
</cp:coreProperties>
</file>