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CD7" w:rsidRPr="00341989" w:rsidRDefault="001C4CD7" w:rsidP="00341989">
      <w:pPr>
        <w:pStyle w:val="Standard"/>
        <w:rPr>
          <w:b/>
          <w:bCs/>
          <w:sz w:val="48"/>
          <w:szCs w:val="48"/>
          <w:lang w:val="ru-RU"/>
        </w:rPr>
      </w:pPr>
    </w:p>
    <w:p w:rsidR="00434109" w:rsidRPr="000A5442" w:rsidRDefault="00434109" w:rsidP="003D76FD">
      <w:pPr>
        <w:pStyle w:val="Standard"/>
        <w:spacing w:line="360" w:lineRule="auto"/>
        <w:rPr>
          <w:rFonts w:cs="Times New Roman"/>
          <w:sz w:val="28"/>
          <w:szCs w:val="28"/>
          <w:lang w:val="ru-RU"/>
        </w:rPr>
      </w:pPr>
      <w:r w:rsidRPr="000A5442">
        <w:rPr>
          <w:rFonts w:cs="Times New Roman"/>
          <w:sz w:val="28"/>
          <w:szCs w:val="28"/>
          <w:lang w:val="ru-RU"/>
        </w:rPr>
        <w:t xml:space="preserve">Главная </w:t>
      </w:r>
      <w:r w:rsidR="00F276E8" w:rsidRPr="000A5442">
        <w:rPr>
          <w:rFonts w:cs="Times New Roman"/>
          <w:sz w:val="28"/>
          <w:szCs w:val="28"/>
          <w:lang w:val="ru-RU"/>
        </w:rPr>
        <w:t xml:space="preserve">задача учителя </w:t>
      </w:r>
      <w:r w:rsidR="00553315" w:rsidRPr="000A5442">
        <w:rPr>
          <w:rFonts w:cs="Times New Roman"/>
          <w:sz w:val="28"/>
          <w:szCs w:val="28"/>
          <w:lang w:val="ru-RU"/>
        </w:rPr>
        <w:t xml:space="preserve">на уроке </w:t>
      </w:r>
      <w:r w:rsidRPr="000A5442">
        <w:rPr>
          <w:rFonts w:cs="Times New Roman"/>
          <w:sz w:val="28"/>
          <w:szCs w:val="28"/>
          <w:lang w:val="ru-RU"/>
        </w:rPr>
        <w:t xml:space="preserve">- </w:t>
      </w:r>
      <w:r w:rsidR="00553315" w:rsidRPr="000A5442">
        <w:rPr>
          <w:rFonts w:cs="Times New Roman"/>
          <w:sz w:val="28"/>
          <w:szCs w:val="28"/>
          <w:lang w:val="ru-RU"/>
        </w:rPr>
        <w:t xml:space="preserve">научить детей учиться, то есть </w:t>
      </w:r>
      <w:r w:rsidR="00F276E8" w:rsidRPr="000A5442">
        <w:rPr>
          <w:rFonts w:cs="Times New Roman"/>
          <w:sz w:val="28"/>
          <w:szCs w:val="28"/>
          <w:lang w:val="ru-RU"/>
        </w:rPr>
        <w:t xml:space="preserve"> сформировать у них учебные навыки</w:t>
      </w:r>
      <w:r w:rsidRPr="000A5442">
        <w:rPr>
          <w:rFonts w:cs="Times New Roman"/>
          <w:sz w:val="28"/>
          <w:szCs w:val="28"/>
          <w:lang w:val="ru-RU"/>
        </w:rPr>
        <w:t>. И эти навыки появляются при работе</w:t>
      </w:r>
      <w:r w:rsidR="00F276E8" w:rsidRPr="000A5442">
        <w:rPr>
          <w:rFonts w:cs="Times New Roman"/>
          <w:sz w:val="28"/>
          <w:szCs w:val="28"/>
          <w:lang w:val="ru-RU"/>
        </w:rPr>
        <w:t xml:space="preserve"> с </w:t>
      </w:r>
      <w:r w:rsidRPr="000A5442">
        <w:rPr>
          <w:rFonts w:cs="Times New Roman"/>
          <w:sz w:val="28"/>
          <w:szCs w:val="28"/>
          <w:lang w:val="ru-RU"/>
        </w:rPr>
        <w:t xml:space="preserve">основным источником </w:t>
      </w:r>
      <w:r w:rsidR="00553315" w:rsidRPr="000A5442">
        <w:rPr>
          <w:rFonts w:cs="Times New Roman"/>
          <w:sz w:val="28"/>
          <w:szCs w:val="28"/>
          <w:lang w:val="ru-RU"/>
        </w:rPr>
        <w:t xml:space="preserve">знаний </w:t>
      </w:r>
      <w:r w:rsidRPr="000A5442">
        <w:rPr>
          <w:rFonts w:cs="Times New Roman"/>
          <w:sz w:val="28"/>
          <w:szCs w:val="28"/>
          <w:lang w:val="ru-RU"/>
        </w:rPr>
        <w:t>-</w:t>
      </w:r>
      <w:r w:rsidR="00553315" w:rsidRPr="000A5442">
        <w:rPr>
          <w:rFonts w:cs="Times New Roman"/>
          <w:sz w:val="28"/>
          <w:szCs w:val="28"/>
          <w:lang w:val="ru-RU"/>
        </w:rPr>
        <w:t xml:space="preserve"> </w:t>
      </w:r>
      <w:r w:rsidR="00F276E8" w:rsidRPr="000A5442">
        <w:rPr>
          <w:rFonts w:cs="Times New Roman"/>
          <w:sz w:val="28"/>
          <w:szCs w:val="28"/>
          <w:lang w:val="ru-RU"/>
        </w:rPr>
        <w:t xml:space="preserve">учебником.  </w:t>
      </w:r>
      <w:r w:rsidRPr="000A5442">
        <w:rPr>
          <w:rFonts w:cs="Times New Roman"/>
          <w:sz w:val="28"/>
          <w:szCs w:val="28"/>
          <w:lang w:val="ru-RU"/>
        </w:rPr>
        <w:t>Ведь</w:t>
      </w:r>
      <w:r w:rsidR="00553315" w:rsidRPr="000A5442">
        <w:rPr>
          <w:rFonts w:cs="Times New Roman"/>
          <w:sz w:val="28"/>
          <w:szCs w:val="28"/>
          <w:lang w:val="ru-RU"/>
        </w:rPr>
        <w:t xml:space="preserve"> именно он</w:t>
      </w:r>
      <w:r w:rsidRPr="000A5442">
        <w:rPr>
          <w:rFonts w:cs="Times New Roman"/>
          <w:sz w:val="28"/>
          <w:szCs w:val="28"/>
          <w:lang w:val="ru-RU"/>
        </w:rPr>
        <w:t xml:space="preserve">, несмотря на все электронные базы (презентации, видеофрагменты и т.п.) содержит фундаментальные основы </w:t>
      </w:r>
      <w:r w:rsidR="00553315" w:rsidRPr="000A5442">
        <w:rPr>
          <w:rFonts w:cs="Times New Roman"/>
          <w:sz w:val="28"/>
          <w:szCs w:val="28"/>
          <w:lang w:val="ru-RU"/>
        </w:rPr>
        <w:t>предмета, на котором и базируются все инновации.</w:t>
      </w:r>
    </w:p>
    <w:p w:rsidR="00553315" w:rsidRPr="000A5442" w:rsidRDefault="00553315" w:rsidP="003D76FD">
      <w:pPr>
        <w:pStyle w:val="Standard"/>
        <w:spacing w:line="360" w:lineRule="auto"/>
        <w:rPr>
          <w:rFonts w:cs="Times New Roman"/>
          <w:sz w:val="28"/>
          <w:szCs w:val="28"/>
          <w:lang w:val="ru-RU"/>
        </w:rPr>
      </w:pPr>
      <w:r w:rsidRPr="000A5442">
        <w:rPr>
          <w:rFonts w:cs="Times New Roman"/>
          <w:sz w:val="28"/>
          <w:szCs w:val="28"/>
          <w:lang w:val="ru-RU"/>
        </w:rPr>
        <w:t xml:space="preserve">Но, как показывает собственный опыт, не все дети понимают,  </w:t>
      </w:r>
    </w:p>
    <w:p w:rsidR="001C4CD7" w:rsidRPr="000A5442" w:rsidRDefault="00F276E8" w:rsidP="003D76FD">
      <w:pPr>
        <w:pStyle w:val="Standard"/>
        <w:spacing w:line="360" w:lineRule="auto"/>
        <w:rPr>
          <w:rFonts w:cs="Times New Roman"/>
          <w:sz w:val="28"/>
          <w:szCs w:val="28"/>
          <w:lang w:val="ru-RU"/>
        </w:rPr>
      </w:pPr>
      <w:r w:rsidRPr="000A5442">
        <w:rPr>
          <w:rFonts w:cs="Times New Roman"/>
          <w:sz w:val="28"/>
          <w:szCs w:val="28"/>
          <w:lang w:val="ru-RU"/>
        </w:rPr>
        <w:t>что учебник – это их помощник, что учебник является как справочником, в котором ученик может найти материал и уточнить то, что он забыл или недостаточно усвоил, так и источником новых знаний.  Я много лет работаю над этой проблемой, и могу сказать, что эффективных результатов работы с учебником можно добиться только при хорошей ее организации. Работа с учебником (хотя бы на уроке) заставляет ребенка думать и запоминать.</w:t>
      </w:r>
    </w:p>
    <w:p w:rsidR="001C4CD7" w:rsidRPr="000A5442" w:rsidRDefault="00F276E8" w:rsidP="003D76FD">
      <w:pPr>
        <w:pStyle w:val="Standard"/>
        <w:spacing w:line="360" w:lineRule="auto"/>
        <w:rPr>
          <w:rFonts w:cs="Times New Roman"/>
          <w:b/>
          <w:bCs/>
          <w:sz w:val="28"/>
          <w:szCs w:val="28"/>
          <w:lang w:val="ru-RU"/>
        </w:rPr>
      </w:pPr>
      <w:r w:rsidRPr="000A5442">
        <w:rPr>
          <w:rFonts w:cs="Times New Roman"/>
          <w:b/>
          <w:bCs/>
          <w:sz w:val="28"/>
          <w:szCs w:val="28"/>
          <w:lang w:val="ru-RU"/>
        </w:rPr>
        <w:t>II Приемы работы с учебником</w:t>
      </w:r>
    </w:p>
    <w:p w:rsidR="001C4CD7" w:rsidRPr="000A5442" w:rsidRDefault="00F276E8" w:rsidP="003D76FD">
      <w:pPr>
        <w:pStyle w:val="Textbody"/>
        <w:spacing w:after="0" w:line="360" w:lineRule="auto"/>
        <w:rPr>
          <w:rFonts w:cs="Times New Roman"/>
          <w:color w:val="000000"/>
          <w:sz w:val="28"/>
          <w:szCs w:val="28"/>
          <w:lang w:val="ru-RU"/>
        </w:rPr>
      </w:pPr>
      <w:r w:rsidRPr="000A5442">
        <w:rPr>
          <w:rFonts w:cs="Times New Roman"/>
          <w:color w:val="000000"/>
          <w:sz w:val="28"/>
          <w:szCs w:val="28"/>
          <w:lang w:val="ru-RU"/>
        </w:rPr>
        <w:t xml:space="preserve"> При  организации работы с текстом учебника необходимо учитывать  три основных момента:</w:t>
      </w:r>
    </w:p>
    <w:p w:rsidR="001C4CD7" w:rsidRPr="000A5442" w:rsidRDefault="00F276E8" w:rsidP="003D76FD">
      <w:pPr>
        <w:pStyle w:val="Textbody"/>
        <w:spacing w:after="0" w:line="360" w:lineRule="auto"/>
        <w:rPr>
          <w:rFonts w:cs="Times New Roman"/>
          <w:color w:val="000000"/>
          <w:sz w:val="28"/>
          <w:szCs w:val="28"/>
          <w:lang w:val="ru-RU"/>
        </w:rPr>
      </w:pPr>
      <w:r w:rsidRPr="000A5442">
        <w:rPr>
          <w:rFonts w:cs="Times New Roman"/>
          <w:color w:val="000000"/>
          <w:sz w:val="28"/>
          <w:szCs w:val="28"/>
          <w:lang w:val="ru-RU"/>
        </w:rPr>
        <w:t xml:space="preserve"> 1. </w:t>
      </w:r>
      <w:r w:rsidR="00553315" w:rsidRPr="000A5442">
        <w:rPr>
          <w:rFonts w:cs="Times New Roman"/>
          <w:color w:val="000000"/>
          <w:sz w:val="28"/>
          <w:szCs w:val="28"/>
          <w:lang w:val="ru-RU"/>
        </w:rPr>
        <w:t>Уметь читать грамотно, без  искажения текста.</w:t>
      </w:r>
      <w:r w:rsidR="00480619" w:rsidRPr="000A5442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="00553315" w:rsidRPr="000A5442">
        <w:rPr>
          <w:rFonts w:cs="Times New Roman"/>
          <w:color w:val="000000"/>
          <w:sz w:val="28"/>
          <w:szCs w:val="28"/>
          <w:lang w:val="ru-RU"/>
        </w:rPr>
        <w:t>Чего греха таить, многие современные дети не читают вовсе, или читают очень мало. Изменяя окончания и суффиксы, делая не</w:t>
      </w:r>
      <w:r w:rsidR="0028553D" w:rsidRPr="000A5442">
        <w:rPr>
          <w:rFonts w:cs="Times New Roman"/>
          <w:color w:val="000000"/>
          <w:sz w:val="28"/>
          <w:szCs w:val="28"/>
          <w:lang w:val="ru-RU"/>
        </w:rPr>
        <w:t>правильные ударения, учащиеся не</w:t>
      </w:r>
      <w:r w:rsidR="00553315" w:rsidRPr="000A5442">
        <w:rPr>
          <w:rFonts w:cs="Times New Roman"/>
          <w:color w:val="000000"/>
          <w:sz w:val="28"/>
          <w:szCs w:val="28"/>
          <w:lang w:val="ru-RU"/>
        </w:rPr>
        <w:t xml:space="preserve"> воспринимают </w:t>
      </w:r>
      <w:r w:rsidR="00480619" w:rsidRPr="000A5442">
        <w:rPr>
          <w:rFonts w:cs="Times New Roman"/>
          <w:color w:val="000000"/>
          <w:sz w:val="28"/>
          <w:szCs w:val="28"/>
          <w:lang w:val="ru-RU"/>
        </w:rPr>
        <w:t xml:space="preserve">материал как </w:t>
      </w:r>
      <w:proofErr w:type="gramStart"/>
      <w:r w:rsidR="00480619" w:rsidRPr="000A5442">
        <w:rPr>
          <w:rFonts w:cs="Times New Roman"/>
          <w:color w:val="000000"/>
          <w:sz w:val="28"/>
          <w:szCs w:val="28"/>
          <w:lang w:val="ru-RU"/>
        </w:rPr>
        <w:t>должное</w:t>
      </w:r>
      <w:proofErr w:type="gramEnd"/>
      <w:r w:rsidR="00480619" w:rsidRPr="000A5442">
        <w:rPr>
          <w:rFonts w:cs="Times New Roman"/>
          <w:color w:val="000000"/>
          <w:sz w:val="28"/>
          <w:szCs w:val="28"/>
          <w:lang w:val="ru-RU"/>
        </w:rPr>
        <w:t>.</w:t>
      </w:r>
    </w:p>
    <w:p w:rsidR="001C4CD7" w:rsidRPr="000A5442" w:rsidRDefault="00F276E8" w:rsidP="003D76FD">
      <w:pPr>
        <w:pStyle w:val="Textbody"/>
        <w:spacing w:after="0" w:line="360" w:lineRule="auto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A5442">
        <w:rPr>
          <w:rFonts w:cs="Times New Roman"/>
          <w:color w:val="000000"/>
          <w:sz w:val="28"/>
          <w:szCs w:val="28"/>
          <w:lang w:val="ru-RU"/>
        </w:rPr>
        <w:t xml:space="preserve"> 2. </w:t>
      </w:r>
      <w:r w:rsidR="00480619" w:rsidRPr="000A5442">
        <w:rPr>
          <w:rFonts w:cs="Times New Roman"/>
          <w:color w:val="000000"/>
          <w:sz w:val="28"/>
          <w:szCs w:val="28"/>
          <w:lang w:val="ru-RU"/>
        </w:rPr>
        <w:t xml:space="preserve">Уметь извлекать нужную информацию.  </w:t>
      </w:r>
    </w:p>
    <w:p w:rsidR="00480619" w:rsidRPr="000A5442" w:rsidRDefault="00F276E8" w:rsidP="003D76FD">
      <w:pPr>
        <w:pStyle w:val="Textbody"/>
        <w:spacing w:after="0" w:line="360" w:lineRule="auto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A5442">
        <w:rPr>
          <w:rFonts w:cs="Times New Roman"/>
          <w:color w:val="000000"/>
          <w:sz w:val="28"/>
          <w:szCs w:val="28"/>
          <w:lang w:val="ru-RU"/>
        </w:rPr>
        <w:t>3.</w:t>
      </w:r>
      <w:r w:rsidR="00480619" w:rsidRPr="000A5442">
        <w:rPr>
          <w:rFonts w:cs="Times New Roman"/>
          <w:color w:val="000000"/>
          <w:sz w:val="28"/>
          <w:szCs w:val="28"/>
          <w:lang w:val="ru-RU"/>
        </w:rPr>
        <w:t xml:space="preserve"> Осмысленно воспринимать полученные знания и умело применять их.</w:t>
      </w:r>
    </w:p>
    <w:p w:rsidR="00480619" w:rsidRPr="000A5442" w:rsidRDefault="00480619" w:rsidP="003D76FD">
      <w:pPr>
        <w:pStyle w:val="Textbody"/>
        <w:spacing w:after="0" w:line="360" w:lineRule="auto"/>
        <w:jc w:val="both"/>
        <w:rPr>
          <w:rFonts w:cs="Times New Roman"/>
          <w:color w:val="000000"/>
          <w:sz w:val="28"/>
          <w:szCs w:val="28"/>
          <w:lang w:val="ru-RU"/>
        </w:rPr>
      </w:pPr>
      <w:proofErr w:type="gramStart"/>
      <w:r w:rsidRPr="000A5442">
        <w:rPr>
          <w:rFonts w:cs="Times New Roman"/>
          <w:color w:val="000000"/>
          <w:sz w:val="28"/>
          <w:szCs w:val="28"/>
          <w:lang w:val="ru-RU"/>
        </w:rPr>
        <w:t>Обучающиеся</w:t>
      </w:r>
      <w:proofErr w:type="gramEnd"/>
      <w:r w:rsidRPr="000A5442">
        <w:rPr>
          <w:rFonts w:cs="Times New Roman"/>
          <w:color w:val="000000"/>
          <w:sz w:val="28"/>
          <w:szCs w:val="28"/>
          <w:lang w:val="ru-RU"/>
        </w:rPr>
        <w:t xml:space="preserve"> могут работать с учебником совместно с учителем, а могут и самостоятельно, небольшую часть урока или </w:t>
      </w:r>
      <w:r w:rsidR="00DE3B61" w:rsidRPr="000A5442">
        <w:rPr>
          <w:rFonts w:cs="Times New Roman"/>
          <w:color w:val="000000"/>
          <w:sz w:val="28"/>
          <w:szCs w:val="28"/>
          <w:lang w:val="ru-RU"/>
        </w:rPr>
        <w:t>большую часть, но вся работа должна быть четко продуманной и организованной, и носить не единичный, а планомерный характер.</w:t>
      </w:r>
    </w:p>
    <w:p w:rsidR="000D0F3A" w:rsidRPr="000A5442" w:rsidRDefault="000D0F3A" w:rsidP="003D76FD">
      <w:pPr>
        <w:pStyle w:val="Textbody"/>
        <w:spacing w:after="0" w:line="360" w:lineRule="auto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A5442">
        <w:rPr>
          <w:rFonts w:cs="Times New Roman"/>
          <w:color w:val="000000"/>
          <w:sz w:val="28"/>
          <w:szCs w:val="28"/>
          <w:lang w:val="ru-RU"/>
        </w:rPr>
        <w:t>Начинать работу с учебником необходимо с заинтересованности. Для этого можно придумать какой-то проблемный вопрос, или просто предложить просмотреть учебник, обращая внимание на автора, оглавление (разделы и главы), рубрики, картинки</w:t>
      </w:r>
      <w:r w:rsidR="006827EF" w:rsidRPr="000A5442">
        <w:rPr>
          <w:rFonts w:cs="Times New Roman"/>
          <w:color w:val="000000"/>
          <w:sz w:val="28"/>
          <w:szCs w:val="28"/>
          <w:lang w:val="ru-RU"/>
        </w:rPr>
        <w:t xml:space="preserve">. Можно вспомнить правила работы с параграфом, </w:t>
      </w:r>
      <w:r w:rsidR="006827EF" w:rsidRPr="000A5442">
        <w:rPr>
          <w:rFonts w:cs="Times New Roman"/>
          <w:color w:val="000000"/>
          <w:sz w:val="28"/>
          <w:szCs w:val="28"/>
          <w:lang w:val="ru-RU"/>
        </w:rPr>
        <w:lastRenderedPageBreak/>
        <w:t>домашней подготовки к урокам.</w:t>
      </w:r>
    </w:p>
    <w:p w:rsidR="006827EF" w:rsidRPr="000A5442" w:rsidRDefault="006827EF" w:rsidP="006827EF">
      <w:pPr>
        <w:pStyle w:val="Standard"/>
        <w:spacing w:line="276" w:lineRule="auto"/>
        <w:rPr>
          <w:rFonts w:cs="Times New Roman"/>
          <w:sz w:val="28"/>
          <w:szCs w:val="28"/>
          <w:lang w:val="ru-RU"/>
        </w:rPr>
      </w:pPr>
    </w:p>
    <w:p w:rsidR="001C4CD7" w:rsidRPr="000A5442" w:rsidRDefault="006827EF" w:rsidP="006827EF">
      <w:pPr>
        <w:pStyle w:val="Standard"/>
        <w:spacing w:line="276" w:lineRule="auto"/>
        <w:rPr>
          <w:rFonts w:cs="Times New Roman"/>
          <w:sz w:val="28"/>
          <w:szCs w:val="28"/>
          <w:lang w:val="ru-RU"/>
        </w:rPr>
      </w:pPr>
      <w:r w:rsidRPr="000A5442">
        <w:rPr>
          <w:rFonts w:cs="Times New Roman"/>
          <w:sz w:val="28"/>
          <w:szCs w:val="28"/>
          <w:lang w:val="ru-RU"/>
        </w:rPr>
        <w:t xml:space="preserve">Навыки  и умения, формирующиеся </w:t>
      </w:r>
      <w:r w:rsidR="00F276E8" w:rsidRPr="000A5442">
        <w:rPr>
          <w:rFonts w:cs="Times New Roman"/>
          <w:sz w:val="28"/>
          <w:szCs w:val="28"/>
          <w:lang w:val="ru-RU"/>
        </w:rPr>
        <w:t>работе с учебником:</w:t>
      </w:r>
    </w:p>
    <w:p w:rsidR="001C4CD7" w:rsidRPr="000A5442" w:rsidRDefault="001C4CD7" w:rsidP="006827EF">
      <w:pPr>
        <w:pStyle w:val="Standard"/>
        <w:spacing w:line="276" w:lineRule="auto"/>
        <w:rPr>
          <w:rFonts w:cs="Times New Roman"/>
          <w:sz w:val="28"/>
          <w:szCs w:val="28"/>
          <w:lang w:val="ru-RU"/>
        </w:rPr>
      </w:pPr>
    </w:p>
    <w:p w:rsidR="001C4CD7" w:rsidRPr="000A5442" w:rsidRDefault="006827EF" w:rsidP="006827EF">
      <w:pPr>
        <w:pStyle w:val="Standard"/>
        <w:numPr>
          <w:ilvl w:val="0"/>
          <w:numId w:val="4"/>
        </w:numPr>
        <w:spacing w:line="276" w:lineRule="auto"/>
        <w:rPr>
          <w:rFonts w:cs="Times New Roman"/>
          <w:sz w:val="28"/>
          <w:szCs w:val="28"/>
          <w:lang w:val="ru-RU"/>
        </w:rPr>
      </w:pPr>
      <w:r w:rsidRPr="000A5442">
        <w:rPr>
          <w:rFonts w:cs="Times New Roman"/>
          <w:sz w:val="28"/>
          <w:szCs w:val="28"/>
          <w:lang w:val="ru-RU"/>
        </w:rPr>
        <w:t>А</w:t>
      </w:r>
      <w:r w:rsidR="00F276E8" w:rsidRPr="000A5442">
        <w:rPr>
          <w:rFonts w:cs="Times New Roman"/>
          <w:sz w:val="28"/>
          <w:szCs w:val="28"/>
          <w:lang w:val="ru-RU"/>
        </w:rPr>
        <w:t>нализ</w:t>
      </w:r>
      <w:r w:rsidRPr="000A5442">
        <w:rPr>
          <w:rFonts w:cs="Times New Roman"/>
          <w:sz w:val="28"/>
          <w:szCs w:val="28"/>
          <w:lang w:val="ru-RU"/>
        </w:rPr>
        <w:t xml:space="preserve"> </w:t>
      </w:r>
      <w:r w:rsidR="00F276E8" w:rsidRPr="000A5442">
        <w:rPr>
          <w:rFonts w:cs="Times New Roman"/>
          <w:sz w:val="28"/>
          <w:szCs w:val="28"/>
          <w:lang w:val="ru-RU"/>
        </w:rPr>
        <w:t xml:space="preserve"> содержания текста, рисунка в тексте;</w:t>
      </w:r>
    </w:p>
    <w:p w:rsidR="001C4CD7" w:rsidRPr="000A5442" w:rsidRDefault="001C4CD7" w:rsidP="006827EF">
      <w:pPr>
        <w:pStyle w:val="Standard"/>
        <w:spacing w:line="276" w:lineRule="auto"/>
        <w:rPr>
          <w:rFonts w:cs="Times New Roman"/>
          <w:sz w:val="28"/>
          <w:szCs w:val="28"/>
          <w:lang w:val="ru-RU"/>
        </w:rPr>
      </w:pPr>
    </w:p>
    <w:p w:rsidR="001C4CD7" w:rsidRPr="000A5442" w:rsidRDefault="006827EF" w:rsidP="006827EF">
      <w:pPr>
        <w:pStyle w:val="Standard"/>
        <w:numPr>
          <w:ilvl w:val="0"/>
          <w:numId w:val="4"/>
        </w:numPr>
        <w:spacing w:line="276" w:lineRule="auto"/>
        <w:rPr>
          <w:rFonts w:cs="Times New Roman"/>
          <w:sz w:val="28"/>
          <w:szCs w:val="28"/>
          <w:lang w:val="ru-RU"/>
        </w:rPr>
      </w:pPr>
      <w:r w:rsidRPr="000A5442">
        <w:rPr>
          <w:rFonts w:cs="Times New Roman"/>
          <w:sz w:val="28"/>
          <w:szCs w:val="28"/>
          <w:lang w:val="ru-RU"/>
        </w:rPr>
        <w:t xml:space="preserve"> </w:t>
      </w:r>
      <w:r w:rsidR="00F276E8" w:rsidRPr="000A5442">
        <w:rPr>
          <w:rFonts w:cs="Times New Roman"/>
          <w:sz w:val="28"/>
          <w:szCs w:val="28"/>
          <w:lang w:val="ru-RU"/>
        </w:rPr>
        <w:t xml:space="preserve"> </w:t>
      </w:r>
      <w:r w:rsidRPr="000A5442">
        <w:rPr>
          <w:rFonts w:cs="Times New Roman"/>
          <w:sz w:val="28"/>
          <w:szCs w:val="28"/>
          <w:lang w:val="ru-RU"/>
        </w:rPr>
        <w:t>В</w:t>
      </w:r>
      <w:r w:rsidR="00F276E8" w:rsidRPr="000A5442">
        <w:rPr>
          <w:rFonts w:cs="Times New Roman"/>
          <w:sz w:val="28"/>
          <w:szCs w:val="28"/>
          <w:lang w:val="ru-RU"/>
        </w:rPr>
        <w:t>ыделять</w:t>
      </w:r>
      <w:r w:rsidRPr="000A5442">
        <w:rPr>
          <w:rFonts w:cs="Times New Roman"/>
          <w:sz w:val="28"/>
          <w:szCs w:val="28"/>
          <w:lang w:val="ru-RU"/>
        </w:rPr>
        <w:t xml:space="preserve"> </w:t>
      </w:r>
      <w:r w:rsidR="00F276E8" w:rsidRPr="000A5442">
        <w:rPr>
          <w:rFonts w:cs="Times New Roman"/>
          <w:sz w:val="28"/>
          <w:szCs w:val="28"/>
          <w:lang w:val="ru-RU"/>
        </w:rPr>
        <w:t xml:space="preserve"> главное в тексте, таблице, на рисунке;</w:t>
      </w:r>
    </w:p>
    <w:p w:rsidR="001C4CD7" w:rsidRPr="000A5442" w:rsidRDefault="001C4CD7" w:rsidP="006827EF">
      <w:pPr>
        <w:pStyle w:val="Standard"/>
        <w:spacing w:line="276" w:lineRule="auto"/>
        <w:rPr>
          <w:rFonts w:cs="Times New Roman"/>
          <w:sz w:val="28"/>
          <w:szCs w:val="28"/>
          <w:lang w:val="ru-RU"/>
        </w:rPr>
      </w:pPr>
    </w:p>
    <w:p w:rsidR="001C4CD7" w:rsidRPr="000A5442" w:rsidRDefault="006827EF" w:rsidP="006827EF">
      <w:pPr>
        <w:pStyle w:val="Standard"/>
        <w:numPr>
          <w:ilvl w:val="0"/>
          <w:numId w:val="4"/>
        </w:numPr>
        <w:spacing w:line="276" w:lineRule="auto"/>
        <w:rPr>
          <w:rFonts w:cs="Times New Roman"/>
          <w:sz w:val="28"/>
          <w:szCs w:val="28"/>
          <w:lang w:val="ru-RU"/>
        </w:rPr>
      </w:pPr>
      <w:r w:rsidRPr="000A5442">
        <w:rPr>
          <w:rFonts w:cs="Times New Roman"/>
          <w:sz w:val="28"/>
          <w:szCs w:val="28"/>
          <w:lang w:val="ru-RU"/>
        </w:rPr>
        <w:t>С</w:t>
      </w:r>
      <w:r w:rsidR="00F276E8" w:rsidRPr="000A5442">
        <w:rPr>
          <w:rFonts w:cs="Times New Roman"/>
          <w:sz w:val="28"/>
          <w:szCs w:val="28"/>
          <w:lang w:val="ru-RU"/>
        </w:rPr>
        <w:t>равнивать</w:t>
      </w:r>
      <w:proofErr w:type="gramStart"/>
      <w:r w:rsidRPr="000A5442">
        <w:rPr>
          <w:rFonts w:cs="Times New Roman"/>
          <w:sz w:val="28"/>
          <w:szCs w:val="28"/>
          <w:lang w:val="ru-RU"/>
        </w:rPr>
        <w:t xml:space="preserve"> </w:t>
      </w:r>
      <w:r w:rsidR="00F276E8" w:rsidRPr="000A5442">
        <w:rPr>
          <w:rFonts w:cs="Times New Roman"/>
          <w:sz w:val="28"/>
          <w:szCs w:val="28"/>
          <w:lang w:val="ru-RU"/>
        </w:rPr>
        <w:t>,</w:t>
      </w:r>
      <w:proofErr w:type="gramEnd"/>
      <w:r w:rsidR="00F276E8" w:rsidRPr="000A5442">
        <w:rPr>
          <w:rFonts w:cs="Times New Roman"/>
          <w:sz w:val="28"/>
          <w:szCs w:val="28"/>
          <w:lang w:val="ru-RU"/>
        </w:rPr>
        <w:t xml:space="preserve"> делать обобщения, выводы по тексту;</w:t>
      </w:r>
    </w:p>
    <w:p w:rsidR="001C4CD7" w:rsidRPr="000A5442" w:rsidRDefault="001C4CD7" w:rsidP="006827EF">
      <w:pPr>
        <w:pStyle w:val="Standard"/>
        <w:spacing w:line="276" w:lineRule="auto"/>
        <w:rPr>
          <w:rFonts w:cs="Times New Roman"/>
          <w:sz w:val="28"/>
          <w:szCs w:val="28"/>
          <w:lang w:val="ru-RU"/>
        </w:rPr>
      </w:pPr>
    </w:p>
    <w:p w:rsidR="001C4CD7" w:rsidRPr="000A5442" w:rsidRDefault="006827EF" w:rsidP="006827EF">
      <w:pPr>
        <w:pStyle w:val="Standard"/>
        <w:numPr>
          <w:ilvl w:val="0"/>
          <w:numId w:val="4"/>
        </w:numPr>
        <w:spacing w:line="276" w:lineRule="auto"/>
        <w:rPr>
          <w:rFonts w:cs="Times New Roman"/>
          <w:sz w:val="28"/>
          <w:szCs w:val="28"/>
          <w:lang w:val="ru-RU"/>
        </w:rPr>
      </w:pPr>
      <w:r w:rsidRPr="000A5442">
        <w:rPr>
          <w:rFonts w:cs="Times New Roman"/>
          <w:sz w:val="28"/>
          <w:szCs w:val="28"/>
          <w:lang w:val="ru-RU"/>
        </w:rPr>
        <w:t>С</w:t>
      </w:r>
      <w:r w:rsidR="00F276E8" w:rsidRPr="000A5442">
        <w:rPr>
          <w:rFonts w:cs="Times New Roman"/>
          <w:sz w:val="28"/>
          <w:szCs w:val="28"/>
          <w:lang w:val="ru-RU"/>
        </w:rPr>
        <w:t>оставлять</w:t>
      </w:r>
      <w:r w:rsidRPr="000A5442">
        <w:rPr>
          <w:rFonts w:cs="Times New Roman"/>
          <w:sz w:val="28"/>
          <w:szCs w:val="28"/>
          <w:lang w:val="ru-RU"/>
        </w:rPr>
        <w:t xml:space="preserve"> </w:t>
      </w:r>
      <w:r w:rsidR="00F276E8" w:rsidRPr="000A5442">
        <w:rPr>
          <w:rFonts w:cs="Times New Roman"/>
          <w:sz w:val="28"/>
          <w:szCs w:val="28"/>
          <w:lang w:val="ru-RU"/>
        </w:rPr>
        <w:t xml:space="preserve"> по тексту план рассказа;</w:t>
      </w:r>
    </w:p>
    <w:p w:rsidR="001C4CD7" w:rsidRPr="000A5442" w:rsidRDefault="001C4CD7" w:rsidP="006827EF">
      <w:pPr>
        <w:pStyle w:val="Standard"/>
        <w:spacing w:line="276" w:lineRule="auto"/>
        <w:rPr>
          <w:rFonts w:cs="Times New Roman"/>
          <w:sz w:val="28"/>
          <w:szCs w:val="28"/>
          <w:lang w:val="ru-RU"/>
        </w:rPr>
      </w:pPr>
    </w:p>
    <w:p w:rsidR="001C4CD7" w:rsidRPr="000A5442" w:rsidRDefault="006827EF" w:rsidP="006827EF">
      <w:pPr>
        <w:pStyle w:val="Standard"/>
        <w:numPr>
          <w:ilvl w:val="0"/>
          <w:numId w:val="4"/>
        </w:numPr>
        <w:spacing w:line="276" w:lineRule="auto"/>
        <w:rPr>
          <w:rFonts w:cs="Times New Roman"/>
          <w:sz w:val="28"/>
          <w:szCs w:val="28"/>
          <w:lang w:val="ru-RU"/>
        </w:rPr>
      </w:pPr>
      <w:r w:rsidRPr="000A5442">
        <w:rPr>
          <w:rFonts w:cs="Times New Roman"/>
          <w:sz w:val="28"/>
          <w:szCs w:val="28"/>
          <w:lang w:val="ru-RU"/>
        </w:rPr>
        <w:t xml:space="preserve">Составлять </w:t>
      </w:r>
      <w:r w:rsidR="00F276E8" w:rsidRPr="000A5442">
        <w:rPr>
          <w:rFonts w:cs="Times New Roman"/>
          <w:sz w:val="28"/>
          <w:szCs w:val="28"/>
          <w:lang w:val="ru-RU"/>
        </w:rPr>
        <w:t>вопросы к тексту;</w:t>
      </w:r>
    </w:p>
    <w:p w:rsidR="006827EF" w:rsidRPr="000A5442" w:rsidRDefault="006827EF" w:rsidP="006827EF">
      <w:pPr>
        <w:pStyle w:val="a6"/>
        <w:rPr>
          <w:rFonts w:cs="Times New Roman"/>
          <w:sz w:val="28"/>
          <w:szCs w:val="28"/>
          <w:lang w:val="ru-RU"/>
        </w:rPr>
      </w:pPr>
    </w:p>
    <w:p w:rsidR="006827EF" w:rsidRPr="000A5442" w:rsidRDefault="006827EF" w:rsidP="006827EF">
      <w:pPr>
        <w:pStyle w:val="Standard"/>
        <w:numPr>
          <w:ilvl w:val="0"/>
          <w:numId w:val="4"/>
        </w:numPr>
        <w:spacing w:line="276" w:lineRule="auto"/>
        <w:rPr>
          <w:rFonts w:cs="Times New Roman"/>
          <w:sz w:val="28"/>
          <w:szCs w:val="28"/>
          <w:lang w:val="ru-RU"/>
        </w:rPr>
      </w:pPr>
      <w:r w:rsidRPr="000A5442">
        <w:rPr>
          <w:rFonts w:cs="Times New Roman"/>
          <w:sz w:val="28"/>
          <w:szCs w:val="28"/>
          <w:lang w:val="ru-RU"/>
        </w:rPr>
        <w:t>Находить  и записывать определения</w:t>
      </w:r>
      <w:proofErr w:type="gramStart"/>
      <w:r w:rsidRPr="000A5442">
        <w:rPr>
          <w:rFonts w:cs="Times New Roman"/>
          <w:sz w:val="28"/>
          <w:szCs w:val="28"/>
          <w:lang w:val="ru-RU"/>
        </w:rPr>
        <w:t xml:space="preserve"> ,</w:t>
      </w:r>
      <w:proofErr w:type="gramEnd"/>
      <w:r w:rsidRPr="000A5442">
        <w:rPr>
          <w:rFonts w:cs="Times New Roman"/>
          <w:sz w:val="28"/>
          <w:szCs w:val="28"/>
          <w:lang w:val="ru-RU"/>
        </w:rPr>
        <w:t>термины по теме;</w:t>
      </w:r>
    </w:p>
    <w:p w:rsidR="006827EF" w:rsidRPr="000A5442" w:rsidRDefault="006827EF" w:rsidP="006827EF">
      <w:pPr>
        <w:pStyle w:val="a6"/>
        <w:rPr>
          <w:rFonts w:cs="Times New Roman"/>
          <w:sz w:val="28"/>
          <w:szCs w:val="28"/>
          <w:lang w:val="ru-RU"/>
        </w:rPr>
      </w:pPr>
    </w:p>
    <w:p w:rsidR="006827EF" w:rsidRPr="000A5442" w:rsidRDefault="006827EF" w:rsidP="006827EF">
      <w:pPr>
        <w:pStyle w:val="Standard"/>
        <w:numPr>
          <w:ilvl w:val="0"/>
          <w:numId w:val="4"/>
        </w:numPr>
        <w:spacing w:line="360" w:lineRule="auto"/>
        <w:rPr>
          <w:rFonts w:cs="Times New Roman"/>
          <w:sz w:val="28"/>
          <w:szCs w:val="28"/>
          <w:lang w:val="ru-RU"/>
        </w:rPr>
      </w:pPr>
      <w:r w:rsidRPr="000A5442">
        <w:rPr>
          <w:rFonts w:cs="Times New Roman"/>
          <w:sz w:val="28"/>
          <w:szCs w:val="28"/>
          <w:lang w:val="ru-RU"/>
        </w:rPr>
        <w:t>Набрасывать схемы, таблицы, графики</w:t>
      </w:r>
      <w:proofErr w:type="gramStart"/>
      <w:r w:rsidRPr="000A5442">
        <w:rPr>
          <w:rFonts w:cs="Times New Roman"/>
          <w:sz w:val="28"/>
          <w:szCs w:val="28"/>
          <w:lang w:val="ru-RU"/>
        </w:rPr>
        <w:t xml:space="preserve"> ;</w:t>
      </w:r>
      <w:proofErr w:type="gramEnd"/>
    </w:p>
    <w:p w:rsidR="006827EF" w:rsidRPr="000A5442" w:rsidRDefault="006827EF" w:rsidP="006827EF">
      <w:pPr>
        <w:pStyle w:val="Standard"/>
        <w:numPr>
          <w:ilvl w:val="0"/>
          <w:numId w:val="4"/>
        </w:numPr>
        <w:spacing w:line="360" w:lineRule="auto"/>
        <w:rPr>
          <w:rFonts w:cs="Times New Roman"/>
          <w:sz w:val="28"/>
          <w:szCs w:val="28"/>
          <w:lang w:val="ru-RU"/>
        </w:rPr>
      </w:pPr>
      <w:r w:rsidRPr="000A5442">
        <w:rPr>
          <w:rFonts w:cs="Times New Roman"/>
          <w:sz w:val="28"/>
          <w:szCs w:val="28"/>
          <w:lang w:val="ru-RU"/>
        </w:rPr>
        <w:t>Готовить  сообщения, конспекты;</w:t>
      </w:r>
    </w:p>
    <w:p w:rsidR="006827EF" w:rsidRPr="000A5442" w:rsidRDefault="006827EF" w:rsidP="006827EF">
      <w:pPr>
        <w:pStyle w:val="Standard"/>
        <w:numPr>
          <w:ilvl w:val="0"/>
          <w:numId w:val="4"/>
        </w:numPr>
        <w:spacing w:line="360" w:lineRule="auto"/>
        <w:rPr>
          <w:rFonts w:cs="Times New Roman"/>
          <w:sz w:val="28"/>
          <w:szCs w:val="28"/>
          <w:lang w:val="ru-RU"/>
        </w:rPr>
      </w:pPr>
      <w:r w:rsidRPr="000A5442">
        <w:rPr>
          <w:rFonts w:cs="Times New Roman"/>
          <w:sz w:val="28"/>
          <w:szCs w:val="28"/>
          <w:lang w:val="ru-RU"/>
        </w:rPr>
        <w:t>Составлять  для себя опорные «шпаргалки»</w:t>
      </w:r>
    </w:p>
    <w:p w:rsidR="001C4CD7" w:rsidRPr="000A5442" w:rsidRDefault="001C4CD7" w:rsidP="006827EF">
      <w:pPr>
        <w:pStyle w:val="Standard"/>
        <w:spacing w:line="276" w:lineRule="auto"/>
        <w:rPr>
          <w:rFonts w:cs="Times New Roman"/>
          <w:sz w:val="28"/>
          <w:szCs w:val="28"/>
          <w:lang w:val="ru-RU"/>
        </w:rPr>
      </w:pPr>
    </w:p>
    <w:p w:rsidR="001C4CD7" w:rsidRPr="000A5442" w:rsidRDefault="006827EF" w:rsidP="003D76FD">
      <w:pPr>
        <w:pStyle w:val="Standard"/>
        <w:spacing w:line="360" w:lineRule="auto"/>
        <w:rPr>
          <w:rFonts w:cs="Times New Roman"/>
          <w:sz w:val="28"/>
          <w:szCs w:val="28"/>
          <w:lang w:val="ru-RU"/>
        </w:rPr>
      </w:pPr>
      <w:r w:rsidRPr="000A5442">
        <w:rPr>
          <w:rFonts w:cs="Times New Roman"/>
          <w:sz w:val="28"/>
          <w:szCs w:val="28"/>
          <w:lang w:val="ru-RU"/>
        </w:rPr>
        <w:t xml:space="preserve">Очевидно, что в 5-6 </w:t>
      </w:r>
      <w:r w:rsidR="00F276E8" w:rsidRPr="000A5442">
        <w:rPr>
          <w:rFonts w:cs="Times New Roman"/>
          <w:sz w:val="28"/>
          <w:szCs w:val="28"/>
          <w:lang w:val="ru-RU"/>
        </w:rPr>
        <w:t>классах идет скорее подготов</w:t>
      </w:r>
      <w:r w:rsidRPr="000A5442">
        <w:rPr>
          <w:rFonts w:cs="Times New Roman"/>
          <w:sz w:val="28"/>
          <w:szCs w:val="28"/>
          <w:lang w:val="ru-RU"/>
        </w:rPr>
        <w:t xml:space="preserve">ка к самостоятельной работе, и здесь ведущая </w:t>
      </w:r>
      <w:r w:rsidR="00F276E8" w:rsidRPr="000A5442">
        <w:rPr>
          <w:rFonts w:cs="Times New Roman"/>
          <w:sz w:val="28"/>
          <w:szCs w:val="28"/>
          <w:lang w:val="ru-RU"/>
        </w:rPr>
        <w:t xml:space="preserve"> роль принадлежит учителю. В 8,9 </w:t>
      </w:r>
      <w:r w:rsidR="000A5442" w:rsidRPr="000A5442">
        <w:rPr>
          <w:rFonts w:cs="Times New Roman"/>
          <w:sz w:val="28"/>
          <w:szCs w:val="28"/>
          <w:lang w:val="ru-RU"/>
        </w:rPr>
        <w:t xml:space="preserve">классах </w:t>
      </w:r>
      <w:r w:rsidR="00F276E8" w:rsidRPr="000A5442">
        <w:rPr>
          <w:rFonts w:cs="Times New Roman"/>
          <w:sz w:val="28"/>
          <w:szCs w:val="28"/>
          <w:lang w:val="ru-RU"/>
        </w:rPr>
        <w:t xml:space="preserve"> больше идет</w:t>
      </w:r>
      <w:r w:rsidR="000A5442" w:rsidRPr="000A5442">
        <w:rPr>
          <w:rFonts w:cs="Times New Roman"/>
          <w:sz w:val="28"/>
          <w:szCs w:val="28"/>
          <w:lang w:val="ru-RU"/>
        </w:rPr>
        <w:t xml:space="preserve"> элементов самостоятельности,</w:t>
      </w:r>
      <w:r w:rsidR="00F276E8" w:rsidRPr="000A5442">
        <w:rPr>
          <w:rFonts w:cs="Times New Roman"/>
          <w:sz w:val="28"/>
          <w:szCs w:val="28"/>
          <w:lang w:val="ru-RU"/>
        </w:rPr>
        <w:t xml:space="preserve"> но учитель </w:t>
      </w:r>
      <w:r w:rsidR="000A5442" w:rsidRPr="000A5442">
        <w:rPr>
          <w:rFonts w:cs="Times New Roman"/>
          <w:sz w:val="28"/>
          <w:szCs w:val="28"/>
          <w:lang w:val="ru-RU"/>
        </w:rPr>
        <w:t>контролирует процесс</w:t>
      </w:r>
      <w:r w:rsidR="00F276E8" w:rsidRPr="000A5442">
        <w:rPr>
          <w:rFonts w:cs="Times New Roman"/>
          <w:sz w:val="28"/>
          <w:szCs w:val="28"/>
          <w:lang w:val="ru-RU"/>
        </w:rPr>
        <w:t>.</w:t>
      </w:r>
    </w:p>
    <w:p w:rsidR="001C4CD7" w:rsidRPr="000A5442" w:rsidRDefault="001C4CD7" w:rsidP="003D76FD">
      <w:pPr>
        <w:pStyle w:val="Textbody"/>
        <w:spacing w:after="0" w:line="360" w:lineRule="auto"/>
        <w:rPr>
          <w:rFonts w:cs="Times New Roman"/>
          <w:b/>
          <w:bCs/>
          <w:color w:val="000000"/>
          <w:sz w:val="28"/>
          <w:szCs w:val="28"/>
          <w:lang w:val="ru-RU"/>
        </w:rPr>
      </w:pPr>
    </w:p>
    <w:p w:rsidR="001C4CD7" w:rsidRPr="000A5442" w:rsidRDefault="00F276E8" w:rsidP="003D76FD">
      <w:pPr>
        <w:pStyle w:val="Textbody"/>
        <w:numPr>
          <w:ilvl w:val="0"/>
          <w:numId w:val="1"/>
        </w:numPr>
        <w:spacing w:after="0" w:line="360" w:lineRule="auto"/>
        <w:rPr>
          <w:rFonts w:cs="Times New Roman"/>
          <w:b/>
          <w:bCs/>
          <w:color w:val="000000"/>
          <w:sz w:val="28"/>
          <w:szCs w:val="28"/>
          <w:lang w:val="ru-RU"/>
        </w:rPr>
      </w:pPr>
      <w:r w:rsidRPr="000A5442">
        <w:rPr>
          <w:rFonts w:cs="Times New Roman"/>
          <w:b/>
          <w:bCs/>
          <w:color w:val="000000"/>
          <w:sz w:val="28"/>
          <w:szCs w:val="28"/>
          <w:lang w:val="ru-RU"/>
        </w:rPr>
        <w:t>Виды работы с учебником</w:t>
      </w:r>
    </w:p>
    <w:p w:rsidR="001C4CD7" w:rsidRPr="000A5442" w:rsidRDefault="00F276E8" w:rsidP="003D76FD">
      <w:pPr>
        <w:pStyle w:val="Textbody"/>
        <w:spacing w:after="0" w:line="360" w:lineRule="auto"/>
        <w:rPr>
          <w:rFonts w:cs="Times New Roman"/>
          <w:sz w:val="28"/>
          <w:szCs w:val="28"/>
          <w:lang w:val="ru-RU"/>
        </w:rPr>
      </w:pPr>
      <w:r w:rsidRPr="000A5442">
        <w:rPr>
          <w:rFonts w:cs="Times New Roman"/>
          <w:color w:val="000000"/>
          <w:sz w:val="28"/>
          <w:szCs w:val="28"/>
          <w:lang w:val="ru-RU"/>
        </w:rPr>
        <w:t>1.</w:t>
      </w:r>
      <w:r w:rsidRPr="000A5442">
        <w:rPr>
          <w:rFonts w:cs="Times New Roman"/>
          <w:b/>
          <w:bCs/>
          <w:sz w:val="28"/>
          <w:szCs w:val="28"/>
          <w:lang w:val="ru-RU"/>
        </w:rPr>
        <w:t>Чтение текста по абзацам с обсуждением</w:t>
      </w:r>
      <w:r w:rsidRPr="000A5442">
        <w:rPr>
          <w:rFonts w:cs="Times New Roman"/>
          <w:sz w:val="28"/>
          <w:szCs w:val="28"/>
          <w:lang w:val="ru-RU"/>
        </w:rPr>
        <w:t>. Совместно с учителем находится основная мысль и составляется план.</w:t>
      </w:r>
    </w:p>
    <w:p w:rsidR="001C4CD7" w:rsidRPr="000A5442" w:rsidRDefault="00F276E8" w:rsidP="003D76FD">
      <w:pPr>
        <w:pStyle w:val="Standard"/>
        <w:spacing w:line="360" w:lineRule="auto"/>
        <w:rPr>
          <w:rFonts w:cs="Times New Roman"/>
          <w:i/>
          <w:iCs/>
          <w:sz w:val="28"/>
          <w:szCs w:val="28"/>
          <w:lang w:val="ru-RU"/>
        </w:rPr>
      </w:pPr>
      <w:r w:rsidRPr="000A5442">
        <w:rPr>
          <w:rFonts w:cs="Times New Roman"/>
          <w:i/>
          <w:iCs/>
          <w:sz w:val="28"/>
          <w:szCs w:val="28"/>
          <w:lang w:val="ru-RU"/>
        </w:rPr>
        <w:t xml:space="preserve"> </w:t>
      </w:r>
    </w:p>
    <w:p w:rsidR="001C4CD7" w:rsidRPr="000A5442" w:rsidRDefault="00F276E8" w:rsidP="003D76FD">
      <w:pPr>
        <w:pStyle w:val="Standard"/>
        <w:spacing w:line="360" w:lineRule="auto"/>
        <w:rPr>
          <w:rFonts w:cs="Times New Roman"/>
          <w:b/>
          <w:bCs/>
          <w:sz w:val="28"/>
          <w:szCs w:val="28"/>
          <w:lang w:val="ru-RU"/>
        </w:rPr>
      </w:pPr>
      <w:r w:rsidRPr="000A5442">
        <w:rPr>
          <w:rFonts w:cs="Times New Roman"/>
          <w:b/>
          <w:bCs/>
          <w:sz w:val="28"/>
          <w:szCs w:val="28"/>
          <w:lang w:val="ru-RU"/>
        </w:rPr>
        <w:t xml:space="preserve">2. Задания по содержанию.  </w:t>
      </w:r>
    </w:p>
    <w:p w:rsidR="001C4CD7" w:rsidRPr="000A5442" w:rsidRDefault="00F276E8" w:rsidP="003D76FD">
      <w:pPr>
        <w:pStyle w:val="Standard"/>
        <w:spacing w:line="360" w:lineRule="auto"/>
        <w:rPr>
          <w:rFonts w:cs="Times New Roman"/>
          <w:sz w:val="28"/>
          <w:szCs w:val="28"/>
          <w:lang w:val="ru-RU"/>
        </w:rPr>
      </w:pPr>
      <w:r w:rsidRPr="000A5442">
        <w:rPr>
          <w:rFonts w:cs="Times New Roman"/>
          <w:sz w:val="28"/>
          <w:szCs w:val="28"/>
          <w:lang w:val="ru-RU"/>
        </w:rPr>
        <w:t>Почему пункт так называется?</w:t>
      </w:r>
    </w:p>
    <w:p w:rsidR="001C4CD7" w:rsidRPr="000A5442" w:rsidRDefault="00F276E8" w:rsidP="003D76FD">
      <w:pPr>
        <w:pStyle w:val="Standard"/>
        <w:spacing w:line="360" w:lineRule="auto"/>
        <w:rPr>
          <w:rFonts w:cs="Times New Roman"/>
          <w:sz w:val="28"/>
          <w:szCs w:val="28"/>
          <w:lang w:val="ru-RU"/>
        </w:rPr>
      </w:pPr>
      <w:r w:rsidRPr="000A5442">
        <w:rPr>
          <w:rFonts w:cs="Times New Roman"/>
          <w:sz w:val="28"/>
          <w:szCs w:val="28"/>
          <w:lang w:val="ru-RU"/>
        </w:rPr>
        <w:t>Что здесь выделено “жирным” шрифтом?</w:t>
      </w:r>
    </w:p>
    <w:p w:rsidR="001C4CD7" w:rsidRPr="000A5442" w:rsidRDefault="00F276E8" w:rsidP="003D76FD">
      <w:pPr>
        <w:pStyle w:val="Standard"/>
        <w:spacing w:line="360" w:lineRule="auto"/>
        <w:rPr>
          <w:rFonts w:cs="Times New Roman"/>
          <w:sz w:val="28"/>
          <w:szCs w:val="28"/>
          <w:lang w:val="ru-RU"/>
        </w:rPr>
      </w:pPr>
      <w:r w:rsidRPr="000A5442">
        <w:rPr>
          <w:rFonts w:cs="Times New Roman"/>
          <w:sz w:val="28"/>
          <w:szCs w:val="28"/>
          <w:lang w:val="ru-RU"/>
        </w:rPr>
        <w:t>Что поясняет рисунок</w:t>
      </w:r>
      <w:proofErr w:type="gramStart"/>
      <w:r w:rsidRPr="000A5442">
        <w:rPr>
          <w:rFonts w:cs="Times New Roman"/>
          <w:sz w:val="28"/>
          <w:szCs w:val="28"/>
          <w:lang w:val="ru-RU"/>
        </w:rPr>
        <w:t>.?</w:t>
      </w:r>
      <w:proofErr w:type="gramEnd"/>
    </w:p>
    <w:p w:rsidR="001C4CD7" w:rsidRPr="000A5442" w:rsidRDefault="00F276E8" w:rsidP="003D76FD">
      <w:pPr>
        <w:pStyle w:val="Standard"/>
        <w:spacing w:line="360" w:lineRule="auto"/>
        <w:rPr>
          <w:rFonts w:cs="Times New Roman"/>
          <w:sz w:val="28"/>
          <w:szCs w:val="28"/>
          <w:lang w:val="ru-RU"/>
        </w:rPr>
      </w:pPr>
      <w:r w:rsidRPr="000A5442">
        <w:rPr>
          <w:rFonts w:cs="Times New Roman"/>
          <w:sz w:val="28"/>
          <w:szCs w:val="28"/>
          <w:lang w:val="ru-RU"/>
        </w:rPr>
        <w:t>Что выделено  другим шрифтом /цветом?</w:t>
      </w:r>
    </w:p>
    <w:p w:rsidR="001C4CD7" w:rsidRPr="000A5442" w:rsidRDefault="00F276E8" w:rsidP="003D76FD">
      <w:pPr>
        <w:pStyle w:val="Standard"/>
        <w:spacing w:line="360" w:lineRule="auto"/>
        <w:rPr>
          <w:rFonts w:cs="Times New Roman"/>
          <w:sz w:val="28"/>
          <w:szCs w:val="28"/>
          <w:lang w:val="ru-RU"/>
        </w:rPr>
      </w:pPr>
      <w:r w:rsidRPr="000A5442">
        <w:rPr>
          <w:rFonts w:cs="Times New Roman"/>
          <w:sz w:val="28"/>
          <w:szCs w:val="28"/>
          <w:lang w:val="ru-RU"/>
        </w:rPr>
        <w:t>Чем заканчивается пункт?</w:t>
      </w:r>
    </w:p>
    <w:p w:rsidR="001C4CD7" w:rsidRPr="000A5442" w:rsidRDefault="00F276E8" w:rsidP="003D76FD">
      <w:pPr>
        <w:pStyle w:val="Standard"/>
        <w:spacing w:line="360" w:lineRule="auto"/>
        <w:rPr>
          <w:rFonts w:cs="Times New Roman"/>
          <w:sz w:val="28"/>
          <w:szCs w:val="28"/>
          <w:lang w:val="ru-RU"/>
        </w:rPr>
      </w:pPr>
      <w:r w:rsidRPr="000A5442">
        <w:rPr>
          <w:rFonts w:cs="Times New Roman"/>
          <w:sz w:val="28"/>
          <w:szCs w:val="28"/>
          <w:lang w:val="ru-RU"/>
        </w:rPr>
        <w:lastRenderedPageBreak/>
        <w:t>Что нового узнали при выполнении №</w:t>
      </w:r>
      <w:proofErr w:type="gramStart"/>
      <w:r w:rsidRPr="000A5442">
        <w:rPr>
          <w:rFonts w:cs="Times New Roman"/>
          <w:sz w:val="28"/>
          <w:szCs w:val="28"/>
          <w:lang w:val="ru-RU"/>
        </w:rPr>
        <w:t xml:space="preserve"> ?</w:t>
      </w:r>
      <w:proofErr w:type="gramEnd"/>
    </w:p>
    <w:p w:rsidR="001C4CD7" w:rsidRPr="000A5442" w:rsidRDefault="001C4CD7" w:rsidP="003D76FD">
      <w:pPr>
        <w:pStyle w:val="Standard"/>
        <w:spacing w:line="360" w:lineRule="auto"/>
        <w:rPr>
          <w:rFonts w:cs="Times New Roman"/>
          <w:i/>
          <w:iCs/>
          <w:sz w:val="28"/>
          <w:szCs w:val="28"/>
          <w:lang w:val="ru-RU"/>
        </w:rPr>
      </w:pPr>
    </w:p>
    <w:p w:rsidR="00341989" w:rsidRDefault="00F276E8" w:rsidP="003D76FD">
      <w:pPr>
        <w:pStyle w:val="Standard"/>
        <w:spacing w:line="360" w:lineRule="auto"/>
        <w:rPr>
          <w:rFonts w:cs="Times New Roman"/>
          <w:sz w:val="28"/>
          <w:szCs w:val="28"/>
          <w:lang w:val="ru-RU"/>
        </w:rPr>
      </w:pPr>
      <w:r w:rsidRPr="000A5442">
        <w:rPr>
          <w:rFonts w:cs="Times New Roman"/>
          <w:b/>
          <w:bCs/>
          <w:sz w:val="28"/>
          <w:szCs w:val="28"/>
          <w:lang w:val="ru-RU"/>
        </w:rPr>
        <w:t>3. Выполнение учениками заданий по разделению текста на отдельные смысловые части</w:t>
      </w:r>
      <w:r w:rsidRPr="000A5442">
        <w:rPr>
          <w:rFonts w:cs="Times New Roman"/>
          <w:sz w:val="28"/>
          <w:szCs w:val="28"/>
          <w:lang w:val="ru-RU"/>
        </w:rPr>
        <w:t>.</w:t>
      </w:r>
    </w:p>
    <w:p w:rsidR="001C4CD7" w:rsidRPr="000A5442" w:rsidRDefault="00F276E8" w:rsidP="003D76FD">
      <w:pPr>
        <w:pStyle w:val="Standard"/>
        <w:spacing w:line="360" w:lineRule="auto"/>
        <w:rPr>
          <w:rFonts w:cs="Times New Roman"/>
          <w:sz w:val="28"/>
          <w:szCs w:val="28"/>
          <w:lang w:val="ru-RU"/>
        </w:rPr>
      </w:pPr>
      <w:r w:rsidRPr="000A5442">
        <w:rPr>
          <w:rFonts w:cs="Times New Roman"/>
          <w:sz w:val="28"/>
          <w:szCs w:val="28"/>
          <w:lang w:val="ru-RU"/>
        </w:rPr>
        <w:t xml:space="preserve">Такие задания использую тогда, когда, например, вводится понятие, дается определение понятия, пояснительные примеры, применение, </w:t>
      </w:r>
      <w:proofErr w:type="gramStart"/>
      <w:r w:rsidRPr="000A5442">
        <w:rPr>
          <w:rFonts w:cs="Times New Roman"/>
          <w:sz w:val="28"/>
          <w:szCs w:val="28"/>
          <w:lang w:val="ru-RU"/>
        </w:rPr>
        <w:t>объединяя</w:t>
      </w:r>
      <w:proofErr w:type="gramEnd"/>
      <w:r w:rsidRPr="000A5442">
        <w:rPr>
          <w:rFonts w:cs="Times New Roman"/>
          <w:sz w:val="28"/>
          <w:szCs w:val="28"/>
          <w:lang w:val="ru-RU"/>
        </w:rPr>
        <w:t xml:space="preserve"> /если это необходимо/ некоторые абзацы параграфа. Наиболее сложным заданием для учащихся являются:</w:t>
      </w:r>
    </w:p>
    <w:p w:rsidR="001C4CD7" w:rsidRPr="000A5442" w:rsidRDefault="00F276E8" w:rsidP="003D76FD">
      <w:pPr>
        <w:pStyle w:val="Standard"/>
        <w:spacing w:line="360" w:lineRule="auto"/>
        <w:rPr>
          <w:rFonts w:cs="Times New Roman"/>
          <w:sz w:val="28"/>
          <w:szCs w:val="28"/>
          <w:lang w:val="ru-RU"/>
        </w:rPr>
      </w:pPr>
      <w:r w:rsidRPr="000A5442">
        <w:rPr>
          <w:rFonts w:cs="Times New Roman"/>
          <w:sz w:val="28"/>
          <w:szCs w:val="28"/>
          <w:lang w:val="ru-RU"/>
        </w:rPr>
        <w:t xml:space="preserve"> -подбор заглавий к смысловым частям;</w:t>
      </w:r>
    </w:p>
    <w:p w:rsidR="001C4CD7" w:rsidRPr="000A5442" w:rsidRDefault="00F276E8" w:rsidP="003D76FD">
      <w:pPr>
        <w:pStyle w:val="Standard"/>
        <w:spacing w:line="360" w:lineRule="auto"/>
        <w:rPr>
          <w:rFonts w:cs="Times New Roman"/>
          <w:sz w:val="28"/>
          <w:szCs w:val="28"/>
          <w:lang w:val="ru-RU"/>
        </w:rPr>
      </w:pPr>
      <w:r w:rsidRPr="000A5442">
        <w:rPr>
          <w:rFonts w:cs="Times New Roman"/>
          <w:sz w:val="28"/>
          <w:szCs w:val="28"/>
          <w:lang w:val="ru-RU"/>
        </w:rPr>
        <w:t xml:space="preserve"> -постановка вопросов к смысловым частям;</w:t>
      </w:r>
    </w:p>
    <w:p w:rsidR="001C4CD7" w:rsidRPr="000A5442" w:rsidRDefault="00F276E8" w:rsidP="003D76FD">
      <w:pPr>
        <w:pStyle w:val="Standard"/>
        <w:spacing w:line="360" w:lineRule="auto"/>
        <w:rPr>
          <w:rFonts w:cs="Times New Roman"/>
          <w:sz w:val="28"/>
          <w:szCs w:val="28"/>
          <w:lang w:val="ru-RU"/>
        </w:rPr>
      </w:pPr>
      <w:r w:rsidRPr="000A5442">
        <w:rPr>
          <w:rFonts w:cs="Times New Roman"/>
          <w:sz w:val="28"/>
          <w:szCs w:val="28"/>
          <w:lang w:val="ru-RU"/>
        </w:rPr>
        <w:t xml:space="preserve"> -придумывание вопросов в качестве плана для пересказа параграфа.</w:t>
      </w:r>
    </w:p>
    <w:p w:rsidR="001C4CD7" w:rsidRPr="000A5442" w:rsidRDefault="00F276E8" w:rsidP="003D76FD">
      <w:pPr>
        <w:pStyle w:val="Standard"/>
        <w:spacing w:line="360" w:lineRule="auto"/>
        <w:rPr>
          <w:rFonts w:cs="Times New Roman"/>
          <w:sz w:val="28"/>
          <w:szCs w:val="28"/>
          <w:lang w:val="ru-RU"/>
        </w:rPr>
      </w:pPr>
      <w:r w:rsidRPr="000A5442">
        <w:rPr>
          <w:rFonts w:cs="Times New Roman"/>
          <w:sz w:val="28"/>
          <w:szCs w:val="28"/>
          <w:lang w:val="ru-RU"/>
        </w:rPr>
        <w:t xml:space="preserve">Обучение данным приемам рекомендуется вести поэтапно, вводя все большую долю самостоятельности в деятельность учащихся. Сначала предлагаю готовый, но не полный </w:t>
      </w:r>
      <w:proofErr w:type="gramStart"/>
      <w:r w:rsidRPr="000A5442">
        <w:rPr>
          <w:rFonts w:cs="Times New Roman"/>
          <w:sz w:val="28"/>
          <w:szCs w:val="28"/>
          <w:lang w:val="ru-RU"/>
        </w:rPr>
        <w:t>перечень</w:t>
      </w:r>
      <w:proofErr w:type="gramEnd"/>
      <w:r w:rsidRPr="000A5442">
        <w:rPr>
          <w:rFonts w:cs="Times New Roman"/>
          <w:sz w:val="28"/>
          <w:szCs w:val="28"/>
          <w:lang w:val="ru-RU"/>
        </w:rPr>
        <w:t xml:space="preserve"> в котором не достает 1-2, а потом и 3 и более названий и их нужно вставить, а затем учащиеся будут делать это самостоятельно. Желательно это делать на каждом уроке в течение 3-4 минут.</w:t>
      </w:r>
    </w:p>
    <w:p w:rsidR="001C4CD7" w:rsidRPr="000A5442" w:rsidRDefault="00F276E8" w:rsidP="003D76FD">
      <w:pPr>
        <w:pStyle w:val="Standard"/>
        <w:spacing w:line="360" w:lineRule="auto"/>
        <w:rPr>
          <w:rFonts w:cs="Times New Roman"/>
          <w:b/>
          <w:bCs/>
          <w:sz w:val="28"/>
          <w:szCs w:val="28"/>
          <w:lang w:val="ru-RU"/>
        </w:rPr>
      </w:pPr>
      <w:r w:rsidRPr="000A5442">
        <w:rPr>
          <w:rFonts w:cs="Times New Roman"/>
          <w:b/>
          <w:bCs/>
          <w:sz w:val="28"/>
          <w:szCs w:val="28"/>
          <w:lang w:val="ru-RU"/>
        </w:rPr>
        <w:t xml:space="preserve"> 4. Фиксирование главного материала в логические цепочки.</w:t>
      </w:r>
    </w:p>
    <w:p w:rsidR="001C4CD7" w:rsidRPr="000A5442" w:rsidRDefault="00F276E8" w:rsidP="003D76FD">
      <w:pPr>
        <w:pStyle w:val="Standard"/>
        <w:spacing w:line="360" w:lineRule="auto"/>
        <w:rPr>
          <w:rFonts w:cs="Times New Roman"/>
          <w:sz w:val="28"/>
          <w:szCs w:val="28"/>
          <w:lang w:val="ru-RU"/>
        </w:rPr>
      </w:pPr>
      <w:r w:rsidRPr="000A5442">
        <w:rPr>
          <w:rFonts w:cs="Times New Roman"/>
          <w:sz w:val="28"/>
          <w:szCs w:val="28"/>
          <w:lang w:val="ru-RU"/>
        </w:rPr>
        <w:t>Сформировав основные навыки извлечения информации из материала учебника</w:t>
      </w:r>
      <w:r w:rsidR="00341989" w:rsidRPr="000A5442">
        <w:rPr>
          <w:rFonts w:cs="Times New Roman"/>
          <w:sz w:val="28"/>
          <w:szCs w:val="28"/>
          <w:lang w:val="ru-RU"/>
        </w:rPr>
        <w:t>,</w:t>
      </w:r>
      <w:r w:rsidRPr="000A5442">
        <w:rPr>
          <w:rFonts w:cs="Times New Roman"/>
          <w:sz w:val="28"/>
          <w:szCs w:val="28"/>
          <w:lang w:val="ru-RU"/>
        </w:rPr>
        <w:t xml:space="preserve"> учим детей фиксировать главное в логическую цепочку.</w:t>
      </w:r>
    </w:p>
    <w:p w:rsidR="001C4CD7" w:rsidRPr="000A5442" w:rsidRDefault="00F276E8" w:rsidP="003D76FD">
      <w:pPr>
        <w:pStyle w:val="Standard"/>
        <w:spacing w:line="360" w:lineRule="auto"/>
        <w:rPr>
          <w:rFonts w:cs="Times New Roman"/>
          <w:sz w:val="28"/>
          <w:szCs w:val="28"/>
          <w:lang w:val="ru-RU"/>
        </w:rPr>
      </w:pPr>
      <w:r w:rsidRPr="000A5442">
        <w:rPr>
          <w:rFonts w:cs="Times New Roman"/>
          <w:sz w:val="28"/>
          <w:szCs w:val="28"/>
          <w:lang w:val="ru-RU"/>
        </w:rPr>
        <w:t>Например, прочтя параграф о  типах тканей можно записать следующую логическую цепочку: « клетка — ткань - орган» - это главные мысли параграфа. В процессе такой работы заложенная в учебнике обширная информация как бы «свертывается в несколько слов /звенья, образы/, связанные между собой. При воспроизведении текста эти образы «развертываются» в рассказ. Если выделение и фиксация основных знаний в виде логической цепочки проводятся систематически – из урока в урок, то это дает хороший результат</w:t>
      </w:r>
    </w:p>
    <w:p w:rsidR="001C4CD7" w:rsidRPr="000A5442" w:rsidRDefault="00F276E8" w:rsidP="003D76FD">
      <w:pPr>
        <w:pStyle w:val="Standard"/>
        <w:spacing w:line="360" w:lineRule="auto"/>
        <w:rPr>
          <w:rFonts w:cs="Times New Roman"/>
          <w:sz w:val="28"/>
          <w:szCs w:val="28"/>
          <w:lang w:val="ru-RU"/>
        </w:rPr>
      </w:pPr>
      <w:r w:rsidRPr="000A5442">
        <w:rPr>
          <w:rFonts w:cs="Times New Roman"/>
          <w:sz w:val="28"/>
          <w:szCs w:val="28"/>
          <w:lang w:val="ru-RU"/>
        </w:rPr>
        <w:t xml:space="preserve">В логическую цепочку можно уложить материал не одного, а 2-3 параграфов. Например, возможно составление такой цепочки в 9 классе по химии:  </w:t>
      </w:r>
      <w:r w:rsidR="00341989">
        <w:rPr>
          <w:rFonts w:cs="Times New Roman"/>
          <w:sz w:val="28"/>
          <w:szCs w:val="28"/>
          <w:lang w:val="ru-RU"/>
        </w:rPr>
        <w:t>«</w:t>
      </w:r>
      <w:r w:rsidRPr="000A5442">
        <w:rPr>
          <w:rFonts w:cs="Times New Roman"/>
          <w:sz w:val="28"/>
          <w:szCs w:val="28"/>
          <w:lang w:val="ru-RU"/>
        </w:rPr>
        <w:t>Положение металлов в перио</w:t>
      </w:r>
      <w:r w:rsidRPr="000A5442">
        <w:rPr>
          <w:rFonts w:cs="Times New Roman"/>
          <w:sz w:val="28"/>
          <w:szCs w:val="28"/>
          <w:lang w:val="ru-RU"/>
        </w:rPr>
        <w:softHyphen/>
        <w:t xml:space="preserve">дической системе Химических элементов Д.И. </w:t>
      </w:r>
      <w:r w:rsidRPr="000A5442">
        <w:rPr>
          <w:rFonts w:cs="Times New Roman"/>
          <w:sz w:val="28"/>
          <w:szCs w:val="28"/>
          <w:lang w:val="ru-RU"/>
        </w:rPr>
        <w:lastRenderedPageBreak/>
        <w:t>Менделеева и</w:t>
      </w:r>
      <w:r w:rsidR="00341989">
        <w:rPr>
          <w:rFonts w:cs="Times New Roman"/>
          <w:sz w:val="28"/>
          <w:szCs w:val="28"/>
          <w:lang w:val="ru-RU"/>
        </w:rPr>
        <w:t xml:space="preserve"> особенности строения их атомов»</w:t>
      </w:r>
      <w:r w:rsidRPr="000A5442">
        <w:rPr>
          <w:rFonts w:cs="Times New Roman"/>
          <w:sz w:val="28"/>
          <w:szCs w:val="28"/>
          <w:lang w:val="ru-RU"/>
        </w:rPr>
        <w:t xml:space="preserve"> –  </w:t>
      </w:r>
      <w:r w:rsidR="00341989">
        <w:rPr>
          <w:rFonts w:cs="Times New Roman"/>
          <w:sz w:val="28"/>
          <w:szCs w:val="28"/>
          <w:lang w:val="ru-RU"/>
        </w:rPr>
        <w:t>«</w:t>
      </w:r>
      <w:r w:rsidRPr="000A5442">
        <w:rPr>
          <w:rFonts w:cs="Times New Roman"/>
          <w:sz w:val="28"/>
          <w:szCs w:val="28"/>
          <w:lang w:val="ru-RU"/>
        </w:rPr>
        <w:t xml:space="preserve"> Физические свойства металлов</w:t>
      </w:r>
      <w:r w:rsidR="00341989">
        <w:rPr>
          <w:rFonts w:cs="Times New Roman"/>
          <w:sz w:val="28"/>
          <w:szCs w:val="28"/>
          <w:lang w:val="ru-RU"/>
        </w:rPr>
        <w:t>»</w:t>
      </w:r>
      <w:r w:rsidRPr="000A5442">
        <w:rPr>
          <w:rFonts w:cs="Times New Roman"/>
          <w:sz w:val="28"/>
          <w:szCs w:val="28"/>
          <w:lang w:val="ru-RU"/>
        </w:rPr>
        <w:t xml:space="preserve">  – </w:t>
      </w:r>
      <w:r w:rsidR="00341989">
        <w:rPr>
          <w:rFonts w:cs="Times New Roman"/>
          <w:sz w:val="28"/>
          <w:szCs w:val="28"/>
          <w:lang w:val="ru-RU"/>
        </w:rPr>
        <w:t>«</w:t>
      </w:r>
      <w:r w:rsidRPr="000A5442">
        <w:rPr>
          <w:rFonts w:cs="Times New Roman"/>
          <w:sz w:val="28"/>
          <w:szCs w:val="28"/>
          <w:lang w:val="ru-RU"/>
        </w:rPr>
        <w:t xml:space="preserve"> Химические свойства металлов</w:t>
      </w:r>
      <w:r w:rsidR="00341989">
        <w:rPr>
          <w:rFonts w:cs="Times New Roman"/>
          <w:sz w:val="28"/>
          <w:szCs w:val="28"/>
          <w:lang w:val="ru-RU"/>
        </w:rPr>
        <w:t>»  – «Общие способы получения</w:t>
      </w:r>
      <w:r w:rsidR="00341989" w:rsidRPr="00341989">
        <w:rPr>
          <w:rFonts w:cs="Times New Roman"/>
          <w:sz w:val="28"/>
          <w:szCs w:val="28"/>
          <w:lang w:val="ru-RU"/>
        </w:rPr>
        <w:t xml:space="preserve"> </w:t>
      </w:r>
      <w:r w:rsidR="00341989" w:rsidRPr="000A5442">
        <w:rPr>
          <w:rFonts w:cs="Times New Roman"/>
          <w:sz w:val="28"/>
          <w:szCs w:val="28"/>
          <w:lang w:val="ru-RU"/>
        </w:rPr>
        <w:t>металлов</w:t>
      </w:r>
      <w:r w:rsidR="00341989">
        <w:rPr>
          <w:rFonts w:cs="Times New Roman"/>
          <w:sz w:val="28"/>
          <w:szCs w:val="28"/>
          <w:lang w:val="ru-RU"/>
        </w:rPr>
        <w:t xml:space="preserve">». </w:t>
      </w:r>
      <w:r w:rsidRPr="000A5442">
        <w:rPr>
          <w:rFonts w:cs="Times New Roman"/>
          <w:sz w:val="28"/>
          <w:szCs w:val="28"/>
          <w:lang w:val="ru-RU"/>
        </w:rPr>
        <w:t xml:space="preserve"> Каждое звено цепочки в процессе рассказа учителя и работы с текстом учебника учеников «наполняется» содержанием – экспериментальными или логическими подтверждениями, которые кратко фиксируются на доске и в тетрадях.</w:t>
      </w:r>
    </w:p>
    <w:p w:rsidR="001C4CD7" w:rsidRPr="000A5442" w:rsidRDefault="00F276E8" w:rsidP="003D76FD">
      <w:pPr>
        <w:pStyle w:val="Standard"/>
        <w:spacing w:line="360" w:lineRule="auto"/>
        <w:rPr>
          <w:rFonts w:cs="Times New Roman"/>
          <w:sz w:val="28"/>
          <w:szCs w:val="28"/>
          <w:lang w:val="ru-RU"/>
        </w:rPr>
      </w:pPr>
      <w:r w:rsidRPr="000A5442">
        <w:rPr>
          <w:rFonts w:cs="Times New Roman"/>
          <w:sz w:val="28"/>
          <w:szCs w:val="28"/>
          <w:lang w:val="ru-RU"/>
        </w:rPr>
        <w:t xml:space="preserve"> В качестве плана ответа логическая цепочка имеет преимущества перед вопросами к параграфу: она меньше по объему, более целенаправленно отражает содержание и лучше запоминается.</w:t>
      </w:r>
    </w:p>
    <w:p w:rsidR="001C4CD7" w:rsidRPr="000A5442" w:rsidRDefault="00F276E8" w:rsidP="003D76FD">
      <w:pPr>
        <w:pStyle w:val="Standard"/>
        <w:spacing w:line="360" w:lineRule="auto"/>
        <w:rPr>
          <w:rFonts w:cs="Times New Roman"/>
          <w:sz w:val="28"/>
          <w:szCs w:val="28"/>
          <w:lang w:val="ru-RU"/>
        </w:rPr>
      </w:pPr>
      <w:r w:rsidRPr="000A5442">
        <w:rPr>
          <w:rFonts w:cs="Times New Roman"/>
          <w:sz w:val="28"/>
          <w:szCs w:val="28"/>
          <w:lang w:val="ru-RU"/>
        </w:rPr>
        <w:t xml:space="preserve"> Использовать ее целесообразнее на стадии изучения нового материала.</w:t>
      </w:r>
    </w:p>
    <w:p w:rsidR="001C4CD7" w:rsidRPr="000A5442" w:rsidRDefault="00F276E8" w:rsidP="003D76FD">
      <w:pPr>
        <w:pStyle w:val="Standard"/>
        <w:spacing w:line="360" w:lineRule="auto"/>
        <w:rPr>
          <w:rFonts w:cs="Times New Roman"/>
          <w:sz w:val="28"/>
          <w:szCs w:val="28"/>
          <w:lang w:val="ru-RU"/>
        </w:rPr>
      </w:pPr>
      <w:r w:rsidRPr="000A5442">
        <w:rPr>
          <w:rFonts w:cs="Times New Roman"/>
          <w:sz w:val="28"/>
          <w:szCs w:val="28"/>
          <w:lang w:val="ru-RU"/>
        </w:rPr>
        <w:t>После овладения данным  методом  перехожу к структурным схемам, которые строятся по алгоритму: факты – гипотезы – следствия – проверочный эксперимент – выводы.</w:t>
      </w:r>
    </w:p>
    <w:p w:rsidR="001C4CD7" w:rsidRPr="000A5442" w:rsidRDefault="00F276E8" w:rsidP="003D76FD">
      <w:pPr>
        <w:pStyle w:val="Standard"/>
        <w:spacing w:line="360" w:lineRule="auto"/>
        <w:rPr>
          <w:rFonts w:cs="Times New Roman"/>
          <w:sz w:val="28"/>
          <w:szCs w:val="28"/>
          <w:lang w:val="ru-RU"/>
        </w:rPr>
      </w:pPr>
      <w:r w:rsidRPr="000A5442">
        <w:rPr>
          <w:rFonts w:cs="Times New Roman"/>
          <w:sz w:val="28"/>
          <w:szCs w:val="28"/>
          <w:lang w:val="ru-RU"/>
        </w:rPr>
        <w:t xml:space="preserve"> Процесс выделения и раскрытия логических цепочек предполагает неоднократное чтение учебного материала. Первичное дает общее представление, вторичное – позволяет выделить главные мысли, третье – выделить материал для выделения отдельных звеньев. Тесное сочетание устных и письменных видов деятельности способствует развитию речи и овладению научной терминологией.</w:t>
      </w:r>
    </w:p>
    <w:p w:rsidR="001C4CD7" w:rsidRPr="000A5442" w:rsidRDefault="00F276E8" w:rsidP="003D76FD">
      <w:pPr>
        <w:pStyle w:val="Standard"/>
        <w:spacing w:line="360" w:lineRule="auto"/>
        <w:rPr>
          <w:rFonts w:cs="Times New Roman"/>
          <w:sz w:val="28"/>
          <w:szCs w:val="28"/>
          <w:lang w:val="ru-RU"/>
        </w:rPr>
      </w:pPr>
      <w:r w:rsidRPr="000A5442">
        <w:rPr>
          <w:rFonts w:cs="Times New Roman"/>
          <w:b/>
          <w:bCs/>
          <w:sz w:val="28"/>
          <w:szCs w:val="28"/>
          <w:lang w:val="ru-RU"/>
        </w:rPr>
        <w:t xml:space="preserve">5.   Работа с рисунками учебника. </w:t>
      </w:r>
      <w:r w:rsidRPr="000A5442">
        <w:rPr>
          <w:rFonts w:cs="Times New Roman"/>
          <w:sz w:val="28"/>
          <w:szCs w:val="28"/>
          <w:lang w:val="ru-RU"/>
        </w:rPr>
        <w:t>Для того</w:t>
      </w:r>
      <w:proofErr w:type="gramStart"/>
      <w:r w:rsidRPr="000A5442">
        <w:rPr>
          <w:rFonts w:cs="Times New Roman"/>
          <w:sz w:val="28"/>
          <w:szCs w:val="28"/>
          <w:lang w:val="ru-RU"/>
        </w:rPr>
        <w:t>,</w:t>
      </w:r>
      <w:proofErr w:type="gramEnd"/>
      <w:r w:rsidRPr="000A5442">
        <w:rPr>
          <w:rFonts w:cs="Times New Roman"/>
          <w:sz w:val="28"/>
          <w:szCs w:val="28"/>
          <w:lang w:val="ru-RU"/>
        </w:rPr>
        <w:t xml:space="preserve"> чтобы извлекать из рисунка  важные сведения, учитель направляет внимание ребенка на главные элементы, тем самым  помогая ему овладеть навыками, которыми он в силу своего возраста не обладает.  Другой </w:t>
      </w:r>
      <w:proofErr w:type="spellStart"/>
      <w:r w:rsidRPr="000A5442">
        <w:rPr>
          <w:rFonts w:cs="Times New Roman"/>
          <w:sz w:val="28"/>
          <w:szCs w:val="28"/>
          <w:lang w:val="ru-RU"/>
        </w:rPr>
        <w:t>вариант</w:t>
      </w:r>
      <w:proofErr w:type="gramStart"/>
      <w:r w:rsidRPr="000A5442">
        <w:rPr>
          <w:rFonts w:cs="Times New Roman"/>
          <w:sz w:val="28"/>
          <w:szCs w:val="28"/>
          <w:lang w:val="ru-RU"/>
        </w:rPr>
        <w:t>,к</w:t>
      </w:r>
      <w:proofErr w:type="gramEnd"/>
      <w:r w:rsidRPr="000A5442">
        <w:rPr>
          <w:rFonts w:cs="Times New Roman"/>
          <w:sz w:val="28"/>
          <w:szCs w:val="28"/>
          <w:lang w:val="ru-RU"/>
        </w:rPr>
        <w:t>огда</w:t>
      </w:r>
      <w:proofErr w:type="spellEnd"/>
      <w:r w:rsidRPr="000A5442">
        <w:rPr>
          <w:rFonts w:cs="Times New Roman"/>
          <w:sz w:val="28"/>
          <w:szCs w:val="28"/>
          <w:lang w:val="ru-RU"/>
        </w:rPr>
        <w:t xml:space="preserve"> сам учитель излагает содержание предлагаемого для рассмотрения рисунка, включая его в объяснение нового материала. Своим рассказом учитель дает образец того, как нужно рассматривать рисунок, и показывает, что он служит источником   знаний, а не просто украшением учебника.</w:t>
      </w:r>
    </w:p>
    <w:p w:rsidR="001C4CD7" w:rsidRPr="000A5442" w:rsidRDefault="00F276E8" w:rsidP="003D76FD">
      <w:pPr>
        <w:pStyle w:val="Standard"/>
        <w:spacing w:line="360" w:lineRule="auto"/>
        <w:rPr>
          <w:rFonts w:cs="Times New Roman"/>
          <w:sz w:val="28"/>
          <w:szCs w:val="28"/>
          <w:lang w:val="ru-RU"/>
        </w:rPr>
      </w:pPr>
      <w:r w:rsidRPr="000A5442">
        <w:rPr>
          <w:rFonts w:cs="Times New Roman"/>
          <w:sz w:val="28"/>
          <w:szCs w:val="28"/>
          <w:lang w:val="ru-RU"/>
        </w:rPr>
        <w:t xml:space="preserve"> Начинать эту</w:t>
      </w:r>
      <w:r w:rsidR="00366C00">
        <w:rPr>
          <w:rFonts w:cs="Times New Roman"/>
          <w:sz w:val="28"/>
          <w:szCs w:val="28"/>
          <w:lang w:val="ru-RU"/>
        </w:rPr>
        <w:t xml:space="preserve"> работу нужно в начале изучения</w:t>
      </w:r>
      <w:r w:rsidRPr="000A5442">
        <w:rPr>
          <w:rFonts w:cs="Times New Roman"/>
          <w:sz w:val="28"/>
          <w:szCs w:val="28"/>
          <w:lang w:val="ru-RU"/>
        </w:rPr>
        <w:t xml:space="preserve">, когда учащиеся только начинают приобретать навыки правильного пользования материалом учебника. Это способствует также и верному пониманию терминов и тем </w:t>
      </w:r>
      <w:r w:rsidRPr="000A5442">
        <w:rPr>
          <w:rFonts w:cs="Times New Roman"/>
          <w:sz w:val="28"/>
          <w:szCs w:val="28"/>
          <w:lang w:val="ru-RU"/>
        </w:rPr>
        <w:lastRenderedPageBreak/>
        <w:t>самым готовит учащихся к сознательному чтению текста.</w:t>
      </w:r>
    </w:p>
    <w:p w:rsidR="001C4CD7" w:rsidRPr="000A5442" w:rsidRDefault="00F276E8" w:rsidP="003D76FD">
      <w:pPr>
        <w:pStyle w:val="Standard"/>
        <w:spacing w:line="360" w:lineRule="auto"/>
        <w:rPr>
          <w:rFonts w:cs="Times New Roman"/>
          <w:sz w:val="28"/>
          <w:szCs w:val="28"/>
          <w:lang w:val="ru-RU"/>
        </w:rPr>
      </w:pPr>
      <w:r w:rsidRPr="000A5442">
        <w:rPr>
          <w:rFonts w:cs="Times New Roman"/>
          <w:b/>
          <w:bCs/>
          <w:i/>
          <w:iCs/>
          <w:sz w:val="28"/>
          <w:szCs w:val="28"/>
          <w:lang w:val="ru-RU"/>
        </w:rPr>
        <w:t>Сравнение рисунков</w:t>
      </w:r>
      <w:r w:rsidRPr="000A5442">
        <w:rPr>
          <w:rFonts w:cs="Times New Roman"/>
          <w:b/>
          <w:bCs/>
          <w:sz w:val="28"/>
          <w:szCs w:val="28"/>
          <w:lang w:val="ru-RU"/>
        </w:rPr>
        <w:t>.</w:t>
      </w:r>
      <w:r w:rsidR="00366C00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Pr="000A5442">
        <w:rPr>
          <w:rFonts w:cs="Times New Roman"/>
          <w:sz w:val="28"/>
          <w:szCs w:val="28"/>
          <w:lang w:val="ru-RU"/>
        </w:rPr>
        <w:t>Работа с рисунками может заключаться и в их сравнении. Например, изучая тему «Как древние люди представляли себе Вселенную» по природоведению в 5 классе рассматриваем рисунки, отражающие представления древних и делаем вывод об изменениях, происходящих в умах людей с накоплением научных знаний;</w:t>
      </w:r>
      <w:r w:rsidR="00366C00">
        <w:rPr>
          <w:rFonts w:cs="Times New Roman"/>
          <w:sz w:val="28"/>
          <w:szCs w:val="28"/>
          <w:lang w:val="ru-RU"/>
        </w:rPr>
        <w:t xml:space="preserve"> </w:t>
      </w:r>
      <w:r w:rsidRPr="000A5442">
        <w:rPr>
          <w:rFonts w:cs="Times New Roman"/>
          <w:sz w:val="28"/>
          <w:szCs w:val="28"/>
          <w:lang w:val="ru-RU"/>
        </w:rPr>
        <w:t>более подробно останавливаемся на моделях Аристотеля и Птолемея.  Обращаем внимание на портреты ученых и представленные модели. Работая с рисунками, учащиеся ищут ответы на вопросы: Что общего в моделях и чем они отличаются?</w:t>
      </w:r>
    </w:p>
    <w:p w:rsidR="001C4CD7" w:rsidRPr="000A5442" w:rsidRDefault="00F276E8" w:rsidP="003D76FD">
      <w:pPr>
        <w:pStyle w:val="Standard"/>
        <w:spacing w:line="360" w:lineRule="auto"/>
        <w:rPr>
          <w:rFonts w:cs="Times New Roman"/>
          <w:sz w:val="28"/>
          <w:szCs w:val="28"/>
          <w:lang w:val="ru-RU"/>
        </w:rPr>
      </w:pPr>
      <w:r w:rsidRPr="000A5442">
        <w:rPr>
          <w:rFonts w:cs="Times New Roman"/>
          <w:b/>
          <w:bCs/>
          <w:i/>
          <w:iCs/>
          <w:sz w:val="28"/>
          <w:szCs w:val="28"/>
          <w:lang w:val="ru-RU"/>
        </w:rPr>
        <w:t>Единство текста и рисунка.</w:t>
      </w:r>
      <w:r w:rsidRPr="000A5442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Pr="000A5442">
        <w:rPr>
          <w:rFonts w:cs="Times New Roman"/>
          <w:sz w:val="28"/>
          <w:szCs w:val="28"/>
          <w:lang w:val="ru-RU"/>
        </w:rPr>
        <w:t>Эффективным способом использования рисунков учебника  - чтение текста</w:t>
      </w:r>
      <w:proofErr w:type="gramStart"/>
      <w:r w:rsidRPr="000A5442">
        <w:rPr>
          <w:rFonts w:cs="Times New Roman"/>
          <w:sz w:val="28"/>
          <w:szCs w:val="28"/>
          <w:lang w:val="ru-RU"/>
        </w:rPr>
        <w:t xml:space="preserve"> ,</w:t>
      </w:r>
      <w:proofErr w:type="gramEnd"/>
      <w:r w:rsidRPr="000A5442">
        <w:rPr>
          <w:rFonts w:cs="Times New Roman"/>
          <w:sz w:val="28"/>
          <w:szCs w:val="28"/>
          <w:lang w:val="ru-RU"/>
        </w:rPr>
        <w:t xml:space="preserve"> в котором описывается то, что изображено на рисунке, и рассмотрение самого рисунка. В этом случае учащиеся осознают, что рисунок и текст учебника – единое целое, учатся точно соотносить их, находить в тексте учебника то, что изображено на рисунке и наоборот. В продолжение темы «Как древние люди представляли себе Вселенную» после рассмотрения рисунка обращаемся к тексту параграфа и подтверждаем или дополняем свои рассуждения. Затем я прошу найти в тексте ответ на вопрос “Все ли ученые того времени были согласны с Аристотелем? Какой древнегреческий ученый высказал правильную идею о движении планет? Что, по его мнению, находится в центре Вселенной?  Чьи представления являются правильными?»</w:t>
      </w:r>
    </w:p>
    <w:p w:rsidR="001C4CD7" w:rsidRPr="000A5442" w:rsidRDefault="00F276E8" w:rsidP="003D76FD">
      <w:pPr>
        <w:pStyle w:val="Standard"/>
        <w:spacing w:line="360" w:lineRule="auto"/>
        <w:rPr>
          <w:rFonts w:cs="Times New Roman"/>
          <w:sz w:val="28"/>
          <w:szCs w:val="28"/>
          <w:lang w:val="ru-RU"/>
        </w:rPr>
      </w:pPr>
      <w:r w:rsidRPr="000A5442">
        <w:rPr>
          <w:rFonts w:cs="Times New Roman"/>
          <w:sz w:val="28"/>
          <w:szCs w:val="28"/>
          <w:lang w:val="ru-RU"/>
        </w:rPr>
        <w:t xml:space="preserve">   </w:t>
      </w:r>
      <w:r w:rsidRPr="000A5442">
        <w:rPr>
          <w:rFonts w:cs="Times New Roman"/>
          <w:b/>
          <w:bCs/>
          <w:i/>
          <w:iCs/>
          <w:sz w:val="28"/>
          <w:szCs w:val="28"/>
          <w:lang w:val="ru-RU"/>
        </w:rPr>
        <w:t>Значение графиков, диаграмм, таблиц для исследования процессов и явлений.</w:t>
      </w:r>
    </w:p>
    <w:p w:rsidR="001C4CD7" w:rsidRPr="000A5442" w:rsidRDefault="00F276E8" w:rsidP="003D76FD">
      <w:pPr>
        <w:pStyle w:val="Standard"/>
        <w:spacing w:line="360" w:lineRule="auto"/>
        <w:rPr>
          <w:rFonts w:cs="Times New Roman"/>
          <w:sz w:val="28"/>
          <w:szCs w:val="28"/>
          <w:lang w:val="ru-RU"/>
        </w:rPr>
      </w:pPr>
      <w:r w:rsidRPr="000A5442">
        <w:rPr>
          <w:rFonts w:cs="Times New Roman"/>
          <w:sz w:val="28"/>
          <w:szCs w:val="28"/>
          <w:lang w:val="ru-RU"/>
        </w:rPr>
        <w:t>Графики, диаграммы позволяют раскрывать динамику исследуемых явлений и процессов, выявлять причинно-следственные связи, вплоть до установления количественных зависимостей и записи их в виде формул; данные таблицы можно использовать  как справочный материал.</w:t>
      </w:r>
    </w:p>
    <w:p w:rsidR="001C4CD7" w:rsidRPr="000A5442" w:rsidRDefault="00F276E8" w:rsidP="003D76FD">
      <w:pPr>
        <w:pStyle w:val="Standard"/>
        <w:spacing w:line="360" w:lineRule="auto"/>
        <w:rPr>
          <w:rFonts w:cs="Times New Roman"/>
          <w:sz w:val="28"/>
          <w:szCs w:val="28"/>
          <w:lang w:val="ru-RU"/>
        </w:rPr>
      </w:pPr>
      <w:r w:rsidRPr="000A5442">
        <w:rPr>
          <w:rFonts w:cs="Times New Roman"/>
          <w:b/>
          <w:bCs/>
          <w:sz w:val="28"/>
          <w:szCs w:val="28"/>
          <w:lang w:val="ru-RU"/>
        </w:rPr>
        <w:t>6.Вопросы для самоконтроля.</w:t>
      </w:r>
      <w:r w:rsidRPr="000A5442">
        <w:rPr>
          <w:rFonts w:cs="Times New Roman"/>
          <w:sz w:val="28"/>
          <w:szCs w:val="28"/>
          <w:lang w:val="ru-RU"/>
        </w:rPr>
        <w:t xml:space="preserve"> Эту работу я  начинаю с задания ученикам прочитать первый абзац параграфа, а затем задаю первый из вопросов самоконтроля.  Также поступаю со вторым абзацем и вторым вопросом.  </w:t>
      </w:r>
      <w:r w:rsidRPr="000A5442">
        <w:rPr>
          <w:rFonts w:cs="Times New Roman"/>
          <w:sz w:val="28"/>
          <w:szCs w:val="28"/>
          <w:lang w:val="ru-RU"/>
        </w:rPr>
        <w:lastRenderedPageBreak/>
        <w:t>Предупреждаю учеников</w:t>
      </w:r>
      <w:proofErr w:type="gramStart"/>
      <w:r w:rsidRPr="000A5442">
        <w:rPr>
          <w:rFonts w:cs="Times New Roman"/>
          <w:sz w:val="28"/>
          <w:szCs w:val="28"/>
          <w:lang w:val="ru-RU"/>
        </w:rPr>
        <w:t xml:space="preserve"> ,</w:t>
      </w:r>
      <w:proofErr w:type="gramEnd"/>
      <w:r w:rsidRPr="000A5442">
        <w:rPr>
          <w:rFonts w:cs="Times New Roman"/>
          <w:sz w:val="28"/>
          <w:szCs w:val="28"/>
          <w:lang w:val="ru-RU"/>
        </w:rPr>
        <w:t xml:space="preserve"> что ответ на вопрос содержится в тексте параграфа и может быть дан как его  частью, так и целиком, а так же на то, что ответы на некоторые вопросы могут содержаться не в одном, а в 2-3-х абзацах текста, а часто ответ приходится составлять, выбирая предложения из нескольких абзацев.</w:t>
      </w:r>
    </w:p>
    <w:p w:rsidR="001C4CD7" w:rsidRPr="00F276E8" w:rsidRDefault="00F276E8" w:rsidP="003D76FD">
      <w:pPr>
        <w:pStyle w:val="Textbody"/>
        <w:numPr>
          <w:ilvl w:val="0"/>
          <w:numId w:val="2"/>
        </w:numPr>
        <w:spacing w:after="0" w:line="360" w:lineRule="auto"/>
        <w:jc w:val="both"/>
        <w:rPr>
          <w:rFonts w:cs="Times New Roman"/>
          <w:sz w:val="28"/>
          <w:szCs w:val="28"/>
          <w:lang w:val="ru-RU"/>
        </w:rPr>
        <w:sectPr w:rsidR="001C4CD7" w:rsidRPr="00F276E8" w:rsidSect="003D76FD">
          <w:pgSz w:w="11905" w:h="16837"/>
          <w:pgMar w:top="1134" w:right="850" w:bottom="1134" w:left="1701" w:header="720" w:footer="720" w:gutter="0"/>
          <w:cols w:space="720"/>
          <w:docGrid w:linePitch="326"/>
        </w:sectPr>
      </w:pPr>
      <w:r w:rsidRPr="000A5442">
        <w:rPr>
          <w:rFonts w:cs="Times New Roman"/>
          <w:b/>
          <w:bCs/>
          <w:sz w:val="28"/>
          <w:szCs w:val="28"/>
          <w:lang w:val="ru-RU"/>
        </w:rPr>
        <w:t xml:space="preserve">Умение  обобщать информацию.  </w:t>
      </w:r>
      <w:r w:rsidRPr="000A5442">
        <w:rPr>
          <w:rFonts w:cs="Times New Roman"/>
          <w:sz w:val="28"/>
          <w:szCs w:val="28"/>
          <w:lang w:val="ru-RU"/>
        </w:rPr>
        <w:t xml:space="preserve">Обучающимся бывает  трудно резюмировать информацию, зачастую они теряют главное, пытаясь многословно воспроизвести материал.  И, на мой взгляд, здесь хорошо помогает такая литературная форма, как синквейн. При составлении </w:t>
      </w:r>
      <w:proofErr w:type="spellStart"/>
      <w:r w:rsidRPr="000A5442">
        <w:rPr>
          <w:rFonts w:cs="Times New Roman"/>
          <w:sz w:val="28"/>
          <w:szCs w:val="28"/>
          <w:lang w:val="ru-RU"/>
        </w:rPr>
        <w:t>синквейна</w:t>
      </w:r>
      <w:proofErr w:type="spellEnd"/>
      <w:r w:rsidRPr="000A5442">
        <w:rPr>
          <w:rFonts w:cs="Times New Roman"/>
          <w:sz w:val="28"/>
          <w:szCs w:val="28"/>
          <w:lang w:val="ru-RU"/>
        </w:rPr>
        <w:t xml:space="preserve"> приходится вычленять главное и на нем концентрировать свое внимание, а затем выразить это ограниченным количеством слов</w:t>
      </w:r>
      <w:r>
        <w:rPr>
          <w:rFonts w:cs="Times New Roman"/>
          <w:sz w:val="28"/>
          <w:szCs w:val="28"/>
          <w:lang w:val="ru-RU"/>
        </w:rPr>
        <w:t xml:space="preserve">. </w:t>
      </w:r>
    </w:p>
    <w:p w:rsidR="00F276E8" w:rsidRPr="000A5442" w:rsidRDefault="00F276E8" w:rsidP="003D76FD">
      <w:pPr>
        <w:spacing w:line="360" w:lineRule="auto"/>
        <w:rPr>
          <w:rFonts w:cs="Times New Roman"/>
          <w:sz w:val="28"/>
          <w:szCs w:val="28"/>
          <w:lang w:val="ru-RU"/>
        </w:rPr>
        <w:sectPr w:rsidR="00F276E8" w:rsidRPr="000A5442" w:rsidSect="003D76FD">
          <w:type w:val="continuous"/>
          <w:pgSz w:w="11905" w:h="16837"/>
          <w:pgMar w:top="1134" w:right="850" w:bottom="1134" w:left="1701" w:header="720" w:footer="720" w:gutter="0"/>
          <w:cols w:num="2" w:space="720" w:equalWidth="0">
            <w:col w:w="4251" w:space="0"/>
            <w:col w:w="5103" w:space="0"/>
          </w:cols>
          <w:docGrid w:linePitch="326"/>
        </w:sectPr>
      </w:pPr>
    </w:p>
    <w:p w:rsidR="001C4CD7" w:rsidRPr="000A5442" w:rsidRDefault="00F276E8" w:rsidP="003D76FD">
      <w:pPr>
        <w:pStyle w:val="Standard"/>
        <w:spacing w:line="360" w:lineRule="auto"/>
        <w:rPr>
          <w:rFonts w:cs="Times New Roman"/>
          <w:b/>
          <w:bCs/>
          <w:sz w:val="28"/>
          <w:szCs w:val="28"/>
          <w:lang w:val="ru-RU"/>
        </w:rPr>
      </w:pPr>
      <w:r w:rsidRPr="000A5442">
        <w:rPr>
          <w:rFonts w:cs="Times New Roman"/>
          <w:b/>
          <w:bCs/>
          <w:sz w:val="28"/>
          <w:szCs w:val="28"/>
          <w:lang w:val="ru-RU"/>
        </w:rPr>
        <w:lastRenderedPageBreak/>
        <w:t>IV Заключение</w:t>
      </w:r>
    </w:p>
    <w:p w:rsidR="001C4CD7" w:rsidRPr="000A5442" w:rsidRDefault="00F276E8" w:rsidP="003D76FD">
      <w:pPr>
        <w:pStyle w:val="Standard"/>
        <w:spacing w:line="360" w:lineRule="auto"/>
        <w:rPr>
          <w:rFonts w:cs="Times New Roman"/>
          <w:sz w:val="28"/>
          <w:szCs w:val="28"/>
          <w:lang w:val="ru-RU"/>
        </w:rPr>
      </w:pPr>
      <w:r w:rsidRPr="000A5442">
        <w:rPr>
          <w:rFonts w:cs="Times New Roman"/>
          <w:sz w:val="28"/>
          <w:szCs w:val="28"/>
          <w:lang w:val="ru-RU"/>
        </w:rPr>
        <w:t>Какая бы концепция школы не существовала на данный момент нашего общества, учебный процесс базируется на основе учебника. Именно через него внедряются все изменения и новшества. Поэтому организация работы с учебной книгой остается актуальной.</w:t>
      </w:r>
    </w:p>
    <w:p w:rsidR="001C4CD7" w:rsidRPr="000A5442" w:rsidRDefault="00F276E8" w:rsidP="003D76FD">
      <w:pPr>
        <w:pStyle w:val="Standard"/>
        <w:spacing w:line="360" w:lineRule="auto"/>
        <w:rPr>
          <w:rFonts w:cs="Times New Roman"/>
          <w:sz w:val="28"/>
          <w:szCs w:val="28"/>
          <w:lang w:val="ru-RU"/>
        </w:rPr>
      </w:pPr>
      <w:r w:rsidRPr="000A5442">
        <w:rPr>
          <w:rFonts w:cs="Times New Roman"/>
          <w:sz w:val="28"/>
          <w:szCs w:val="28"/>
          <w:lang w:val="ru-RU"/>
        </w:rPr>
        <w:t xml:space="preserve"> </w:t>
      </w:r>
      <w:r w:rsidRPr="000A5442">
        <w:rPr>
          <w:rFonts w:cs="Times New Roman"/>
          <w:color w:val="000000"/>
          <w:sz w:val="28"/>
          <w:szCs w:val="28"/>
          <w:lang w:val="ru-RU"/>
        </w:rPr>
        <w:t xml:space="preserve">Овладение учащимися умением рационально работать с учебником – важное условие для успешного  самообразования. В процессе работы с учебной книгой формируются умения осуществлять различные мыслительные операции, делать мировоззренческие выводы, устанавливать связь теории с практикой. </w:t>
      </w:r>
      <w:proofErr w:type="spellStart"/>
      <w:r w:rsidRPr="000A5442">
        <w:rPr>
          <w:rFonts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0A5442">
        <w:rPr>
          <w:rFonts w:cs="Times New Roman"/>
          <w:color w:val="000000"/>
          <w:sz w:val="28"/>
          <w:szCs w:val="28"/>
          <w:lang w:val="ru-RU"/>
        </w:rPr>
        <w:t xml:space="preserve"> умения работать с учебником позволяет экономнее использовать учебное время, как на уроке, так и при подготовке домашнего задания.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0A5442">
        <w:rPr>
          <w:rFonts w:cs="Times New Roman"/>
          <w:color w:val="000000"/>
          <w:sz w:val="28"/>
          <w:szCs w:val="28"/>
          <w:lang w:val="ru-RU"/>
        </w:rPr>
        <w:t>Овладение умением работать с учебником идёт через самостоятельную и коллективную деятельность учащихся и представлена в виде системного формирования приёмов работы с книгой.</w:t>
      </w:r>
      <w:proofErr w:type="gramEnd"/>
      <w:r w:rsidRPr="000A5442">
        <w:rPr>
          <w:rFonts w:cs="Times New Roman"/>
          <w:color w:val="000000"/>
          <w:sz w:val="28"/>
          <w:szCs w:val="28"/>
          <w:lang w:val="ru-RU"/>
        </w:rPr>
        <w:t xml:space="preserve">  А главная задача учителя -   научить таким навыкам  работы с учебником, которые могли бы быть использованы в освоении любой системы научных знаний.</w:t>
      </w:r>
    </w:p>
    <w:p w:rsidR="001C4CD7" w:rsidRPr="00F276E8" w:rsidRDefault="00F276E8" w:rsidP="003D76FD">
      <w:pPr>
        <w:pStyle w:val="Standard"/>
        <w:spacing w:line="360" w:lineRule="auto"/>
        <w:rPr>
          <w:rFonts w:cs="Times New Roman"/>
          <w:sz w:val="28"/>
          <w:szCs w:val="28"/>
          <w:lang w:val="ru-RU"/>
        </w:rPr>
      </w:pPr>
      <w:r w:rsidRPr="000A5442">
        <w:rPr>
          <w:rFonts w:cs="Times New Roman"/>
          <w:sz w:val="28"/>
          <w:szCs w:val="28"/>
          <w:lang w:val="ru-RU"/>
        </w:rPr>
        <w:t xml:space="preserve"> </w:t>
      </w:r>
    </w:p>
    <w:p w:rsidR="001C4CD7" w:rsidRPr="00F276E8" w:rsidRDefault="00F276E8" w:rsidP="003D76FD">
      <w:pPr>
        <w:pStyle w:val="Standard"/>
        <w:spacing w:line="360" w:lineRule="auto"/>
        <w:rPr>
          <w:rFonts w:cs="Times New Roman"/>
          <w:b/>
          <w:bCs/>
          <w:sz w:val="28"/>
          <w:szCs w:val="28"/>
          <w:lang w:val="ru-RU"/>
        </w:rPr>
      </w:pPr>
      <w:r w:rsidRPr="000A5442">
        <w:rPr>
          <w:rFonts w:cs="Times New Roman"/>
          <w:b/>
          <w:bCs/>
          <w:sz w:val="28"/>
          <w:szCs w:val="28"/>
          <w:lang w:val="ru-RU"/>
        </w:rPr>
        <w:t>Список использованной литературы</w:t>
      </w:r>
    </w:p>
    <w:p w:rsidR="001C4CD7" w:rsidRPr="000A5442" w:rsidRDefault="00F276E8" w:rsidP="003D76FD">
      <w:pPr>
        <w:pStyle w:val="Textbody"/>
        <w:spacing w:after="0" w:line="360" w:lineRule="auto"/>
        <w:rPr>
          <w:rFonts w:cs="Times New Roman"/>
          <w:color w:val="000000"/>
          <w:sz w:val="28"/>
          <w:szCs w:val="28"/>
          <w:lang w:val="ru-RU"/>
        </w:rPr>
      </w:pPr>
      <w:r w:rsidRPr="000A5442">
        <w:rPr>
          <w:rFonts w:cs="Times New Roman"/>
          <w:color w:val="000000"/>
          <w:sz w:val="28"/>
          <w:szCs w:val="28"/>
          <w:lang w:val="ru-RU"/>
        </w:rPr>
        <w:lastRenderedPageBreak/>
        <w:t xml:space="preserve"> </w:t>
      </w:r>
      <w:proofErr w:type="spellStart"/>
      <w:r w:rsidRPr="000A5442">
        <w:rPr>
          <w:rFonts w:cs="Times New Roman"/>
          <w:color w:val="000000"/>
          <w:sz w:val="28"/>
          <w:szCs w:val="28"/>
          <w:lang w:val="ru-RU"/>
        </w:rPr>
        <w:t>Кропотова</w:t>
      </w:r>
      <w:proofErr w:type="spellEnd"/>
      <w:r w:rsidRPr="000A5442">
        <w:rPr>
          <w:rFonts w:cs="Times New Roman"/>
          <w:color w:val="000000"/>
          <w:sz w:val="28"/>
          <w:szCs w:val="28"/>
          <w:lang w:val="ru-RU"/>
        </w:rPr>
        <w:t xml:space="preserve"> Л.А. Проектирование и анализ современного урока. – Новокузнецк, 2001.</w:t>
      </w:r>
    </w:p>
    <w:p w:rsidR="001C4CD7" w:rsidRPr="000A5442" w:rsidRDefault="00F276E8" w:rsidP="003D76FD">
      <w:pPr>
        <w:pStyle w:val="Standard"/>
        <w:spacing w:line="360" w:lineRule="auto"/>
        <w:rPr>
          <w:rFonts w:cs="Times New Roman"/>
          <w:color w:val="000000"/>
          <w:sz w:val="28"/>
          <w:szCs w:val="28"/>
          <w:lang w:val="ru-RU"/>
        </w:rPr>
      </w:pPr>
      <w:proofErr w:type="spellStart"/>
      <w:r w:rsidRPr="000A5442">
        <w:rPr>
          <w:rFonts w:cs="Times New Roman"/>
          <w:color w:val="000000"/>
          <w:sz w:val="28"/>
          <w:szCs w:val="28"/>
          <w:lang w:val="ru-RU"/>
        </w:rPr>
        <w:t>Розенштейн</w:t>
      </w:r>
      <w:proofErr w:type="spellEnd"/>
      <w:r w:rsidRPr="000A5442">
        <w:rPr>
          <w:rFonts w:cs="Times New Roman"/>
          <w:color w:val="000000"/>
          <w:sz w:val="28"/>
          <w:szCs w:val="28"/>
          <w:lang w:val="ru-RU"/>
        </w:rPr>
        <w:t xml:space="preserve"> А.М. Самостоятельные работы учащихся по биологии. – М.: Просвещение, 1998.</w:t>
      </w:r>
    </w:p>
    <w:p w:rsidR="001C4CD7" w:rsidRPr="000A5442" w:rsidRDefault="00F276E8" w:rsidP="003D76FD">
      <w:pPr>
        <w:pStyle w:val="Standard"/>
        <w:spacing w:line="360" w:lineRule="auto"/>
        <w:rPr>
          <w:rFonts w:cs="Times New Roman"/>
          <w:sz w:val="28"/>
          <w:szCs w:val="28"/>
          <w:lang w:val="ru-RU"/>
        </w:rPr>
      </w:pPr>
      <w:r w:rsidRPr="000A5442">
        <w:rPr>
          <w:rFonts w:cs="Times New Roman"/>
          <w:sz w:val="28"/>
          <w:szCs w:val="28"/>
          <w:lang w:val="ru-RU"/>
        </w:rPr>
        <w:t>А.В.Токарев и Н.А.Родина «Формирование умений учащихся 7-8 классов работать с учебником», Москва, 1985 год.</w:t>
      </w:r>
    </w:p>
    <w:p w:rsidR="001C4CD7" w:rsidRPr="000A5442" w:rsidRDefault="00F276E8" w:rsidP="003D76FD">
      <w:pPr>
        <w:pStyle w:val="Textbody"/>
        <w:spacing w:after="0" w:line="360" w:lineRule="auto"/>
        <w:rPr>
          <w:rFonts w:cs="Times New Roman"/>
          <w:color w:val="000000"/>
          <w:sz w:val="28"/>
          <w:szCs w:val="28"/>
          <w:lang w:val="ru-RU"/>
        </w:rPr>
      </w:pPr>
      <w:r w:rsidRPr="000A5442">
        <w:rPr>
          <w:rFonts w:cs="Times New Roman"/>
          <w:color w:val="000000"/>
          <w:sz w:val="28"/>
          <w:szCs w:val="28"/>
          <w:lang w:val="ru-RU"/>
        </w:rPr>
        <w:t>1.  Анастасова Л.П.  Самостоятельные работы учащихся по общей биологии. - М.: Просвещение, 1989.</w:t>
      </w:r>
    </w:p>
    <w:p w:rsidR="001C4CD7" w:rsidRPr="000A5442" w:rsidRDefault="00F276E8" w:rsidP="003D76FD">
      <w:pPr>
        <w:pStyle w:val="Textbody"/>
        <w:spacing w:after="0" w:line="360" w:lineRule="auto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A5442">
        <w:rPr>
          <w:rFonts w:cs="Times New Roman"/>
          <w:color w:val="000000"/>
          <w:sz w:val="28"/>
          <w:szCs w:val="28"/>
          <w:lang w:val="ru-RU"/>
        </w:rPr>
        <w:t xml:space="preserve">2. </w:t>
      </w:r>
      <w:proofErr w:type="spellStart"/>
      <w:r w:rsidRPr="000A5442">
        <w:rPr>
          <w:rFonts w:cs="Times New Roman"/>
          <w:color w:val="000000"/>
          <w:sz w:val="28"/>
          <w:szCs w:val="28"/>
          <w:lang w:val="ru-RU"/>
        </w:rPr>
        <w:t>Бабанский</w:t>
      </w:r>
      <w:proofErr w:type="spellEnd"/>
      <w:r w:rsidRPr="000A5442">
        <w:rPr>
          <w:rFonts w:cs="Times New Roman"/>
          <w:color w:val="000000"/>
          <w:sz w:val="28"/>
          <w:szCs w:val="28"/>
          <w:lang w:val="ru-RU"/>
        </w:rPr>
        <w:t xml:space="preserve"> Ю.К. Педагогика. – М.: Просвещение, 1983.</w:t>
      </w:r>
    </w:p>
    <w:p w:rsidR="001C4CD7" w:rsidRPr="000A5442" w:rsidRDefault="00F276E8" w:rsidP="003D76FD">
      <w:pPr>
        <w:pStyle w:val="Textbody"/>
        <w:spacing w:after="0" w:line="360" w:lineRule="auto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0A5442">
        <w:rPr>
          <w:rFonts w:cs="Times New Roman"/>
          <w:color w:val="000000"/>
          <w:sz w:val="28"/>
          <w:szCs w:val="28"/>
          <w:lang w:val="ru-RU"/>
        </w:rPr>
        <w:t>3. Богоявленская А.Е. Активные формы и методы обучения биологии. – М.: Просвещение, 1996.</w:t>
      </w:r>
    </w:p>
    <w:p w:rsidR="001C4CD7" w:rsidRPr="000A5442" w:rsidRDefault="00F276E8" w:rsidP="003D76FD">
      <w:pPr>
        <w:pStyle w:val="Textbody"/>
        <w:spacing w:after="0" w:line="360" w:lineRule="auto"/>
        <w:jc w:val="both"/>
        <w:rPr>
          <w:rFonts w:cs="Times New Roman"/>
          <w:sz w:val="28"/>
          <w:szCs w:val="28"/>
          <w:lang w:val="ru-RU"/>
        </w:rPr>
      </w:pPr>
      <w:r w:rsidRPr="000A5442">
        <w:rPr>
          <w:rFonts w:cs="Times New Roman"/>
          <w:color w:val="000000"/>
          <w:sz w:val="28"/>
          <w:szCs w:val="28"/>
          <w:lang w:val="ru-RU"/>
        </w:rPr>
        <w:t>4. Верзилин Н.М., Корсунская В.М. Общая методика преподавания биологии. – М.: Просвещение, 1976.</w:t>
      </w:r>
    </w:p>
    <w:p w:rsidR="001C4CD7" w:rsidRPr="000A5442" w:rsidRDefault="00F276E8" w:rsidP="003D76FD">
      <w:pPr>
        <w:pStyle w:val="Textbody"/>
        <w:numPr>
          <w:ilvl w:val="0"/>
          <w:numId w:val="3"/>
        </w:numPr>
        <w:spacing w:after="0" w:line="360" w:lineRule="auto"/>
        <w:rPr>
          <w:rFonts w:cs="Times New Roman"/>
          <w:color w:val="000000"/>
          <w:sz w:val="28"/>
          <w:szCs w:val="28"/>
          <w:lang w:val="ru-RU"/>
        </w:rPr>
      </w:pPr>
      <w:r w:rsidRPr="000A5442">
        <w:rPr>
          <w:rFonts w:cs="Times New Roman"/>
          <w:color w:val="000000"/>
          <w:sz w:val="28"/>
          <w:szCs w:val="28"/>
          <w:lang w:val="ru-RU"/>
        </w:rPr>
        <w:t>Дубинина Н.В. Тематическое и поурочное планирование к учебнику</w:t>
      </w:r>
    </w:p>
    <w:p w:rsidR="001C4CD7" w:rsidRPr="000A5442" w:rsidRDefault="00F276E8" w:rsidP="003D76FD">
      <w:pPr>
        <w:pStyle w:val="Textbody"/>
        <w:numPr>
          <w:ilvl w:val="0"/>
          <w:numId w:val="3"/>
        </w:numPr>
        <w:spacing w:after="0" w:line="360" w:lineRule="auto"/>
        <w:rPr>
          <w:rFonts w:cs="Times New Roman"/>
          <w:color w:val="000000"/>
          <w:sz w:val="28"/>
          <w:szCs w:val="28"/>
          <w:lang w:val="ru-RU"/>
        </w:rPr>
      </w:pPr>
      <w:r w:rsidRPr="000A5442">
        <w:rPr>
          <w:rFonts w:cs="Times New Roman"/>
          <w:color w:val="000000"/>
          <w:sz w:val="28"/>
          <w:szCs w:val="28"/>
          <w:lang w:val="ru-RU"/>
        </w:rPr>
        <w:t>  Мягкова А.Н., Бровкина Е.Т. и др. Организация учебной деятельности школьников на уроках биологии. - М.: Просвещение, 1988.</w:t>
      </w:r>
    </w:p>
    <w:p w:rsidR="001C4CD7" w:rsidRPr="00F276E8" w:rsidRDefault="00F276E8" w:rsidP="00F276E8">
      <w:pPr>
        <w:pStyle w:val="Textbody"/>
        <w:numPr>
          <w:ilvl w:val="0"/>
          <w:numId w:val="3"/>
        </w:numPr>
        <w:spacing w:after="0" w:line="360" w:lineRule="auto"/>
        <w:rPr>
          <w:rFonts w:cs="Times New Roman"/>
          <w:color w:val="000000"/>
          <w:sz w:val="28"/>
          <w:szCs w:val="28"/>
          <w:lang w:val="ru-RU"/>
        </w:rPr>
      </w:pPr>
      <w:proofErr w:type="spellStart"/>
      <w:r w:rsidRPr="000A5442">
        <w:rPr>
          <w:rFonts w:cs="Times New Roman"/>
          <w:color w:val="000000"/>
          <w:sz w:val="28"/>
          <w:szCs w:val="28"/>
          <w:lang w:val="ru-RU"/>
        </w:rPr>
        <w:t>Муртазин</w:t>
      </w:r>
      <w:proofErr w:type="spellEnd"/>
      <w:r w:rsidRPr="000A5442">
        <w:rPr>
          <w:rFonts w:cs="Times New Roman"/>
          <w:color w:val="000000"/>
          <w:sz w:val="28"/>
          <w:szCs w:val="28"/>
          <w:lang w:val="ru-RU"/>
        </w:rPr>
        <w:t xml:space="preserve"> Г.М.  Активные формы и методы обучения биологии. - М.: Просвещение, 1989</w:t>
      </w:r>
    </w:p>
    <w:sectPr w:rsidR="001C4CD7" w:rsidRPr="00F276E8" w:rsidSect="003D76FD">
      <w:type w:val="continuous"/>
      <w:pgSz w:w="11905" w:h="16837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CD7" w:rsidRDefault="001C4CD7" w:rsidP="001C4CD7">
      <w:r>
        <w:separator/>
      </w:r>
    </w:p>
  </w:endnote>
  <w:endnote w:type="continuationSeparator" w:id="0">
    <w:p w:rsidR="001C4CD7" w:rsidRDefault="001C4CD7" w:rsidP="001C4C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CD7" w:rsidRDefault="00F276E8" w:rsidP="001C4CD7">
      <w:r w:rsidRPr="001C4CD7">
        <w:rPr>
          <w:color w:val="000000"/>
        </w:rPr>
        <w:separator/>
      </w:r>
    </w:p>
  </w:footnote>
  <w:footnote w:type="continuationSeparator" w:id="0">
    <w:p w:rsidR="001C4CD7" w:rsidRDefault="001C4CD7" w:rsidP="001C4C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357DD"/>
    <w:multiLevelType w:val="multilevel"/>
    <w:tmpl w:val="0A441156"/>
    <w:lvl w:ilvl="0">
      <w:start w:val="3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301008DB"/>
    <w:multiLevelType w:val="hybridMultilevel"/>
    <w:tmpl w:val="EE8E6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44230"/>
    <w:multiLevelType w:val="multilevel"/>
    <w:tmpl w:val="CC1CD186"/>
    <w:lvl w:ilvl="0">
      <w:start w:val="7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418D0A3F"/>
    <w:multiLevelType w:val="multilevel"/>
    <w:tmpl w:val="929E5362"/>
    <w:lvl w:ilvl="0">
      <w:start w:val="5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4CD7"/>
    <w:rsid w:val="000A5442"/>
    <w:rsid w:val="000D0F3A"/>
    <w:rsid w:val="001C4CD7"/>
    <w:rsid w:val="0028553D"/>
    <w:rsid w:val="00290E23"/>
    <w:rsid w:val="00341989"/>
    <w:rsid w:val="00366C00"/>
    <w:rsid w:val="003D76FD"/>
    <w:rsid w:val="00434109"/>
    <w:rsid w:val="00480619"/>
    <w:rsid w:val="00553315"/>
    <w:rsid w:val="006827EF"/>
    <w:rsid w:val="00BF1038"/>
    <w:rsid w:val="00DE3B61"/>
    <w:rsid w:val="00F27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C4CD7"/>
  </w:style>
  <w:style w:type="paragraph" w:customStyle="1" w:styleId="Heading">
    <w:name w:val="Heading"/>
    <w:basedOn w:val="Standard"/>
    <w:next w:val="Textbody"/>
    <w:rsid w:val="001C4CD7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1C4CD7"/>
    <w:pPr>
      <w:spacing w:after="120"/>
    </w:pPr>
  </w:style>
  <w:style w:type="paragraph" w:styleId="a3">
    <w:name w:val="Title"/>
    <w:basedOn w:val="Standard"/>
    <w:next w:val="Textbody"/>
    <w:rsid w:val="001C4CD7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Subtitle"/>
    <w:basedOn w:val="a3"/>
    <w:next w:val="Textbody"/>
    <w:rsid w:val="001C4CD7"/>
    <w:pPr>
      <w:jc w:val="center"/>
    </w:pPr>
    <w:rPr>
      <w:i/>
      <w:iCs/>
    </w:rPr>
  </w:style>
  <w:style w:type="paragraph" w:styleId="a5">
    <w:name w:val="List"/>
    <w:basedOn w:val="Textbody"/>
    <w:rsid w:val="001C4CD7"/>
  </w:style>
  <w:style w:type="paragraph" w:customStyle="1" w:styleId="Caption">
    <w:name w:val="Caption"/>
    <w:basedOn w:val="Standard"/>
    <w:rsid w:val="001C4CD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C4CD7"/>
    <w:pPr>
      <w:suppressLineNumbers/>
    </w:pPr>
  </w:style>
  <w:style w:type="paragraph" w:customStyle="1" w:styleId="HorizontalLine">
    <w:name w:val="Horizontal Line"/>
    <w:basedOn w:val="Standard"/>
    <w:next w:val="Textbody"/>
    <w:rsid w:val="001C4CD7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Internetlink">
    <w:name w:val="Internet link"/>
    <w:rsid w:val="001C4CD7"/>
    <w:rPr>
      <w:color w:val="000080"/>
      <w:u w:val="single"/>
    </w:rPr>
  </w:style>
  <w:style w:type="character" w:customStyle="1" w:styleId="NumberingSymbols">
    <w:name w:val="Numbering Symbols"/>
    <w:rsid w:val="001C4CD7"/>
  </w:style>
  <w:style w:type="paragraph" w:styleId="a6">
    <w:name w:val="List Paragraph"/>
    <w:basedOn w:val="a"/>
    <w:uiPriority w:val="34"/>
    <w:qFormat/>
    <w:rsid w:val="006827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2BDBED-F207-486E-B7F0-BF5E04284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7</Pages>
  <Words>1638</Words>
  <Characters>9339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зс</dc:creator>
  <cp:lastModifiedBy>зс</cp:lastModifiedBy>
  <cp:revision>2</cp:revision>
  <cp:lastPrinted>2013-04-10T20:46:00Z</cp:lastPrinted>
  <dcterms:created xsi:type="dcterms:W3CDTF">2009-04-16T11:32:00Z</dcterms:created>
  <dcterms:modified xsi:type="dcterms:W3CDTF">2024-12-17T14:40:00Z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