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161A" w14:textId="4FEFBE7C" w:rsidR="00ED6F41" w:rsidRDefault="000A7B3A" w:rsidP="007A0F8B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0A7B3A">
        <w:rPr>
          <w:rFonts w:ascii="Times New Roman" w:hAnsi="Times New Roman" w:cs="Times New Roman"/>
          <w:b/>
          <w:bCs/>
          <w:spacing w:val="-6"/>
          <w:sz w:val="28"/>
          <w:szCs w:val="28"/>
        </w:rPr>
        <w:t>Методические рекомендации по применению мультимедийных презентаций в работе с детьми с ограниченными возможностями здоровья.</w:t>
      </w:r>
    </w:p>
    <w:p w14:paraId="3B6B6D9E" w14:textId="77777777" w:rsidR="000A7B3A" w:rsidRPr="0071639E" w:rsidRDefault="000A7B3A" w:rsidP="007A0F8B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bookmarkStart w:id="0" w:name="_GoBack"/>
      <w:bookmarkEnd w:id="0"/>
    </w:p>
    <w:p w14:paraId="5132DD6F" w14:textId="5C2E4EFE" w:rsidR="00ED6F41" w:rsidRPr="00560CF0" w:rsidRDefault="00560CF0" w:rsidP="007A0F8B">
      <w:pPr>
        <w:spacing w:after="0" w:line="360" w:lineRule="auto"/>
        <w:jc w:val="center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560CF0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Степанова Людмила Николаевна</w:t>
      </w:r>
      <w:r w:rsidR="00ED6F41" w:rsidRPr="00560CF0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="00ED6F41"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– 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>педагог-психолог</w:t>
      </w:r>
      <w:r w:rsidR="00ED6F41"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, 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>БОУ «Чебоксарская общеобразовательная школа для обучающихся с ограниченными возможностями здоровья №2» Минобразования Чувашии</w:t>
      </w:r>
      <w:r w:rsidR="00ED6F41"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, 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>Чебоксары</w:t>
      </w:r>
      <w:r w:rsidR="00ED6F41"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, 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luda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>27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step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>@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mail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</w:rPr>
        <w:t>.</w:t>
      </w:r>
      <w:r w:rsidRPr="00560CF0">
        <w:rPr>
          <w:rFonts w:ascii="Times New Roman" w:hAnsi="Times New Roman" w:cs="Times New Roman"/>
          <w:i/>
          <w:iCs/>
          <w:spacing w:val="-6"/>
          <w:sz w:val="28"/>
          <w:szCs w:val="28"/>
          <w:lang w:val="en-US"/>
        </w:rPr>
        <w:t>ru</w:t>
      </w:r>
    </w:p>
    <w:p w14:paraId="74275E7D" w14:textId="77777777" w:rsidR="00E51C98" w:rsidRPr="0071639E" w:rsidRDefault="00E51C98" w:rsidP="00E51C9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F7BD0FE" w14:textId="6A1A5A76" w:rsidR="00ED6F41" w:rsidRPr="0071639E" w:rsidRDefault="007A0F8B" w:rsidP="00ED6F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b/>
          <w:bCs/>
          <w:spacing w:val="-6"/>
          <w:sz w:val="28"/>
          <w:szCs w:val="28"/>
        </w:rPr>
        <w:t>Аннотация.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В статье представлен ряд методических рекомендаций по использованию с детьми, имеющими ограниченные возможности здоровья. Отмечается, </w:t>
      </w:r>
      <w:r w:rsidR="00ED6F41" w:rsidRPr="0071639E">
        <w:rPr>
          <w:rFonts w:ascii="Times New Roman" w:hAnsi="Times New Roman" w:cs="Times New Roman"/>
          <w:spacing w:val="-6"/>
          <w:sz w:val="28"/>
          <w:szCs w:val="28"/>
        </w:rPr>
        <w:t>что, следуя этим советам, вы сможете создать яркую, запоминающуюся презентацию, которая привлечёт внимание детей с ОВЗ и поможет донести вашу информацию эффективно.</w:t>
      </w:r>
    </w:p>
    <w:p w14:paraId="119F2BA5" w14:textId="29DDA57F" w:rsidR="00E51C98" w:rsidRPr="0071639E" w:rsidRDefault="00ED6F41" w:rsidP="00E51C9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b/>
          <w:bCs/>
          <w:spacing w:val="-6"/>
          <w:sz w:val="28"/>
          <w:szCs w:val="28"/>
        </w:rPr>
        <w:t>Ключевые слова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: мультимедийные презентации, 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образовательный процесс, инклюзия, 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дошкольный возраст, 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>ограниченные возможности здоровья.</w:t>
      </w:r>
    </w:p>
    <w:p w14:paraId="72D4DF77" w14:textId="77777777" w:rsidR="00E51C98" w:rsidRPr="0071639E" w:rsidRDefault="00E51C98" w:rsidP="00E51C9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B38E827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Интерактивная презентация – это не просто показ слайдов, а динамичный инструмент обучения, который вовлекает детей с ОВЗ в активное взаимодействие с материалом. Это своего рода диалог между воспитателем, детьми и компьютером, где каждый слайд – это ответная реакция на действия пользователя. </w:t>
      </w:r>
    </w:p>
    <w:p w14:paraId="41FDD013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Ключевые особенности интерактивных презентаций: </w:t>
      </w:r>
    </w:p>
    <w:p w14:paraId="673AC8A6" w14:textId="691A24B0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1. Управляемость событиями: каждый элемент презентации (кнопка, изображение, звук) может быть настроен на определенное действие. Например, при нажатии на картинку с животным может прозвучать его голос или появиться дополнительная информация о нем. </w:t>
      </w:r>
    </w:p>
    <w:p w14:paraId="123031FE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2. Индивидуальный подход: благодаря возможности настройки презентации под конкретного ребенка или небольшую группу, воспитатель может адаптировать обучение к индивидуальным потребностям каждого ученика. </w:t>
      </w:r>
    </w:p>
    <w:p w14:paraId="25D3AA0F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3. Многообразие форматов: интерактивные презентации могут включать в себя текст, изображения, аудио, видео, анимацию и даже игры. Это делает процесс обучения более интересным и запоминающимся. </w:t>
      </w:r>
    </w:p>
    <w:p w14:paraId="5F8F191A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4. Гибкость использования: презентации можно использовать как в групповых занятиях, так и в индивидуальной работе с детьми. </w:t>
      </w:r>
    </w:p>
    <w:p w14:paraId="7343FF4D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5. Развитие различных навыков: работа с интерактивными презентациями способствует развитию у детей таких навыков, как внимание, память, логическое мышление, а также повышает их мотивацию к обучению. </w:t>
      </w:r>
    </w:p>
    <w:p w14:paraId="0AAD19DB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Типы интерактивных презентаций: </w:t>
      </w:r>
    </w:p>
    <w:p w14:paraId="648C677E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1. Презентации со сценарием: ведутся дефектологом, который комментирует каждый слайд и управляет ходом презентации. </w:t>
      </w:r>
    </w:p>
    <w:p w14:paraId="78B2E38C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2. Непрерывно выполняющиеся презентации: автономно воспроизводятся без участия воспитателя, например, в уголке информатики или на сенсорном столе. </w:t>
      </w:r>
    </w:p>
    <w:p w14:paraId="5720F127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Процесс создания интерактивной презентации: 1. Разработка сценария: определение целей обучения, выбор темы и структуры презентации. 2. Создание контента: подбор текстовой информации, изображений, аудио и видео материалов. 3. Дизайн слайдов: оформление презентации в соответствии с возрастными особенностями детей и тематикой занятия. 4. Добавление интерактивных элементов: настройка кнопок, ссылок, анимации и других элементов для создания интерактивного эффекта. 5. Тестирование: проверка работоспособности всех элементов презентации. </w:t>
      </w:r>
    </w:p>
    <w:p w14:paraId="0015E6F2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Преимущества использования Microsoft PowerPoint для создания интерактивных презентаций: </w:t>
      </w:r>
    </w:p>
    <w:p w14:paraId="2FCDA38D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1. Доступность: PowerPoint входит в стандартный пакет Microsoft Office, что делает его доступным для большинства пользователей. </w:t>
      </w:r>
    </w:p>
    <w:p w14:paraId="624F02C2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2. Широкие возможности: программа позволяет создавать презентации различной сложности, включая анимацию, звуковые эффекты и гиперссылки. </w:t>
      </w:r>
    </w:p>
    <w:p w14:paraId="44A86D7B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3. Интуитивный интерфейс: даже начинающие пользователи могут быстро освоить основные функции PowerPoint. </w:t>
      </w:r>
    </w:p>
    <w:p w14:paraId="02EAB813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4. Большое количество шаблонов и дизайнов: это позволяет создавать презентации быстро и эффективно. </w:t>
      </w:r>
    </w:p>
    <w:p w14:paraId="21E8E3A5" w14:textId="77777777" w:rsidR="00BC060C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Многие онлайн-сервисы позволяют создавать интерактивные презентации без установки дополнительного программного обеспечения. </w:t>
      </w:r>
    </w:p>
    <w:p w14:paraId="0B681122" w14:textId="42CBAF75" w:rsidR="00376182" w:rsidRPr="0071639E" w:rsidRDefault="00BC060C" w:rsidP="0037618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Интерактивные презентации – это мощный инструмент для современного </w:t>
      </w:r>
      <w:r w:rsidR="00560CF0">
        <w:rPr>
          <w:rFonts w:ascii="Times New Roman" w:hAnsi="Times New Roman" w:cs="Times New Roman"/>
          <w:spacing w:val="-6"/>
          <w:sz w:val="28"/>
          <w:szCs w:val="28"/>
        </w:rPr>
        <w:t>педагога-психолога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, который позволяет сделать процесс обучения более эффективным и интересным для детей с ОВЗ. При правильном использовании они способствуют развитию у детей познавательной активности, творческих способностей и коммуникативных навыков. Помните: успех интерактивной презентации зависит не только от технических возможностей, но и от педагогического мастерства педагога, который умеет создать атмосферу сотрудничества и заинтересованности у детей. </w:t>
      </w:r>
    </w:p>
    <w:p w14:paraId="4F22C63D" w14:textId="77777777" w:rsidR="00376182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Однако создание эффективной презентации требует внимательного подхода как к дизайну, так и к содержанию. </w:t>
      </w:r>
    </w:p>
    <w:p w14:paraId="3D616CE4" w14:textId="77777777" w:rsidR="00376182" w:rsidRPr="0071639E" w:rsidRDefault="0037618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>1. Ди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>зайн: гармония цвета и простота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44156F64" w14:textId="77777777" w:rsidR="00376182" w:rsidRPr="0071639E" w:rsidRDefault="0037618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>Цветовая гамма: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и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спользуйте не более трёх цветов на слайде: один для фона, один для заголовка и один для текста. Для фона рекомендуется использовать холодные тона, например, синий, серый или фиолетовый. Важно, чтобы цвета фона и текста были контрастными, обеспечивая ясную читаемость.  Проверяйте, как цвета смотрятся на разных экранах – мониторе и проекторе, цветовая гамма может искажаться, делая изображение менее контрастным и ярким. </w:t>
      </w:r>
    </w:p>
    <w:p w14:paraId="374292CA" w14:textId="77777777" w:rsidR="00376182" w:rsidRPr="0071639E" w:rsidRDefault="0037618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>3. А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>нимация: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н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е злоупотребляйте анимацией! Она должна служить для акцентирования важных моментов, а не отвлекать от содержания. Избегайте побуквенной анимации и вращения, а также использования более 3 анимационных эффектов на слайде. Не рекомендуется применять эффекты анимации к заголовкам, особенно такие, как "Вращение", "Спираль" и т.п. </w:t>
      </w:r>
    </w:p>
    <w:p w14:paraId="11F9AF1B" w14:textId="77777777" w:rsidR="00376182" w:rsidRPr="0071639E" w:rsidRDefault="0037618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4. 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>Визуальные элементы: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ис</w:t>
      </w:r>
      <w:r w:rsidR="00BC060C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пользуйте только оптимизированные изображения, которые не будут занимать много места и загружаться быстро. Разбивайте большие списки и таблицы на два слайда, ограничиваясь 3-7 пунктами на слайде. Убедитесь, что текст хорошо виден на любом экране. </w:t>
      </w:r>
    </w:p>
    <w:p w14:paraId="757BE7F5" w14:textId="2D7EA654" w:rsidR="00376182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Для проверки формальных критериев презентации используйте программу 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>Текстозавр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».</w:t>
      </w:r>
    </w:p>
    <w:p w14:paraId="1A980383" w14:textId="77777777" w:rsidR="00376182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Текст должен быть лаконичным, четким и легко читаемым. Избегайте дублирования текста с презентации и вашего выступления. Не используйте 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чрезмерно мелкий текст, который может быть неразборчив. Изображения и иллюстрации: 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спользуйте только четкие, нерастянутые изображения и иллюстрации, которые дополняют ваш текст и делают презентацию более привлекательной. </w:t>
      </w:r>
    </w:p>
    <w:p w14:paraId="14D70D35" w14:textId="77777777" w:rsidR="00376182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Ограничьте количество звуковых и видеофайлов, чтобы не отвлекать 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детей с ОВЗ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от ключевой информации. Не используйте WordArt с тенями и волной, он может сделать текст нечитаемым. </w:t>
      </w:r>
    </w:p>
    <w:p w14:paraId="511D3728" w14:textId="77777777" w:rsidR="00376182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Проверьте оформление текста на ошибки: орфографические, пунктуационные, стилистические. </w:t>
      </w:r>
    </w:p>
    <w:p w14:paraId="3021E920" w14:textId="77777777" w:rsidR="00376182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Создайте структуру презентации, которая логически связана и удобна для восприятия. Используйте яркие, запоминающиеся метафоры и анекдоты, которые сделают вашу презентацию более интересной. Помните, что презентация 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это не 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рассказ педагога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, а диалог с </w:t>
      </w:r>
      <w:r w:rsidR="00376182" w:rsidRPr="0071639E">
        <w:rPr>
          <w:rFonts w:ascii="Times New Roman" w:hAnsi="Times New Roman" w:cs="Times New Roman"/>
          <w:spacing w:val="-6"/>
          <w:sz w:val="28"/>
          <w:szCs w:val="28"/>
        </w:rPr>
        <w:t>детьми с ОВЗ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. Говорите ясно и уверенно, используя невербальные средства коммуникации, такие как жесты и мимика. </w:t>
      </w:r>
    </w:p>
    <w:p w14:paraId="158F6688" w14:textId="366FFB26" w:rsidR="00864816" w:rsidRPr="0071639E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>Ошибки, которые стоит избегать: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>читывание текста</w:t>
      </w:r>
      <w:r w:rsidR="00864816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>не превращайте свою презентацию в лекцию по чтению слайдов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>; п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>ёстрые фоны: делают текст нечитаемым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>; и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>збыток технических эффектов: отвлекают внимание от содержательной части презентации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>; н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ечитаемый WordArt: с тенями и волной. </w:t>
      </w:r>
    </w:p>
    <w:p w14:paraId="3265F203" w14:textId="0102AE82" w:rsidR="00BC060C" w:rsidRDefault="00BC060C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Следуя этим советам, вы сможете создать яркую, запоминающуюся презентацию, которая привлечёт внимание </w:t>
      </w:r>
      <w:r w:rsidR="00864816" w:rsidRPr="0071639E">
        <w:rPr>
          <w:rFonts w:ascii="Times New Roman" w:hAnsi="Times New Roman" w:cs="Times New Roman"/>
          <w:spacing w:val="-6"/>
          <w:sz w:val="28"/>
          <w:szCs w:val="28"/>
        </w:rPr>
        <w:t>детей с ОВЗ</w:t>
      </w: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и поможет донести вашу информацию эффективно.</w:t>
      </w:r>
    </w:p>
    <w:p w14:paraId="5EED7290" w14:textId="5650E723" w:rsidR="0071639E" w:rsidRDefault="0071639E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78C0136F" w14:textId="3B729509" w:rsidR="0071639E" w:rsidRPr="004F16A2" w:rsidRDefault="0071639E" w:rsidP="004F16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4F16A2">
        <w:rPr>
          <w:rFonts w:ascii="Times New Roman" w:hAnsi="Times New Roman" w:cs="Times New Roman"/>
          <w:b/>
          <w:bCs/>
          <w:spacing w:val="-6"/>
          <w:sz w:val="28"/>
          <w:szCs w:val="28"/>
        </w:rPr>
        <w:t>Список литературы</w:t>
      </w:r>
    </w:p>
    <w:p w14:paraId="35CC3DC8" w14:textId="2671B386" w:rsidR="0071639E" w:rsidRDefault="004F16A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1. </w:t>
      </w:r>
      <w:r w:rsidR="0071639E">
        <w:rPr>
          <w:rFonts w:ascii="Times New Roman" w:hAnsi="Times New Roman" w:cs="Times New Roman"/>
          <w:spacing w:val="-6"/>
          <w:sz w:val="28"/>
          <w:szCs w:val="28"/>
        </w:rPr>
        <w:t>Жирикова А.</w:t>
      </w:r>
      <w:r w:rsidR="00E4793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1639E">
        <w:rPr>
          <w:rFonts w:ascii="Times New Roman" w:hAnsi="Times New Roman" w:cs="Times New Roman"/>
          <w:spacing w:val="-6"/>
          <w:sz w:val="28"/>
          <w:szCs w:val="28"/>
        </w:rPr>
        <w:t>П. П</w:t>
      </w:r>
      <w:r w:rsidR="0071639E" w:rsidRPr="0071639E">
        <w:rPr>
          <w:rFonts w:ascii="Times New Roman" w:hAnsi="Times New Roman" w:cs="Times New Roman"/>
          <w:spacing w:val="-6"/>
          <w:sz w:val="28"/>
          <w:szCs w:val="28"/>
        </w:rPr>
        <w:t>рименение мультимедийных презентаций в работе с детьми с ограниченными возможностями здоровья</w:t>
      </w:r>
      <w:r w:rsidR="00E4793F">
        <w:rPr>
          <w:rFonts w:ascii="Times New Roman" w:hAnsi="Times New Roman" w:cs="Times New Roman"/>
          <w:spacing w:val="-6"/>
          <w:sz w:val="28"/>
          <w:szCs w:val="28"/>
        </w:rPr>
        <w:t xml:space="preserve"> / А. П. Жирикова. – </w:t>
      </w:r>
      <w:r w:rsidR="00E4793F">
        <w:rPr>
          <w:rFonts w:ascii="Times New Roman" w:hAnsi="Times New Roman" w:cs="Times New Roman"/>
          <w:spacing w:val="-6"/>
          <w:sz w:val="28"/>
          <w:szCs w:val="28"/>
          <w:lang w:val="en-US"/>
        </w:rPr>
        <w:t>URL</w:t>
      </w:r>
      <w:r w:rsidR="00E4793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hyperlink r:id="rId4" w:history="1">
        <w:r w:rsidR="00E4793F" w:rsidRPr="007916BC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https://nsportal.ru/shkola/dopolnitelnoe-obrazovanie/library/2018/09/09/primenenie-multimediynyh-prezentatsiy-v-rabote-s</w:t>
        </w:r>
      </w:hyperlink>
    </w:p>
    <w:p w14:paraId="42E3E4C9" w14:textId="52141047" w:rsidR="00E4793F" w:rsidRDefault="004F16A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 </w:t>
      </w:r>
      <w:r w:rsidR="00E4793F">
        <w:rPr>
          <w:rFonts w:ascii="Times New Roman" w:hAnsi="Times New Roman" w:cs="Times New Roman"/>
          <w:spacing w:val="-6"/>
          <w:sz w:val="28"/>
          <w:szCs w:val="28"/>
        </w:rPr>
        <w:t xml:space="preserve">Никошина Л. </w:t>
      </w:r>
      <w:r w:rsidR="00E4793F" w:rsidRPr="00E4793F">
        <w:rPr>
          <w:rFonts w:ascii="Times New Roman" w:hAnsi="Times New Roman" w:cs="Times New Roman"/>
          <w:spacing w:val="-6"/>
          <w:sz w:val="28"/>
          <w:szCs w:val="28"/>
        </w:rPr>
        <w:t>Использование мультимедийных игр-презентаций в работе с детьми с ОВЗ</w:t>
      </w:r>
      <w:r w:rsidR="00E4793F">
        <w:rPr>
          <w:rFonts w:ascii="Times New Roman" w:hAnsi="Times New Roman" w:cs="Times New Roman"/>
          <w:spacing w:val="-6"/>
          <w:sz w:val="28"/>
          <w:szCs w:val="28"/>
        </w:rPr>
        <w:t xml:space="preserve"> / Л. Никошина. – </w:t>
      </w:r>
      <w:r w:rsidR="00E4793F">
        <w:rPr>
          <w:rFonts w:ascii="Times New Roman" w:hAnsi="Times New Roman" w:cs="Times New Roman"/>
          <w:spacing w:val="-6"/>
          <w:sz w:val="28"/>
          <w:szCs w:val="28"/>
          <w:lang w:val="en-US"/>
        </w:rPr>
        <w:t>URL</w:t>
      </w:r>
      <w:r w:rsidR="00E4793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hyperlink r:id="rId5" w:history="1">
        <w:r w:rsidRPr="007916BC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https://www.maam.ru/detskijsad/master-klas-dlja-</w:t>
        </w:r>
        <w:r w:rsidRPr="007916BC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lastRenderedPageBreak/>
          <w:t>uchitelei-logopedov-ispolzovanie-multimediinyh-igr-prezentacii-v-rabote-s-detmi-s-ovz.html</w:t>
        </w:r>
      </w:hyperlink>
    </w:p>
    <w:p w14:paraId="4CF86B08" w14:textId="625396C5" w:rsidR="004F16A2" w:rsidRDefault="004F16A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3. Петрова С. Г. </w:t>
      </w:r>
      <w:r w:rsidRPr="004F16A2">
        <w:rPr>
          <w:rFonts w:ascii="Times New Roman" w:hAnsi="Times New Roman" w:cs="Times New Roman"/>
          <w:spacing w:val="-6"/>
          <w:sz w:val="28"/>
          <w:szCs w:val="28"/>
        </w:rPr>
        <w:t>Использование мультимедийных ресурсов в обучении детей с ограниченными возможностями здоровья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/ С. Г. Петрова. –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hyperlink r:id="rId6" w:history="1">
        <w:r w:rsidRPr="007916BC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https://www.prodlenka.org/metodicheskie-razrabotki/420239-statja-ispolzovanie-multimedijnyh-resursov-v-</w:t>
        </w:r>
      </w:hyperlink>
    </w:p>
    <w:p w14:paraId="1FAC18FE" w14:textId="77777777" w:rsidR="004F16A2" w:rsidRPr="00E4793F" w:rsidRDefault="004F16A2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0955710B" w14:textId="0E59DB2B" w:rsidR="0071639E" w:rsidRPr="00F00122" w:rsidRDefault="00F00122" w:rsidP="00F00122">
      <w:pPr>
        <w:spacing w:after="0" w:line="36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F00122">
        <w:rPr>
          <w:rFonts w:ascii="Times New Roman" w:hAnsi="Times New Roman" w:cs="Times New Roman"/>
          <w:sz w:val="28"/>
          <w:szCs w:val="28"/>
        </w:rPr>
        <w:t>© Степанова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CDB">
        <w:rPr>
          <w:rFonts w:ascii="Times New Roman" w:hAnsi="Times New Roman" w:cs="Times New Roman"/>
          <w:sz w:val="28"/>
          <w:szCs w:val="28"/>
        </w:rPr>
        <w:t xml:space="preserve">Л. Н. </w:t>
      </w:r>
    </w:p>
    <w:p w14:paraId="7F74D1E1" w14:textId="2D7BA6FC" w:rsidR="00365DC4" w:rsidRPr="0071639E" w:rsidRDefault="00864816" w:rsidP="00BC060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51C98" w:rsidRPr="0071639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sectPr w:rsidR="00365DC4" w:rsidRPr="0071639E" w:rsidSect="00E51C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98"/>
    <w:rsid w:val="000A7B3A"/>
    <w:rsid w:val="00365DC4"/>
    <w:rsid w:val="00376182"/>
    <w:rsid w:val="004F16A2"/>
    <w:rsid w:val="00543B2F"/>
    <w:rsid w:val="00560CF0"/>
    <w:rsid w:val="0071639E"/>
    <w:rsid w:val="007A0F8B"/>
    <w:rsid w:val="00864816"/>
    <w:rsid w:val="00942CDB"/>
    <w:rsid w:val="009F7DC0"/>
    <w:rsid w:val="00BC060C"/>
    <w:rsid w:val="00CE41E4"/>
    <w:rsid w:val="00E4793F"/>
    <w:rsid w:val="00E51C98"/>
    <w:rsid w:val="00ED6F41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C8C0"/>
  <w15:chartTrackingRefBased/>
  <w15:docId w15:val="{5D088C17-7CCF-4981-AF7B-C3CCF8A2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9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dlenka.org/metodicheskie-razrabotki/420239-statja-ispolzovanie-multimedijnyh-resursov-v-" TargetMode="External"/><Relationship Id="rId5" Type="http://schemas.openxmlformats.org/officeDocument/2006/relationships/hyperlink" Target="https://www.maam.ru/detskijsad/master-klas-dlja-uchitelei-logopedov-ispolzovanie-multimediinyh-igr-prezentacii-v-rabote-s-detmi-s-ovz.html" TargetMode="External"/><Relationship Id="rId4" Type="http://schemas.openxmlformats.org/officeDocument/2006/relationships/hyperlink" Target="https://nsportal.ru/shkola/dopolnitelnoe-obrazovanie/library/2018/09/09/primenenie-multimediynyh-prezentatsiy-v-rabote-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Учитель</cp:lastModifiedBy>
  <cp:revision>4</cp:revision>
  <dcterms:created xsi:type="dcterms:W3CDTF">2024-08-19T11:01:00Z</dcterms:created>
  <dcterms:modified xsi:type="dcterms:W3CDTF">2024-12-25T08:10:00Z</dcterms:modified>
</cp:coreProperties>
</file>