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3CCA" w:rsidRPr="000E3CCA" w:rsidRDefault="000E3CCA" w:rsidP="000E3CCA">
      <w:pPr>
        <w:pStyle w:val="a3"/>
        <w:spacing w:beforeAutospacing="0" w:after="60" w:afterAutospacing="0"/>
        <w:jc w:val="center"/>
        <w:rPr>
          <w:sz w:val="28"/>
          <w:szCs w:val="28"/>
        </w:rPr>
      </w:pPr>
      <w:r>
        <w:rPr>
          <w:rStyle w:val="a7"/>
          <w:sz w:val="28"/>
          <w:szCs w:val="28"/>
        </w:rPr>
        <w:t>РАЗРАБОТКА АЛГОРИТМА БАЗОВОГО КОНФИГУРИРОВАНИЯ ПРОТОКОЛОВ УДАЛЁННОГО УПРАВЛЕНИЯ СЕТЕВЫМИ УСТРОЙСТВАМИ</w:t>
      </w:r>
    </w:p>
    <w:p w:rsidR="000E3CCA" w:rsidRPr="0075441C" w:rsidRDefault="000E3CCA" w:rsidP="000E3CCA">
      <w:pPr>
        <w:pStyle w:val="a3"/>
        <w:spacing w:before="240" w:beforeAutospacing="0" w:after="60" w:afterAutospacing="0"/>
        <w:ind w:firstLine="567"/>
        <w:jc w:val="right"/>
        <w:rPr>
          <w:sz w:val="28"/>
          <w:szCs w:val="28"/>
        </w:rPr>
      </w:pPr>
      <w:r>
        <w:rPr>
          <w:rStyle w:val="a6"/>
          <w:sz w:val="28"/>
          <w:szCs w:val="28"/>
        </w:rPr>
        <w:t>Калинин Фёдор Сергеевич</w:t>
      </w:r>
    </w:p>
    <w:p w:rsidR="000E3CCA" w:rsidRPr="0075441C" w:rsidRDefault="000E3CCA" w:rsidP="000E3CCA">
      <w:pPr>
        <w:pStyle w:val="a3"/>
        <w:spacing w:beforeAutospacing="0" w:afterAutospacing="0"/>
        <w:ind w:firstLine="567"/>
        <w:jc w:val="right"/>
        <w:rPr>
          <w:rStyle w:val="a6"/>
          <w:sz w:val="28"/>
          <w:szCs w:val="28"/>
        </w:rPr>
      </w:pPr>
      <w:r w:rsidRPr="0075441C">
        <w:rPr>
          <w:rStyle w:val="a6"/>
          <w:sz w:val="28"/>
          <w:szCs w:val="28"/>
        </w:rPr>
        <w:t xml:space="preserve">студент, кафедра </w:t>
      </w:r>
      <w:r>
        <w:rPr>
          <w:rStyle w:val="a6"/>
          <w:sz w:val="28"/>
          <w:szCs w:val="28"/>
        </w:rPr>
        <w:t>комплексной безопасности критически важных объектов</w:t>
      </w:r>
      <w:r w:rsidRPr="0075441C">
        <w:rPr>
          <w:rStyle w:val="a6"/>
          <w:sz w:val="28"/>
          <w:szCs w:val="28"/>
        </w:rPr>
        <w:t>,</w:t>
      </w:r>
    </w:p>
    <w:p w:rsidR="000E3CCA" w:rsidRPr="0075441C" w:rsidRDefault="000E3CCA" w:rsidP="000E3CCA">
      <w:pPr>
        <w:pStyle w:val="a3"/>
        <w:spacing w:beforeAutospacing="0" w:afterAutospacing="0"/>
        <w:ind w:firstLine="567"/>
        <w:jc w:val="right"/>
        <w:rPr>
          <w:sz w:val="28"/>
          <w:szCs w:val="28"/>
        </w:rPr>
      </w:pPr>
      <w:r w:rsidRPr="0075441C">
        <w:rPr>
          <w:i/>
          <w:iCs/>
          <w:sz w:val="28"/>
          <w:szCs w:val="28"/>
        </w:rPr>
        <w:t>Российский государственный университет нефти и газа (НИУ) им. И. М. Губкина</w:t>
      </w:r>
      <w:r w:rsidRPr="0075441C">
        <w:rPr>
          <w:rStyle w:val="a6"/>
          <w:sz w:val="28"/>
          <w:szCs w:val="28"/>
        </w:rPr>
        <w:t>,</w:t>
      </w:r>
    </w:p>
    <w:p w:rsidR="000E3CCA" w:rsidRPr="0075441C" w:rsidRDefault="000E3CCA" w:rsidP="000E3CCA">
      <w:pPr>
        <w:pStyle w:val="a3"/>
        <w:spacing w:beforeAutospacing="0" w:afterAutospacing="0"/>
        <w:ind w:firstLine="567"/>
        <w:jc w:val="right"/>
        <w:rPr>
          <w:sz w:val="28"/>
          <w:szCs w:val="28"/>
        </w:rPr>
      </w:pPr>
      <w:r w:rsidRPr="0075441C">
        <w:rPr>
          <w:rStyle w:val="a6"/>
          <w:sz w:val="28"/>
          <w:szCs w:val="28"/>
        </w:rPr>
        <w:t>РФ, г.</w:t>
      </w:r>
      <w:r w:rsidRPr="00597FC7">
        <w:rPr>
          <w:rStyle w:val="a6"/>
          <w:sz w:val="28"/>
          <w:szCs w:val="28"/>
        </w:rPr>
        <w:t> </w:t>
      </w:r>
      <w:r>
        <w:rPr>
          <w:rStyle w:val="a6"/>
          <w:sz w:val="28"/>
          <w:szCs w:val="28"/>
        </w:rPr>
        <w:t>Москва</w:t>
      </w:r>
    </w:p>
    <w:p w:rsidR="000E3CCA" w:rsidRPr="0075441C" w:rsidRDefault="000E3CCA" w:rsidP="000E3CCA">
      <w:pPr>
        <w:pStyle w:val="a3"/>
        <w:spacing w:beforeAutospacing="0" w:afterAutospacing="0"/>
        <w:ind w:firstLine="567"/>
        <w:jc w:val="right"/>
        <w:rPr>
          <w:sz w:val="28"/>
          <w:szCs w:val="28"/>
        </w:rPr>
      </w:pPr>
      <w:r w:rsidRPr="0075441C">
        <w:rPr>
          <w:rStyle w:val="a6"/>
          <w:sz w:val="28"/>
          <w:szCs w:val="28"/>
        </w:rPr>
        <w:t>Е-</w:t>
      </w:r>
      <w:proofErr w:type="spellStart"/>
      <w:r w:rsidRPr="00597FC7">
        <w:rPr>
          <w:rStyle w:val="a6"/>
          <w:sz w:val="28"/>
          <w:szCs w:val="28"/>
        </w:rPr>
        <w:t>mail</w:t>
      </w:r>
      <w:proofErr w:type="spellEnd"/>
      <w:r w:rsidRPr="0075441C">
        <w:rPr>
          <w:rStyle w:val="a6"/>
          <w:sz w:val="28"/>
          <w:szCs w:val="28"/>
        </w:rPr>
        <w:t>:</w:t>
      </w:r>
      <w:r w:rsidRPr="00597FC7">
        <w:rPr>
          <w:rStyle w:val="a6"/>
          <w:sz w:val="28"/>
          <w:szCs w:val="28"/>
        </w:rPr>
        <w:t> </w:t>
      </w:r>
      <w:r>
        <w:rPr>
          <w:rStyle w:val="a6"/>
          <w:sz w:val="28"/>
          <w:szCs w:val="28"/>
        </w:rPr>
        <w:t>k</w:t>
      </w:r>
      <w:r w:rsidRPr="0075441C">
        <w:rPr>
          <w:i/>
          <w:iCs/>
          <w:sz w:val="28"/>
          <w:szCs w:val="28"/>
        </w:rPr>
        <w:t>alininfedorilla@gmail.com</w:t>
      </w:r>
    </w:p>
    <w:p w:rsidR="000E3CCA" w:rsidRPr="008C4077" w:rsidRDefault="000E3CCA" w:rsidP="000E3CCA">
      <w:pPr>
        <w:pStyle w:val="a3"/>
        <w:spacing w:beforeAutospacing="0" w:afterAutospacing="0"/>
        <w:ind w:firstLine="567"/>
        <w:jc w:val="right"/>
        <w:rPr>
          <w:sz w:val="28"/>
          <w:szCs w:val="28"/>
        </w:rPr>
      </w:pPr>
    </w:p>
    <w:p w:rsidR="000E3CCA" w:rsidRPr="0075441C" w:rsidRDefault="000E3CCA" w:rsidP="000E3CCA">
      <w:pPr>
        <w:pStyle w:val="a3"/>
        <w:spacing w:before="240" w:beforeAutospacing="0" w:after="60" w:afterAutospacing="0"/>
        <w:ind w:firstLine="567"/>
        <w:jc w:val="right"/>
        <w:rPr>
          <w:sz w:val="28"/>
          <w:szCs w:val="28"/>
        </w:rPr>
      </w:pPr>
      <w:r>
        <w:rPr>
          <w:rStyle w:val="a6"/>
          <w:sz w:val="28"/>
          <w:szCs w:val="28"/>
        </w:rPr>
        <w:t>Стержаков Алексей Владимирович</w:t>
      </w:r>
    </w:p>
    <w:p w:rsidR="000E3CCA" w:rsidRPr="0075441C" w:rsidRDefault="000E3CCA" w:rsidP="000E3CCA">
      <w:pPr>
        <w:pStyle w:val="a3"/>
        <w:spacing w:beforeAutospacing="0" w:afterAutospacing="0"/>
        <w:ind w:firstLine="567"/>
        <w:jc w:val="right"/>
        <w:rPr>
          <w:rStyle w:val="a6"/>
          <w:sz w:val="28"/>
          <w:szCs w:val="28"/>
        </w:rPr>
      </w:pPr>
      <w:r w:rsidRPr="0075441C">
        <w:rPr>
          <w:rStyle w:val="a6"/>
          <w:sz w:val="28"/>
          <w:szCs w:val="28"/>
        </w:rPr>
        <w:t xml:space="preserve">студент, кафедра </w:t>
      </w:r>
      <w:r>
        <w:rPr>
          <w:rStyle w:val="a6"/>
          <w:sz w:val="28"/>
          <w:szCs w:val="28"/>
        </w:rPr>
        <w:t>комплексной безопасности критически важных объектов</w:t>
      </w:r>
      <w:r w:rsidRPr="0075441C">
        <w:rPr>
          <w:rStyle w:val="a6"/>
          <w:sz w:val="28"/>
          <w:szCs w:val="28"/>
        </w:rPr>
        <w:t>,</w:t>
      </w:r>
    </w:p>
    <w:p w:rsidR="000E3CCA" w:rsidRPr="0075441C" w:rsidRDefault="000E3CCA" w:rsidP="000E3CCA">
      <w:pPr>
        <w:pStyle w:val="a3"/>
        <w:spacing w:beforeAutospacing="0" w:afterAutospacing="0"/>
        <w:ind w:firstLine="567"/>
        <w:jc w:val="right"/>
        <w:rPr>
          <w:sz w:val="28"/>
          <w:szCs w:val="28"/>
        </w:rPr>
      </w:pPr>
      <w:r w:rsidRPr="0075441C">
        <w:rPr>
          <w:i/>
          <w:iCs/>
          <w:sz w:val="28"/>
          <w:szCs w:val="28"/>
        </w:rPr>
        <w:t>Российский государственный университет нефти и газа (НИУ) им. И. М. Губкина</w:t>
      </w:r>
      <w:r w:rsidRPr="0075441C">
        <w:rPr>
          <w:rStyle w:val="a6"/>
          <w:sz w:val="28"/>
          <w:szCs w:val="28"/>
        </w:rPr>
        <w:t>,</w:t>
      </w:r>
    </w:p>
    <w:p w:rsidR="000E3CCA" w:rsidRPr="0075441C" w:rsidRDefault="000E3CCA" w:rsidP="000E3CCA">
      <w:pPr>
        <w:pStyle w:val="a3"/>
        <w:spacing w:beforeAutospacing="0" w:afterAutospacing="0"/>
        <w:ind w:firstLine="567"/>
        <w:jc w:val="right"/>
        <w:rPr>
          <w:sz w:val="28"/>
          <w:szCs w:val="28"/>
        </w:rPr>
      </w:pPr>
      <w:r w:rsidRPr="0075441C">
        <w:rPr>
          <w:rStyle w:val="a6"/>
          <w:sz w:val="28"/>
          <w:szCs w:val="28"/>
        </w:rPr>
        <w:t>РФ, г.</w:t>
      </w:r>
      <w:r w:rsidRPr="00597FC7">
        <w:rPr>
          <w:rStyle w:val="a6"/>
          <w:sz w:val="28"/>
          <w:szCs w:val="28"/>
        </w:rPr>
        <w:t> </w:t>
      </w:r>
      <w:r>
        <w:rPr>
          <w:rStyle w:val="a6"/>
          <w:sz w:val="28"/>
          <w:szCs w:val="28"/>
        </w:rPr>
        <w:t>Москва</w:t>
      </w:r>
    </w:p>
    <w:p w:rsidR="000E3CCA" w:rsidRPr="0008690A" w:rsidRDefault="000E3CCA" w:rsidP="000E3CCA">
      <w:pPr>
        <w:pStyle w:val="a3"/>
        <w:spacing w:beforeAutospacing="0" w:afterAutospacing="0"/>
        <w:ind w:firstLine="567"/>
        <w:jc w:val="right"/>
        <w:rPr>
          <w:sz w:val="28"/>
          <w:szCs w:val="28"/>
        </w:rPr>
      </w:pPr>
      <w:r w:rsidRPr="0075441C">
        <w:rPr>
          <w:rStyle w:val="a6"/>
          <w:sz w:val="28"/>
          <w:szCs w:val="28"/>
        </w:rPr>
        <w:t>Е-</w:t>
      </w:r>
      <w:proofErr w:type="spellStart"/>
      <w:r w:rsidRPr="00597FC7">
        <w:rPr>
          <w:rStyle w:val="a6"/>
          <w:sz w:val="28"/>
          <w:szCs w:val="28"/>
        </w:rPr>
        <w:t>mail</w:t>
      </w:r>
      <w:proofErr w:type="spellEnd"/>
      <w:r w:rsidRPr="0075441C">
        <w:rPr>
          <w:rStyle w:val="a6"/>
          <w:sz w:val="28"/>
          <w:szCs w:val="28"/>
        </w:rPr>
        <w:t>:</w:t>
      </w:r>
      <w:r w:rsidRPr="00597FC7">
        <w:rPr>
          <w:rStyle w:val="a6"/>
          <w:sz w:val="28"/>
          <w:szCs w:val="28"/>
        </w:rPr>
        <w:t> </w:t>
      </w:r>
      <w:r>
        <w:rPr>
          <w:rStyle w:val="a6"/>
          <w:sz w:val="28"/>
          <w:szCs w:val="28"/>
        </w:rPr>
        <w:t>ste</w:t>
      </w:r>
      <w:r w:rsidRPr="0008690A">
        <w:rPr>
          <w:rStyle w:val="a6"/>
          <w:sz w:val="28"/>
          <w:szCs w:val="28"/>
        </w:rPr>
        <w:t>.</w:t>
      </w:r>
      <w:r>
        <w:rPr>
          <w:rStyle w:val="a6"/>
          <w:sz w:val="28"/>
          <w:szCs w:val="28"/>
        </w:rPr>
        <w:t>alexej</w:t>
      </w:r>
      <w:r w:rsidRPr="0008690A">
        <w:rPr>
          <w:rStyle w:val="a6"/>
          <w:sz w:val="28"/>
          <w:szCs w:val="28"/>
        </w:rPr>
        <w:t>@</w:t>
      </w:r>
      <w:r>
        <w:rPr>
          <w:rStyle w:val="a6"/>
          <w:sz w:val="28"/>
          <w:szCs w:val="28"/>
        </w:rPr>
        <w:t>yandex</w:t>
      </w:r>
      <w:r w:rsidRPr="0008690A">
        <w:rPr>
          <w:rStyle w:val="a6"/>
          <w:sz w:val="28"/>
          <w:szCs w:val="28"/>
        </w:rPr>
        <w:t>.</w:t>
      </w:r>
      <w:r>
        <w:rPr>
          <w:rStyle w:val="a6"/>
          <w:sz w:val="28"/>
          <w:szCs w:val="28"/>
        </w:rPr>
        <w:t>ru</w:t>
      </w:r>
    </w:p>
    <w:p w:rsidR="000E3CCA" w:rsidRPr="0075441C" w:rsidRDefault="000E3CCA" w:rsidP="000E3CCA">
      <w:pPr>
        <w:pStyle w:val="a3"/>
        <w:spacing w:beforeAutospacing="0" w:afterAutospacing="0"/>
        <w:ind w:firstLine="567"/>
        <w:jc w:val="right"/>
        <w:rPr>
          <w:rStyle w:val="a6"/>
          <w:sz w:val="28"/>
          <w:szCs w:val="28"/>
        </w:rPr>
      </w:pPr>
    </w:p>
    <w:p w:rsidR="000E3CCA" w:rsidRPr="0075441C" w:rsidRDefault="000E3CCA" w:rsidP="000E3CCA">
      <w:pPr>
        <w:pStyle w:val="a3"/>
        <w:spacing w:beforeAutospacing="0" w:afterAutospacing="0"/>
        <w:ind w:firstLine="567"/>
        <w:jc w:val="right"/>
        <w:rPr>
          <w:rStyle w:val="a6"/>
        </w:rPr>
      </w:pPr>
    </w:p>
    <w:p w:rsidR="000E3CCA" w:rsidRPr="000E3CCA" w:rsidRDefault="000E3CCA" w:rsidP="000E3CCA">
      <w:pPr>
        <w:pStyle w:val="a3"/>
        <w:spacing w:before="240" w:after="60"/>
        <w:ind w:firstLine="567"/>
        <w:jc w:val="center"/>
        <w:rPr>
          <w:b/>
          <w:bCs/>
          <w:sz w:val="28"/>
          <w:szCs w:val="28"/>
          <w:lang w:val="en-US"/>
        </w:rPr>
      </w:pPr>
      <w:r w:rsidRPr="000E3CCA">
        <w:rPr>
          <w:b/>
          <w:bCs/>
          <w:sz w:val="28"/>
          <w:szCs w:val="28"/>
          <w:lang w:val="en"/>
        </w:rPr>
        <w:t xml:space="preserve">DEVELOPMENT OF AN ALGORITHM FOR BASIC CONFIGURATION OF </w:t>
      </w:r>
      <w:proofErr w:type="gramStart"/>
      <w:r w:rsidRPr="000E3CCA">
        <w:rPr>
          <w:b/>
          <w:bCs/>
          <w:sz w:val="28"/>
          <w:szCs w:val="28"/>
          <w:lang w:val="en"/>
        </w:rPr>
        <w:t>REMOTE CONTROL</w:t>
      </w:r>
      <w:proofErr w:type="gramEnd"/>
      <w:r w:rsidRPr="000E3CCA">
        <w:rPr>
          <w:b/>
          <w:bCs/>
          <w:sz w:val="28"/>
          <w:szCs w:val="28"/>
          <w:lang w:val="en"/>
        </w:rPr>
        <w:t xml:space="preserve"> PROTOCOLS FOR NETWORK DEVICES</w:t>
      </w:r>
      <w:r w:rsidRPr="0008690A">
        <w:rPr>
          <w:b/>
          <w:bCs/>
          <w:sz w:val="28"/>
          <w:szCs w:val="28"/>
          <w:lang w:val="en"/>
        </w:rPr>
        <w:t>S</w:t>
      </w:r>
    </w:p>
    <w:p w:rsidR="000E3CCA" w:rsidRPr="000E3CCA" w:rsidRDefault="000E3CCA" w:rsidP="000E3CCA">
      <w:pPr>
        <w:pStyle w:val="a3"/>
        <w:spacing w:before="240" w:beforeAutospacing="0" w:after="60" w:afterAutospacing="0"/>
        <w:ind w:firstLine="567"/>
        <w:jc w:val="right"/>
        <w:rPr>
          <w:sz w:val="28"/>
          <w:szCs w:val="28"/>
          <w:lang w:val="en-US"/>
        </w:rPr>
      </w:pPr>
      <w:r w:rsidRPr="000E3CCA">
        <w:rPr>
          <w:rStyle w:val="a6"/>
          <w:sz w:val="28"/>
          <w:szCs w:val="28"/>
          <w:lang w:val="en-US"/>
        </w:rPr>
        <w:t>Kalinin Fedor Sergeevich</w:t>
      </w:r>
    </w:p>
    <w:p w:rsidR="000E3CCA" w:rsidRPr="000E3CCA" w:rsidRDefault="000E3CCA" w:rsidP="000E3CCA">
      <w:pPr>
        <w:pStyle w:val="a3"/>
        <w:spacing w:beforeAutospacing="0" w:afterAutospacing="0"/>
        <w:ind w:firstLine="567"/>
        <w:jc w:val="right"/>
        <w:rPr>
          <w:sz w:val="28"/>
          <w:szCs w:val="28"/>
          <w:lang w:val="en-US"/>
        </w:rPr>
      </w:pPr>
      <w:r w:rsidRPr="000E3CCA">
        <w:rPr>
          <w:rStyle w:val="a6"/>
          <w:sz w:val="28"/>
          <w:szCs w:val="28"/>
          <w:lang w:val="en-US"/>
        </w:rPr>
        <w:t xml:space="preserve">Student, Department </w:t>
      </w:r>
      <w:r w:rsidRPr="000E3CCA">
        <w:rPr>
          <w:i/>
          <w:iCs/>
          <w:sz w:val="28"/>
          <w:szCs w:val="28"/>
          <w:lang w:val="en-US"/>
        </w:rPr>
        <w:t>of Integrated Security of Critical Facilities</w:t>
      </w:r>
      <w:r w:rsidRPr="000E3CCA">
        <w:rPr>
          <w:rStyle w:val="a6"/>
          <w:sz w:val="28"/>
          <w:szCs w:val="28"/>
          <w:lang w:val="en-US"/>
        </w:rPr>
        <w:t xml:space="preserve">, Moscow </w:t>
      </w:r>
      <w:r w:rsidRPr="000E3CCA">
        <w:rPr>
          <w:i/>
          <w:iCs/>
          <w:sz w:val="28"/>
          <w:szCs w:val="28"/>
          <w:lang w:val="en-US"/>
        </w:rPr>
        <w:t>National University of Oil and Gas «</w:t>
      </w:r>
      <w:proofErr w:type="spellStart"/>
      <w:r w:rsidRPr="000E3CCA">
        <w:rPr>
          <w:i/>
          <w:iCs/>
          <w:sz w:val="28"/>
          <w:szCs w:val="28"/>
          <w:lang w:val="en-US"/>
        </w:rPr>
        <w:t>Gubkin</w:t>
      </w:r>
      <w:proofErr w:type="spellEnd"/>
      <w:r w:rsidRPr="000E3CCA">
        <w:rPr>
          <w:i/>
          <w:iCs/>
          <w:sz w:val="28"/>
          <w:szCs w:val="28"/>
          <w:lang w:val="en-US"/>
        </w:rPr>
        <w:t xml:space="preserve"> University»</w:t>
      </w:r>
      <w:r w:rsidRPr="000E3CCA">
        <w:rPr>
          <w:rStyle w:val="a6"/>
          <w:sz w:val="28"/>
          <w:szCs w:val="28"/>
          <w:lang w:val="en-US"/>
        </w:rPr>
        <w:t>,</w:t>
      </w:r>
    </w:p>
    <w:p w:rsidR="000E3CCA" w:rsidRPr="000E3CCA" w:rsidRDefault="000E3CCA" w:rsidP="000E3CCA">
      <w:pPr>
        <w:pStyle w:val="a3"/>
        <w:spacing w:beforeAutospacing="0" w:afterAutospacing="0"/>
        <w:ind w:firstLine="567"/>
        <w:jc w:val="right"/>
        <w:rPr>
          <w:rStyle w:val="a6"/>
          <w:sz w:val="28"/>
          <w:szCs w:val="28"/>
          <w:lang w:val="en-US"/>
        </w:rPr>
      </w:pPr>
      <w:r w:rsidRPr="000E3CCA">
        <w:rPr>
          <w:rStyle w:val="a6"/>
          <w:sz w:val="28"/>
          <w:szCs w:val="28"/>
          <w:lang w:val="en-US"/>
        </w:rPr>
        <w:t>Russia, Moscow</w:t>
      </w:r>
    </w:p>
    <w:p w:rsidR="000E3CCA" w:rsidRPr="000E3CCA" w:rsidRDefault="000E3CCA" w:rsidP="000E3CCA">
      <w:pPr>
        <w:pStyle w:val="a3"/>
        <w:spacing w:beforeAutospacing="0" w:afterAutospacing="0"/>
        <w:ind w:firstLine="567"/>
        <w:jc w:val="right"/>
        <w:rPr>
          <w:rStyle w:val="a6"/>
          <w:sz w:val="28"/>
          <w:szCs w:val="28"/>
          <w:lang w:val="en-US"/>
        </w:rPr>
      </w:pPr>
    </w:p>
    <w:p w:rsidR="000E3CCA" w:rsidRPr="000E3CCA" w:rsidRDefault="000E3CCA" w:rsidP="000E3CCA">
      <w:pPr>
        <w:pStyle w:val="a3"/>
        <w:spacing w:before="240" w:beforeAutospacing="0" w:after="60" w:afterAutospacing="0"/>
        <w:ind w:firstLine="567"/>
        <w:jc w:val="right"/>
        <w:rPr>
          <w:sz w:val="28"/>
          <w:szCs w:val="28"/>
          <w:lang w:val="en-US"/>
        </w:rPr>
      </w:pPr>
      <w:proofErr w:type="spellStart"/>
      <w:r w:rsidRPr="000E3CCA">
        <w:rPr>
          <w:rStyle w:val="a6"/>
          <w:sz w:val="28"/>
          <w:szCs w:val="28"/>
          <w:lang w:val="en-US"/>
        </w:rPr>
        <w:t>Sterzhakov</w:t>
      </w:r>
      <w:proofErr w:type="spellEnd"/>
      <w:r w:rsidRPr="000E3CCA">
        <w:rPr>
          <w:rStyle w:val="a6"/>
          <w:sz w:val="28"/>
          <w:szCs w:val="28"/>
          <w:lang w:val="en-US"/>
        </w:rPr>
        <w:t xml:space="preserve"> Alexey Vladimirovich </w:t>
      </w:r>
    </w:p>
    <w:p w:rsidR="000E3CCA" w:rsidRPr="000E3CCA" w:rsidRDefault="000E3CCA" w:rsidP="000E3CCA">
      <w:pPr>
        <w:pStyle w:val="a3"/>
        <w:spacing w:beforeAutospacing="0" w:afterAutospacing="0"/>
        <w:ind w:firstLine="567"/>
        <w:jc w:val="right"/>
        <w:rPr>
          <w:sz w:val="28"/>
          <w:szCs w:val="28"/>
          <w:lang w:val="en-US"/>
        </w:rPr>
      </w:pPr>
      <w:r w:rsidRPr="000E3CCA">
        <w:rPr>
          <w:rStyle w:val="a6"/>
          <w:sz w:val="28"/>
          <w:szCs w:val="28"/>
          <w:lang w:val="en-US"/>
        </w:rPr>
        <w:t xml:space="preserve">Student, Department </w:t>
      </w:r>
      <w:r w:rsidRPr="000E3CCA">
        <w:rPr>
          <w:i/>
          <w:iCs/>
          <w:sz w:val="28"/>
          <w:szCs w:val="28"/>
          <w:lang w:val="en-US"/>
        </w:rPr>
        <w:t>of Integrated Security of Critical Facilities</w:t>
      </w:r>
      <w:r w:rsidRPr="000E3CCA">
        <w:rPr>
          <w:rStyle w:val="a6"/>
          <w:sz w:val="28"/>
          <w:szCs w:val="28"/>
          <w:lang w:val="en-US"/>
        </w:rPr>
        <w:t xml:space="preserve">, Moscow </w:t>
      </w:r>
      <w:r w:rsidRPr="000E3CCA">
        <w:rPr>
          <w:i/>
          <w:iCs/>
          <w:sz w:val="28"/>
          <w:szCs w:val="28"/>
          <w:lang w:val="en-US"/>
        </w:rPr>
        <w:t>National University of Oil and Gas «</w:t>
      </w:r>
      <w:proofErr w:type="spellStart"/>
      <w:r w:rsidRPr="000E3CCA">
        <w:rPr>
          <w:i/>
          <w:iCs/>
          <w:sz w:val="28"/>
          <w:szCs w:val="28"/>
          <w:lang w:val="en-US"/>
        </w:rPr>
        <w:t>Gubkin</w:t>
      </w:r>
      <w:proofErr w:type="spellEnd"/>
      <w:r w:rsidRPr="000E3CCA">
        <w:rPr>
          <w:i/>
          <w:iCs/>
          <w:sz w:val="28"/>
          <w:szCs w:val="28"/>
          <w:lang w:val="en-US"/>
        </w:rPr>
        <w:t xml:space="preserve"> University»</w:t>
      </w:r>
      <w:r w:rsidRPr="000E3CCA">
        <w:rPr>
          <w:rStyle w:val="a6"/>
          <w:sz w:val="28"/>
          <w:szCs w:val="28"/>
          <w:lang w:val="en-US"/>
        </w:rPr>
        <w:t>,</w:t>
      </w:r>
    </w:p>
    <w:p w:rsidR="000E3CCA" w:rsidRPr="008C4077" w:rsidRDefault="000E3CCA" w:rsidP="000E3CCA">
      <w:pPr>
        <w:pStyle w:val="a3"/>
        <w:spacing w:beforeAutospacing="0" w:afterAutospacing="0"/>
        <w:ind w:firstLine="567"/>
        <w:jc w:val="right"/>
        <w:rPr>
          <w:sz w:val="28"/>
          <w:szCs w:val="28"/>
        </w:rPr>
      </w:pPr>
      <w:r w:rsidRPr="00597FC7">
        <w:rPr>
          <w:rStyle w:val="a6"/>
          <w:sz w:val="28"/>
          <w:szCs w:val="28"/>
        </w:rPr>
        <w:t>Russia</w:t>
      </w:r>
      <w:r w:rsidRPr="008C4077">
        <w:rPr>
          <w:rStyle w:val="a6"/>
          <w:sz w:val="28"/>
          <w:szCs w:val="28"/>
        </w:rPr>
        <w:t xml:space="preserve">, </w:t>
      </w:r>
      <w:r>
        <w:rPr>
          <w:rStyle w:val="a6"/>
          <w:sz w:val="28"/>
          <w:szCs w:val="28"/>
        </w:rPr>
        <w:t>Moscow</w:t>
      </w:r>
    </w:p>
    <w:p w:rsidR="000E3CCA" w:rsidRPr="0075441C" w:rsidRDefault="000E3CCA" w:rsidP="000E3CCA">
      <w:pPr>
        <w:pStyle w:val="a3"/>
        <w:spacing w:beforeAutospacing="0" w:afterAutospacing="0"/>
        <w:rPr>
          <w:rStyle w:val="a6"/>
          <w:sz w:val="28"/>
          <w:szCs w:val="28"/>
        </w:rPr>
      </w:pPr>
    </w:p>
    <w:p w:rsidR="000E3CCA" w:rsidRPr="0075441C" w:rsidRDefault="000E3CCA" w:rsidP="000E3CCA">
      <w:pPr>
        <w:pStyle w:val="a3"/>
        <w:spacing w:beforeAutospacing="0" w:afterAutospacing="0" w:line="360" w:lineRule="auto"/>
        <w:ind w:firstLine="567"/>
        <w:jc w:val="center"/>
        <w:rPr>
          <w:rStyle w:val="a7"/>
          <w:sz w:val="28"/>
          <w:szCs w:val="28"/>
        </w:rPr>
      </w:pPr>
    </w:p>
    <w:p w:rsidR="000E3CCA" w:rsidRPr="0075441C" w:rsidRDefault="000E3CCA" w:rsidP="000E3CCA">
      <w:pPr>
        <w:pStyle w:val="a3"/>
        <w:spacing w:beforeAutospacing="0" w:afterAutospacing="0" w:line="360" w:lineRule="auto"/>
        <w:ind w:firstLine="567"/>
        <w:jc w:val="center"/>
        <w:rPr>
          <w:sz w:val="28"/>
          <w:szCs w:val="28"/>
        </w:rPr>
      </w:pPr>
      <w:r w:rsidRPr="0075441C">
        <w:rPr>
          <w:rStyle w:val="a7"/>
          <w:sz w:val="28"/>
          <w:szCs w:val="28"/>
        </w:rPr>
        <w:lastRenderedPageBreak/>
        <w:t>АННОТАЦИЯ</w:t>
      </w:r>
    </w:p>
    <w:p w:rsidR="000E3CCA" w:rsidRPr="000E3CCA" w:rsidRDefault="000E3CCA" w:rsidP="00D60977">
      <w:pPr>
        <w:pStyle w:val="a3"/>
        <w:spacing w:beforeAutospacing="0" w:afterAutospacing="0" w:line="360" w:lineRule="auto"/>
        <w:ind w:firstLine="567"/>
        <w:jc w:val="both"/>
        <w:rPr>
          <w:sz w:val="28"/>
          <w:szCs w:val="28"/>
        </w:rPr>
      </w:pPr>
      <w:r w:rsidRPr="000E3CCA">
        <w:rPr>
          <w:sz w:val="28"/>
          <w:szCs w:val="28"/>
        </w:rPr>
        <w:t xml:space="preserve">В статье рассматривается процесс базовой настройки протокола </w:t>
      </w:r>
      <w:r w:rsidRPr="000E3CCA">
        <w:rPr>
          <w:sz w:val="28"/>
          <w:szCs w:val="28"/>
          <w:lang w:val="en-US"/>
        </w:rPr>
        <w:t>SSH</w:t>
      </w:r>
      <w:r w:rsidRPr="000E3CCA">
        <w:rPr>
          <w:sz w:val="28"/>
          <w:szCs w:val="28"/>
        </w:rPr>
        <w:t xml:space="preserve"> (</w:t>
      </w:r>
      <w:r w:rsidRPr="000E3CCA">
        <w:rPr>
          <w:sz w:val="28"/>
          <w:szCs w:val="28"/>
          <w:lang w:val="en-US"/>
        </w:rPr>
        <w:t>Secure</w:t>
      </w:r>
      <w:r w:rsidRPr="000E3CCA">
        <w:rPr>
          <w:sz w:val="28"/>
          <w:szCs w:val="28"/>
        </w:rPr>
        <w:t xml:space="preserve"> </w:t>
      </w:r>
      <w:r w:rsidRPr="000E3CCA">
        <w:rPr>
          <w:sz w:val="28"/>
          <w:szCs w:val="28"/>
          <w:lang w:val="en-US"/>
        </w:rPr>
        <w:t>Shell</w:t>
      </w:r>
      <w:r w:rsidRPr="000E3CCA">
        <w:rPr>
          <w:sz w:val="28"/>
          <w:szCs w:val="28"/>
        </w:rPr>
        <w:t xml:space="preserve">) на сетевом оборудовании производителей </w:t>
      </w:r>
      <w:r w:rsidRPr="000E3CCA">
        <w:rPr>
          <w:sz w:val="28"/>
          <w:szCs w:val="28"/>
          <w:lang w:val="en-US"/>
        </w:rPr>
        <w:t>Cisco</w:t>
      </w:r>
      <w:r w:rsidRPr="000E3CCA">
        <w:rPr>
          <w:sz w:val="28"/>
          <w:szCs w:val="28"/>
        </w:rPr>
        <w:t xml:space="preserve"> </w:t>
      </w:r>
      <w:r w:rsidRPr="002C76A3">
        <w:rPr>
          <w:color w:val="000000"/>
          <w:sz w:val="28"/>
          <w:szCs w:val="28"/>
        </w:rPr>
        <w:t>WS-C2960-24TT-L</w:t>
      </w:r>
      <w:r w:rsidRPr="000E3CCA">
        <w:rPr>
          <w:sz w:val="28"/>
          <w:szCs w:val="28"/>
        </w:rPr>
        <w:t xml:space="preserve"> и </w:t>
      </w:r>
      <w:proofErr w:type="spellStart"/>
      <w:r w:rsidRPr="000E3CCA">
        <w:rPr>
          <w:sz w:val="28"/>
          <w:szCs w:val="28"/>
          <w:lang w:val="en-US"/>
        </w:rPr>
        <w:t>Eltex</w:t>
      </w:r>
      <w:proofErr w:type="spellEnd"/>
      <w:r w:rsidRPr="000E3CCA">
        <w:rPr>
          <w:sz w:val="28"/>
          <w:szCs w:val="28"/>
        </w:rPr>
        <w:t xml:space="preserve"> </w:t>
      </w:r>
      <w:r w:rsidRPr="002C76A3">
        <w:rPr>
          <w:color w:val="000000"/>
          <w:sz w:val="28"/>
          <w:szCs w:val="28"/>
        </w:rPr>
        <w:t>серии</w:t>
      </w:r>
      <w:r>
        <w:rPr>
          <w:color w:val="000000"/>
          <w:sz w:val="28"/>
          <w:szCs w:val="28"/>
        </w:rPr>
        <w:t xml:space="preserve"> </w:t>
      </w:r>
      <w:r w:rsidRPr="000E3CCA">
        <w:rPr>
          <w:color w:val="000000"/>
          <w:sz w:val="28"/>
          <w:szCs w:val="28"/>
          <w:lang w:val="en-US"/>
        </w:rPr>
        <w:t>M</w:t>
      </w:r>
      <w:r>
        <w:rPr>
          <w:color w:val="000000"/>
          <w:sz w:val="28"/>
          <w:szCs w:val="28"/>
        </w:rPr>
        <w:t>ES</w:t>
      </w:r>
      <w:r w:rsidRPr="000E3CCA">
        <w:rPr>
          <w:color w:val="000000"/>
          <w:sz w:val="28"/>
          <w:szCs w:val="28"/>
        </w:rPr>
        <w:t>23</w:t>
      </w:r>
      <w:r w:rsidRPr="000E3CCA">
        <w:rPr>
          <w:sz w:val="28"/>
          <w:szCs w:val="28"/>
        </w:rPr>
        <w:t xml:space="preserve">. Приводится пошаговая инструкция конфигурирования, начиная от базовых операций, таких как вход в привилегированный режим и установка времени, и заканчивая настройкой безопасности, включая создание пользователей, управление паролями, контроль доступа и тайм-ауты. На основании сравнительного анализа выделяются сходства и различия в подходах к конфигурации </w:t>
      </w:r>
      <w:r w:rsidRPr="000E3CCA">
        <w:rPr>
          <w:sz w:val="28"/>
          <w:szCs w:val="28"/>
          <w:lang w:val="en-US"/>
        </w:rPr>
        <w:t>SSH</w:t>
      </w:r>
      <w:r w:rsidRPr="000E3CCA">
        <w:rPr>
          <w:sz w:val="28"/>
          <w:szCs w:val="28"/>
        </w:rPr>
        <w:t xml:space="preserve"> на устройствах двух вендоров.</w:t>
      </w:r>
    </w:p>
    <w:p w:rsidR="000E3CCA" w:rsidRDefault="000E3CCA" w:rsidP="00D60977">
      <w:pPr>
        <w:pStyle w:val="a3"/>
        <w:spacing w:beforeAutospacing="0" w:afterAutospacing="0" w:line="360" w:lineRule="auto"/>
        <w:ind w:firstLine="567"/>
        <w:jc w:val="both"/>
        <w:rPr>
          <w:sz w:val="28"/>
          <w:szCs w:val="28"/>
          <w:lang w:val="en-US"/>
        </w:rPr>
      </w:pPr>
      <w:r w:rsidRPr="000E3CCA">
        <w:rPr>
          <w:sz w:val="28"/>
          <w:szCs w:val="28"/>
          <w:lang w:val="en-US"/>
        </w:rPr>
        <w:t>Cisco</w:t>
      </w:r>
      <w:r w:rsidRPr="000E3CCA">
        <w:rPr>
          <w:sz w:val="28"/>
          <w:szCs w:val="28"/>
        </w:rPr>
        <w:t xml:space="preserve"> предоставляет более широкий функционал, ориентированный на высокую степень безопасности и гибкость, включая работу с доменными именами, списками контроля доступа (</w:t>
      </w:r>
      <w:r w:rsidRPr="000E3CCA">
        <w:rPr>
          <w:sz w:val="28"/>
          <w:szCs w:val="28"/>
          <w:lang w:val="en-US"/>
        </w:rPr>
        <w:t>ACL</w:t>
      </w:r>
      <w:r w:rsidRPr="000E3CCA">
        <w:rPr>
          <w:sz w:val="28"/>
          <w:szCs w:val="28"/>
        </w:rPr>
        <w:t xml:space="preserve">) и протоколами аутентификации </w:t>
      </w:r>
      <w:r w:rsidRPr="000E3CCA">
        <w:rPr>
          <w:sz w:val="28"/>
          <w:szCs w:val="28"/>
          <w:lang w:val="en-US"/>
        </w:rPr>
        <w:t>AAA</w:t>
      </w:r>
      <w:r w:rsidRPr="000E3CCA">
        <w:rPr>
          <w:sz w:val="28"/>
          <w:szCs w:val="28"/>
        </w:rPr>
        <w:t xml:space="preserve">. </w:t>
      </w:r>
      <w:proofErr w:type="spellStart"/>
      <w:r w:rsidRPr="000E3CCA">
        <w:rPr>
          <w:sz w:val="28"/>
          <w:szCs w:val="28"/>
          <w:lang w:val="en-US"/>
        </w:rPr>
        <w:t>Eltex</w:t>
      </w:r>
      <w:proofErr w:type="spellEnd"/>
      <w:r w:rsidRPr="000E3CCA">
        <w:rPr>
          <w:sz w:val="28"/>
          <w:szCs w:val="28"/>
        </w:rPr>
        <w:t xml:space="preserve"> акцентирует внимание на простоте и эффективности настройки, дополняя функционал возможностью выбора порта </w:t>
      </w:r>
      <w:r w:rsidRPr="000E3CCA">
        <w:rPr>
          <w:sz w:val="28"/>
          <w:szCs w:val="28"/>
          <w:lang w:val="en-US"/>
        </w:rPr>
        <w:t>SSH</w:t>
      </w:r>
      <w:r w:rsidRPr="000E3CCA">
        <w:rPr>
          <w:sz w:val="28"/>
          <w:szCs w:val="28"/>
        </w:rPr>
        <w:t xml:space="preserve"> и управления ключами. </w:t>
      </w:r>
    </w:p>
    <w:p w:rsidR="000E3CCA" w:rsidRPr="000E3CCA" w:rsidRDefault="000E3CCA" w:rsidP="00D60977">
      <w:pPr>
        <w:pStyle w:val="a3"/>
        <w:spacing w:beforeAutospacing="0" w:afterAutospacing="0" w:line="360" w:lineRule="auto"/>
        <w:ind w:firstLine="567"/>
        <w:jc w:val="both"/>
        <w:rPr>
          <w:sz w:val="28"/>
          <w:szCs w:val="28"/>
          <w:lang w:val="en-US"/>
        </w:rPr>
      </w:pPr>
      <w:r w:rsidRPr="000E3CCA">
        <w:rPr>
          <w:sz w:val="28"/>
          <w:szCs w:val="28"/>
        </w:rPr>
        <w:t>В статье представлены блок-схемы, иллюстрирующие последовательность действий для каждого устройства, что позволяет упрощать процесс настройки и облегчать обучение. Результаты исследования могут быть полезны для сетевых инженеров при выборе подходов к настройке оборудования в зависимости от требований инфраструктуры.</w:t>
      </w:r>
    </w:p>
    <w:p w:rsidR="000E3CCA" w:rsidRPr="000E3CCA" w:rsidRDefault="000E3CCA" w:rsidP="00D60977">
      <w:pPr>
        <w:pStyle w:val="a3"/>
        <w:spacing w:beforeAutospacing="0" w:afterAutospacing="0" w:line="360" w:lineRule="auto"/>
        <w:ind w:firstLine="567"/>
        <w:jc w:val="center"/>
        <w:rPr>
          <w:sz w:val="28"/>
          <w:szCs w:val="28"/>
          <w:lang w:val="en-US"/>
        </w:rPr>
      </w:pPr>
      <w:r w:rsidRPr="000E3CCA">
        <w:rPr>
          <w:rStyle w:val="a7"/>
          <w:sz w:val="28"/>
          <w:szCs w:val="28"/>
          <w:lang w:val="en-US"/>
        </w:rPr>
        <w:t>ABSTRACT</w:t>
      </w:r>
    </w:p>
    <w:p w:rsidR="00B96C0C" w:rsidRDefault="000E3CCA" w:rsidP="00D60977">
      <w:pPr>
        <w:pStyle w:val="a3"/>
        <w:spacing w:beforeAutospacing="0" w:afterAutospacing="0" w:line="360" w:lineRule="auto"/>
        <w:ind w:firstLine="567"/>
        <w:jc w:val="both"/>
        <w:rPr>
          <w:sz w:val="28"/>
          <w:szCs w:val="28"/>
          <w:lang w:val="en-US"/>
        </w:rPr>
      </w:pPr>
      <w:r w:rsidRPr="000E3CCA">
        <w:rPr>
          <w:sz w:val="28"/>
          <w:szCs w:val="28"/>
          <w:lang w:val="en-US"/>
        </w:rPr>
        <w:t xml:space="preserve">The article covers the process of basic configuration of the SSH (Secure Shell) protocol on network equipment from Cisco WS-C2960-24TT-L and </w:t>
      </w:r>
      <w:proofErr w:type="spellStart"/>
      <w:r w:rsidRPr="000E3CCA">
        <w:rPr>
          <w:sz w:val="28"/>
          <w:szCs w:val="28"/>
          <w:lang w:val="en-US"/>
        </w:rPr>
        <w:t>Eltex</w:t>
      </w:r>
      <w:proofErr w:type="spellEnd"/>
      <w:r w:rsidRPr="000E3CCA">
        <w:rPr>
          <w:sz w:val="28"/>
          <w:szCs w:val="28"/>
          <w:lang w:val="en-US"/>
        </w:rPr>
        <w:t xml:space="preserve"> MES23 series. Step-by-step configuration instructions are provided, starting from basic operations, such as entering privileged mode and setting the time, and ending with security configuration, including creating users, managing passwords, access control and timeouts. Based on a comparative analysis, similarities and differences in approaches to SSH configuration on devices from two vendors are highlighted. </w:t>
      </w:r>
    </w:p>
    <w:p w:rsidR="00B96C0C" w:rsidRDefault="000E3CCA" w:rsidP="00D60977">
      <w:pPr>
        <w:pStyle w:val="a3"/>
        <w:spacing w:beforeAutospacing="0" w:afterAutospacing="0" w:line="360" w:lineRule="auto"/>
        <w:ind w:firstLine="567"/>
        <w:jc w:val="both"/>
        <w:rPr>
          <w:sz w:val="28"/>
          <w:szCs w:val="28"/>
          <w:lang w:val="en-US"/>
        </w:rPr>
      </w:pPr>
      <w:r w:rsidRPr="000E3CCA">
        <w:rPr>
          <w:sz w:val="28"/>
          <w:szCs w:val="28"/>
          <w:lang w:val="en-US"/>
        </w:rPr>
        <w:t xml:space="preserve">Cisco provides broader functionality focused on a high degree of security and flexibility, including working with domain names, access control lists (ACLs) and </w:t>
      </w:r>
      <w:r w:rsidRPr="000E3CCA">
        <w:rPr>
          <w:sz w:val="28"/>
          <w:szCs w:val="28"/>
          <w:lang w:val="en-US"/>
        </w:rPr>
        <w:lastRenderedPageBreak/>
        <w:t xml:space="preserve">AAA authentication protocols. </w:t>
      </w:r>
      <w:proofErr w:type="spellStart"/>
      <w:r w:rsidRPr="000E3CCA">
        <w:rPr>
          <w:sz w:val="28"/>
          <w:szCs w:val="28"/>
          <w:lang w:val="en-US"/>
        </w:rPr>
        <w:t>Eltex</w:t>
      </w:r>
      <w:proofErr w:type="spellEnd"/>
      <w:r w:rsidRPr="000E3CCA">
        <w:rPr>
          <w:sz w:val="28"/>
          <w:szCs w:val="28"/>
          <w:lang w:val="en-US"/>
        </w:rPr>
        <w:t xml:space="preserve"> focuses on the simplicity and efficiency of configuration, supplementing the functionality with the ability to select an SSH port and manage keys.</w:t>
      </w:r>
    </w:p>
    <w:p w:rsidR="000E3CCA" w:rsidRPr="00D60977" w:rsidRDefault="000E3CCA" w:rsidP="00D60977">
      <w:pPr>
        <w:pStyle w:val="a3"/>
        <w:spacing w:beforeAutospacing="0" w:afterAutospacing="0" w:line="360" w:lineRule="auto"/>
        <w:ind w:firstLine="567"/>
        <w:jc w:val="both"/>
        <w:rPr>
          <w:sz w:val="28"/>
          <w:szCs w:val="28"/>
        </w:rPr>
      </w:pPr>
      <w:r w:rsidRPr="000E3CCA">
        <w:rPr>
          <w:sz w:val="28"/>
          <w:szCs w:val="28"/>
          <w:lang w:val="en-US"/>
        </w:rPr>
        <w:t>The article presents flowcharts illustrating the sequence of actions for each device, which simplifies the configuration process and facilitates training. The results of the study may be useful for network engineers when choosing approaches to configuring equipment depending on infrastructure requirements.</w:t>
      </w:r>
    </w:p>
    <w:p w:rsidR="000E3CCA" w:rsidRPr="003604BC" w:rsidRDefault="000E3CCA" w:rsidP="00D60977">
      <w:pPr>
        <w:pStyle w:val="a3"/>
        <w:spacing w:beforeAutospacing="0" w:afterAutospacing="0" w:line="360" w:lineRule="auto"/>
        <w:ind w:firstLine="567"/>
        <w:jc w:val="both"/>
        <w:rPr>
          <w:sz w:val="28"/>
          <w:szCs w:val="28"/>
        </w:rPr>
      </w:pPr>
      <w:r w:rsidRPr="0075441C">
        <w:rPr>
          <w:rStyle w:val="a7"/>
          <w:sz w:val="28"/>
          <w:szCs w:val="28"/>
        </w:rPr>
        <w:t xml:space="preserve">Ключевые слова: </w:t>
      </w:r>
      <w:r w:rsidR="00B96C0C" w:rsidRPr="00B96C0C">
        <w:rPr>
          <w:sz w:val="28"/>
          <w:szCs w:val="28"/>
          <w:lang w:val="en-US"/>
        </w:rPr>
        <w:t>SSH</w:t>
      </w:r>
      <w:r w:rsidR="00B96C0C" w:rsidRPr="00B96C0C">
        <w:rPr>
          <w:sz w:val="28"/>
          <w:szCs w:val="28"/>
        </w:rPr>
        <w:t xml:space="preserve">, настройка </w:t>
      </w:r>
      <w:r w:rsidR="00B96C0C" w:rsidRPr="00B96C0C">
        <w:rPr>
          <w:sz w:val="28"/>
          <w:szCs w:val="28"/>
          <w:lang w:val="en-US"/>
        </w:rPr>
        <w:t>SSH</w:t>
      </w:r>
      <w:r w:rsidR="00B96C0C" w:rsidRPr="00B96C0C">
        <w:rPr>
          <w:sz w:val="28"/>
          <w:szCs w:val="28"/>
        </w:rPr>
        <w:t xml:space="preserve">, </w:t>
      </w:r>
      <w:r w:rsidR="00B96C0C" w:rsidRPr="00B96C0C">
        <w:rPr>
          <w:sz w:val="28"/>
          <w:szCs w:val="28"/>
          <w:lang w:val="en-US"/>
        </w:rPr>
        <w:t>Cisco</w:t>
      </w:r>
      <w:r w:rsidR="00B96C0C" w:rsidRPr="00B96C0C">
        <w:rPr>
          <w:sz w:val="28"/>
          <w:szCs w:val="28"/>
        </w:rPr>
        <w:t xml:space="preserve">, </w:t>
      </w:r>
      <w:proofErr w:type="spellStart"/>
      <w:r w:rsidR="00B96C0C" w:rsidRPr="00B96C0C">
        <w:rPr>
          <w:sz w:val="28"/>
          <w:szCs w:val="28"/>
          <w:lang w:val="en-US"/>
        </w:rPr>
        <w:t>Eltex</w:t>
      </w:r>
      <w:proofErr w:type="spellEnd"/>
      <w:r w:rsidR="00B96C0C" w:rsidRPr="00B96C0C">
        <w:rPr>
          <w:sz w:val="28"/>
          <w:szCs w:val="28"/>
        </w:rPr>
        <w:t xml:space="preserve">, конфигурация сетевого оборудования, удаленное управление, безопасность сети, генерация ключей, аутентификация, контроль доступа, тайм-ауты, протокол </w:t>
      </w:r>
      <w:r w:rsidR="00B96C0C" w:rsidRPr="00B96C0C">
        <w:rPr>
          <w:sz w:val="28"/>
          <w:szCs w:val="28"/>
          <w:lang w:val="en-US"/>
        </w:rPr>
        <w:t>AAA</w:t>
      </w:r>
      <w:r w:rsidR="00B96C0C" w:rsidRPr="00B96C0C">
        <w:rPr>
          <w:sz w:val="28"/>
          <w:szCs w:val="28"/>
        </w:rPr>
        <w:t xml:space="preserve">, шифрование, </w:t>
      </w:r>
      <w:r w:rsidR="00B96C0C" w:rsidRPr="00B96C0C">
        <w:rPr>
          <w:sz w:val="28"/>
          <w:szCs w:val="28"/>
          <w:lang w:val="en-US"/>
        </w:rPr>
        <w:t>ACL</w:t>
      </w:r>
      <w:r w:rsidR="00B96C0C" w:rsidRPr="00B96C0C">
        <w:rPr>
          <w:sz w:val="28"/>
          <w:szCs w:val="28"/>
        </w:rPr>
        <w:t>, сетевые устройства.</w:t>
      </w:r>
    </w:p>
    <w:p w:rsidR="00D60977" w:rsidRPr="00D60977" w:rsidRDefault="000E3CCA" w:rsidP="00D60977">
      <w:pPr>
        <w:pStyle w:val="a3"/>
        <w:spacing w:beforeAutospacing="0" w:afterAutospacing="0" w:line="360" w:lineRule="auto"/>
        <w:ind w:firstLine="567"/>
        <w:jc w:val="both"/>
        <w:rPr>
          <w:sz w:val="28"/>
          <w:szCs w:val="28"/>
          <w:lang w:val="en-US"/>
        </w:rPr>
      </w:pPr>
      <w:r w:rsidRPr="000E3CCA">
        <w:rPr>
          <w:rStyle w:val="a7"/>
          <w:sz w:val="28"/>
          <w:szCs w:val="28"/>
          <w:lang w:val="en-US"/>
        </w:rPr>
        <w:t>Keywords:</w:t>
      </w:r>
      <w:r w:rsidRPr="000E3CCA">
        <w:rPr>
          <w:sz w:val="28"/>
          <w:szCs w:val="28"/>
          <w:lang w:val="en-US"/>
        </w:rPr>
        <w:t> </w:t>
      </w:r>
      <w:r w:rsidR="00B96C0C" w:rsidRPr="00B96C0C">
        <w:rPr>
          <w:sz w:val="28"/>
          <w:szCs w:val="28"/>
          <w:lang w:val="en-US"/>
        </w:rPr>
        <w:t xml:space="preserve">SSH, SSH setup, Cisco, </w:t>
      </w:r>
      <w:proofErr w:type="spellStart"/>
      <w:r w:rsidR="00B96C0C" w:rsidRPr="00B96C0C">
        <w:rPr>
          <w:sz w:val="28"/>
          <w:szCs w:val="28"/>
          <w:lang w:val="en-US"/>
        </w:rPr>
        <w:t>Eltex</w:t>
      </w:r>
      <w:proofErr w:type="spellEnd"/>
      <w:r w:rsidR="00B96C0C" w:rsidRPr="00B96C0C">
        <w:rPr>
          <w:sz w:val="28"/>
          <w:szCs w:val="28"/>
          <w:lang w:val="en-US"/>
        </w:rPr>
        <w:t>, network equipment configuration, remote management, network security, key generation, authentication, access control, timeouts, AAA protocol, encryption, ACL, network devices.</w:t>
      </w:r>
    </w:p>
    <w:p w:rsidR="00D60977" w:rsidRDefault="00D60977" w:rsidP="00D60977">
      <w:pPr>
        <w:pStyle w:val="a3"/>
        <w:spacing w:beforeAutospacing="0" w:afterAutospacing="0" w:line="360" w:lineRule="auto"/>
        <w:ind w:firstLine="567"/>
        <w:jc w:val="both"/>
        <w:rPr>
          <w:sz w:val="28"/>
          <w:szCs w:val="28"/>
        </w:rPr>
      </w:pPr>
    </w:p>
    <w:p w:rsidR="00B0006C" w:rsidRPr="00B0006C" w:rsidRDefault="00B0006C" w:rsidP="00D60977">
      <w:pPr>
        <w:pStyle w:val="a3"/>
        <w:spacing w:beforeAutospacing="0" w:afterAutospacing="0" w:line="360" w:lineRule="auto"/>
        <w:ind w:firstLine="567"/>
        <w:jc w:val="both"/>
        <w:rPr>
          <w:rFonts w:eastAsia="SimSun"/>
          <w:color w:val="000000"/>
          <w:sz w:val="28"/>
          <w:szCs w:val="28"/>
          <w:lang w:bidi="ar"/>
        </w:rPr>
      </w:pPr>
      <w:r w:rsidRPr="00B0006C">
        <w:rPr>
          <w:rFonts w:eastAsia="SimSun"/>
          <w:color w:val="000000"/>
          <w:sz w:val="28"/>
          <w:szCs w:val="28"/>
          <w:lang w:bidi="ar"/>
        </w:rPr>
        <w:t xml:space="preserve">Современные информационные системы все чаще требуют надежных и безопасных средств удаленного управления сетевыми устройствами. Одним из ключевых инструментов, обеспечивающих защищенное взаимодействие с сетевым оборудованием, является протокол SSH (Secure Shell). Этот протокол предоставляет возможность удаленного администрирования и конфигурирования устройств с высокой степенью защиты, что делает его неотъемлемой частью современной сетевой инфраструктуры.  </w:t>
      </w:r>
    </w:p>
    <w:p w:rsidR="00B0006C" w:rsidRPr="00B0006C" w:rsidRDefault="00B0006C" w:rsidP="000E3CCA">
      <w:pPr>
        <w:spacing w:line="360" w:lineRule="auto"/>
        <w:ind w:firstLine="567"/>
        <w:jc w:val="both"/>
        <w:rPr>
          <w:rFonts w:ascii="Times New Roman" w:eastAsia="SimSun" w:hAnsi="Times New Roman" w:cs="Times New Roman"/>
          <w:color w:val="000000"/>
          <w:sz w:val="28"/>
          <w:szCs w:val="28"/>
          <w:lang w:val="ru-RU" w:bidi="ar"/>
        </w:rPr>
      </w:pPr>
      <w:r w:rsidRPr="00B0006C">
        <w:rPr>
          <w:rFonts w:ascii="Times New Roman" w:eastAsia="SimSun" w:hAnsi="Times New Roman" w:cs="Times New Roman"/>
          <w:color w:val="000000"/>
          <w:sz w:val="28"/>
          <w:szCs w:val="28"/>
          <w:lang w:val="ru-RU" w:bidi="ar"/>
        </w:rPr>
        <w:t xml:space="preserve">Настройка протокола SSH является важным этапом в обеспечении безопасности и функциональности сетевого оборудования. Однако процесс конфигурирования может существенно различаться в зависимости от платформы. В данной работе мы рассматриваем настройку SSH на оборудовании двух популярных производителей — Cisco и </w:t>
      </w:r>
      <w:proofErr w:type="spellStart"/>
      <w:r w:rsidRPr="00B0006C">
        <w:rPr>
          <w:rFonts w:ascii="Times New Roman" w:eastAsia="SimSun" w:hAnsi="Times New Roman" w:cs="Times New Roman"/>
          <w:color w:val="000000"/>
          <w:sz w:val="28"/>
          <w:szCs w:val="28"/>
          <w:lang w:val="ru-RU" w:bidi="ar"/>
        </w:rPr>
        <w:t>Eltex</w:t>
      </w:r>
      <w:proofErr w:type="spellEnd"/>
      <w:r w:rsidRPr="00B0006C">
        <w:rPr>
          <w:rFonts w:ascii="Times New Roman" w:eastAsia="SimSun" w:hAnsi="Times New Roman" w:cs="Times New Roman"/>
          <w:color w:val="000000"/>
          <w:sz w:val="28"/>
          <w:szCs w:val="28"/>
          <w:lang w:val="ru-RU" w:bidi="ar"/>
        </w:rPr>
        <w:t xml:space="preserve">.  </w:t>
      </w:r>
    </w:p>
    <w:p w:rsidR="00B0006C" w:rsidRDefault="00B0006C" w:rsidP="000E3CCA">
      <w:pPr>
        <w:spacing w:line="360" w:lineRule="auto"/>
        <w:ind w:firstLine="567"/>
        <w:jc w:val="both"/>
        <w:rPr>
          <w:rFonts w:ascii="Times New Roman" w:eastAsia="SimSun" w:hAnsi="Times New Roman" w:cs="Times New Roman"/>
          <w:color w:val="000000"/>
          <w:sz w:val="28"/>
          <w:szCs w:val="28"/>
          <w:lang w:val="ru-RU" w:bidi="ar"/>
        </w:rPr>
      </w:pPr>
      <w:r w:rsidRPr="00B0006C">
        <w:rPr>
          <w:rFonts w:ascii="Times New Roman" w:eastAsia="SimSun" w:hAnsi="Times New Roman" w:cs="Times New Roman"/>
          <w:color w:val="000000"/>
          <w:sz w:val="28"/>
          <w:szCs w:val="28"/>
          <w:lang w:val="ru-RU" w:bidi="ar"/>
        </w:rPr>
        <w:t xml:space="preserve">Цель статьи — разработать алгоритм базового конфигурирования протоколов удаленного управления сетевыми устройствами с использованием </w:t>
      </w:r>
      <w:r w:rsidRPr="00B0006C">
        <w:rPr>
          <w:rFonts w:ascii="Times New Roman" w:eastAsia="SimSun" w:hAnsi="Times New Roman" w:cs="Times New Roman"/>
          <w:color w:val="000000"/>
          <w:sz w:val="28"/>
          <w:szCs w:val="28"/>
          <w:lang w:val="ru-RU" w:bidi="ar"/>
        </w:rPr>
        <w:lastRenderedPageBreak/>
        <w:t>SSH и провести сравнительный анализ конфигурации на устройствах разных вендоров. Мы подробно рассмотрим последовательность действий, необходимых для успешной настройки SSH, выделим общие черты и различия в подходах</w:t>
      </w:r>
      <w:r>
        <w:rPr>
          <w:rFonts w:ascii="Times New Roman" w:eastAsia="SimSun" w:hAnsi="Times New Roman" w:cs="Times New Roman"/>
          <w:color w:val="000000"/>
          <w:sz w:val="28"/>
          <w:szCs w:val="28"/>
          <w:lang w:val="ru-RU" w:bidi="ar"/>
        </w:rPr>
        <w:t>.</w:t>
      </w:r>
      <w:r w:rsidRPr="00B0006C">
        <w:rPr>
          <w:rFonts w:ascii="Times New Roman" w:eastAsia="SimSun" w:hAnsi="Times New Roman" w:cs="Times New Roman"/>
          <w:color w:val="000000"/>
          <w:sz w:val="28"/>
          <w:szCs w:val="28"/>
          <w:lang w:val="ru-RU" w:bidi="ar"/>
        </w:rPr>
        <w:t xml:space="preserve"> </w:t>
      </w: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ab/>
        <w:t>Настройка протокола SSH может значительно отличаться в зависимости от производителя сетевого оборудования. Несмотря на схожесть целей — обеспечение безопасного удаленного управления устройствами — каждая платформа имеет свои особенности в конфигурации и реа</w:t>
      </w:r>
      <w:r>
        <w:rPr>
          <w:rFonts w:ascii="Times New Roman" w:eastAsia="SimSun" w:hAnsi="Times New Roman" w:cs="Times New Roman"/>
          <w:color w:val="000000"/>
          <w:sz w:val="28"/>
          <w:szCs w:val="28"/>
          <w:lang w:val="ru-RU" w:bidi="ar"/>
        </w:rPr>
        <w:t xml:space="preserve">лизации функций безопасности.  </w:t>
      </w:r>
    </w:p>
    <w:p w:rsid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 xml:space="preserve">В приведенной ниже таблице представлены команды настройки SSH для оборудования Cisco и </w:t>
      </w:r>
      <w:proofErr w:type="spellStart"/>
      <w:r w:rsidRPr="00402D57">
        <w:rPr>
          <w:rFonts w:ascii="Times New Roman" w:eastAsia="SimSun" w:hAnsi="Times New Roman" w:cs="Times New Roman"/>
          <w:color w:val="000000"/>
          <w:sz w:val="28"/>
          <w:szCs w:val="28"/>
          <w:lang w:val="ru-RU" w:bidi="ar"/>
        </w:rPr>
        <w:t>Eltex</w:t>
      </w:r>
      <w:proofErr w:type="spellEnd"/>
      <w:r w:rsidRPr="00402D57">
        <w:rPr>
          <w:rFonts w:ascii="Times New Roman" w:eastAsia="SimSun" w:hAnsi="Times New Roman" w:cs="Times New Roman"/>
          <w:color w:val="000000"/>
          <w:sz w:val="28"/>
          <w:szCs w:val="28"/>
          <w:lang w:val="ru-RU" w:bidi="ar"/>
        </w:rPr>
        <w:t>. Таблица отражает функциональные различия в подходах к конфигурированию, включая создание пользователей, управление ключами шифрования, настройку тайм-аутов и другие аспекты. Сравнительный анализ позволяет выявить ключевые отличия и сходства, которые могут быть полезны при работе с этими устройствами.</w:t>
      </w:r>
    </w:p>
    <w:p w:rsid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p>
    <w:p w:rsidR="00402D57" w:rsidRDefault="00402D57" w:rsidP="000E3CCA">
      <w:pPr>
        <w:spacing w:line="360" w:lineRule="auto"/>
        <w:ind w:firstLine="567"/>
        <w:jc w:val="right"/>
        <w:rPr>
          <w:rFonts w:ascii="Times New Roman" w:eastAsia="SimSun" w:hAnsi="Times New Roman" w:cs="Times New Roman"/>
          <w:b/>
          <w:bCs/>
          <w:i/>
          <w:iCs/>
          <w:color w:val="000000"/>
          <w:sz w:val="28"/>
          <w:szCs w:val="28"/>
          <w:lang w:bidi="ar"/>
        </w:rPr>
      </w:pPr>
      <w:r w:rsidRPr="000E3CCA">
        <w:rPr>
          <w:rFonts w:ascii="Times New Roman" w:eastAsia="SimSun" w:hAnsi="Times New Roman" w:cs="Times New Roman"/>
          <w:b/>
          <w:bCs/>
          <w:i/>
          <w:iCs/>
          <w:color w:val="000000"/>
          <w:sz w:val="28"/>
          <w:szCs w:val="28"/>
          <w:lang w:val="ru-RU" w:bidi="ar"/>
        </w:rPr>
        <w:t>Таблица 1</w:t>
      </w:r>
      <w:r w:rsidR="000E3CCA" w:rsidRPr="000E3CCA">
        <w:rPr>
          <w:rFonts w:ascii="Times New Roman" w:eastAsia="SimSun" w:hAnsi="Times New Roman" w:cs="Times New Roman"/>
          <w:b/>
          <w:bCs/>
          <w:i/>
          <w:iCs/>
          <w:color w:val="000000"/>
          <w:sz w:val="28"/>
          <w:szCs w:val="28"/>
          <w:lang w:bidi="ar"/>
        </w:rPr>
        <w:t>.</w:t>
      </w:r>
    </w:p>
    <w:p w:rsidR="000E3CCA" w:rsidRPr="000E3CCA" w:rsidRDefault="000E3CCA" w:rsidP="000E3CCA">
      <w:pPr>
        <w:spacing w:line="360" w:lineRule="auto"/>
        <w:ind w:firstLine="567"/>
        <w:jc w:val="center"/>
        <w:rPr>
          <w:rFonts w:ascii="Times New Roman" w:eastAsia="SimSun" w:hAnsi="Times New Roman" w:cs="Times New Roman"/>
          <w:b/>
          <w:bCs/>
          <w:color w:val="000000"/>
          <w:sz w:val="28"/>
          <w:szCs w:val="28"/>
          <w:lang w:bidi="ar"/>
        </w:rPr>
      </w:pPr>
      <w:r w:rsidRPr="000E3CCA">
        <w:rPr>
          <w:rFonts w:ascii="Times New Roman" w:eastAsia="SimSun" w:hAnsi="Times New Roman" w:cs="Times New Roman"/>
          <w:b/>
          <w:bCs/>
          <w:color w:val="000000"/>
          <w:sz w:val="28"/>
          <w:szCs w:val="28"/>
          <w:lang w:val="ru-RU" w:bidi="ar"/>
        </w:rPr>
        <w:t>Сравнительная таблица</w:t>
      </w:r>
      <w:r w:rsidR="00D60977">
        <w:rPr>
          <w:rFonts w:ascii="Times New Roman" w:eastAsia="SimSun" w:hAnsi="Times New Roman" w:cs="Times New Roman"/>
          <w:b/>
          <w:bCs/>
          <w:color w:val="000000"/>
          <w:sz w:val="28"/>
          <w:szCs w:val="28"/>
          <w:lang w:val="ru-RU" w:bidi="ar"/>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534"/>
        <w:gridCol w:w="2977"/>
        <w:gridCol w:w="2824"/>
      </w:tblGrid>
      <w:tr w:rsidR="00402D57" w:rsidRPr="00402D57" w:rsidTr="000E3CCA">
        <w:trPr>
          <w:trHeight w:val="420"/>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CB6603" w:rsidRDefault="00402D57" w:rsidP="000E3CCA">
            <w:pPr>
              <w:ind w:firstLine="567"/>
              <w:rPr>
                <w:rFonts w:ascii="Times New Roman" w:eastAsia="Times New Roman" w:hAnsi="Times New Roman" w:cs="Times New Roman"/>
                <w:sz w:val="28"/>
                <w:szCs w:val="28"/>
                <w:lang w:eastAsia="ru-RU"/>
              </w:rPr>
            </w:pPr>
            <w:r w:rsidRPr="00CB6603">
              <w:rPr>
                <w:rFonts w:ascii="Times New Roman" w:eastAsia="Times New Roman" w:hAnsi="Times New Roman" w:cs="Times New Roman"/>
                <w:color w:val="000000"/>
                <w:sz w:val="28"/>
                <w:szCs w:val="28"/>
                <w:lang w:eastAsia="ru-RU"/>
              </w:rPr>
              <w:t>CISCO</w:t>
            </w:r>
            <w:r w:rsidR="00CB6603" w:rsidRPr="002C76A3">
              <w:rPr>
                <w:rFonts w:ascii="Times New Roman" w:eastAsia="Times New Roman" w:hAnsi="Times New Roman" w:cs="Times New Roman"/>
                <w:color w:val="000000"/>
                <w:sz w:val="28"/>
                <w:szCs w:val="28"/>
                <w:lang w:eastAsia="ru-RU"/>
              </w:rPr>
              <w:t xml:space="preserve"> WS-C2960-24TT-L</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0E3CCA"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val="ru-RU" w:eastAsia="ru-RU"/>
              </w:rPr>
              <w:t>ELTEX</w:t>
            </w:r>
            <w:r w:rsidR="00CB6603" w:rsidRPr="002C76A3">
              <w:rPr>
                <w:rFonts w:ascii="Times New Roman" w:eastAsia="Times New Roman" w:hAnsi="Times New Roman" w:cs="Times New Roman"/>
                <w:color w:val="000000"/>
                <w:sz w:val="28"/>
                <w:szCs w:val="28"/>
                <w:lang w:val="ru-RU" w:eastAsia="ru-RU"/>
              </w:rPr>
              <w:t xml:space="preserve"> серии</w:t>
            </w:r>
            <w:r w:rsidR="00CB6603">
              <w:rPr>
                <w:rFonts w:ascii="Times New Roman" w:eastAsia="Times New Roman" w:hAnsi="Times New Roman" w:cs="Times New Roman"/>
                <w:color w:val="000000"/>
                <w:sz w:val="28"/>
                <w:szCs w:val="28"/>
                <w:lang w:val="ru-RU" w:eastAsia="ru-RU"/>
              </w:rPr>
              <w:t xml:space="preserve"> </w:t>
            </w:r>
            <w:r w:rsidR="000E3CCA" w:rsidRPr="000E3CCA">
              <w:rPr>
                <w:rFonts w:ascii="Times New Roman" w:eastAsia="Times New Roman" w:hAnsi="Times New Roman" w:cs="Times New Roman"/>
                <w:color w:val="000000"/>
                <w:sz w:val="28"/>
                <w:szCs w:val="28"/>
                <w:lang w:eastAsia="ru-RU"/>
              </w:rPr>
              <w:t>M</w:t>
            </w:r>
            <w:r w:rsidR="000E3CCA">
              <w:rPr>
                <w:rFonts w:ascii="Times New Roman" w:eastAsia="Times New Roman" w:hAnsi="Times New Roman" w:cs="Times New Roman"/>
                <w:color w:val="000000"/>
                <w:sz w:val="28"/>
                <w:szCs w:val="28"/>
                <w:lang w:eastAsia="ru-RU"/>
              </w:rPr>
              <w:t>ES</w:t>
            </w:r>
            <w:r w:rsidR="000E3CCA" w:rsidRPr="000E3CCA">
              <w:rPr>
                <w:rFonts w:ascii="Times New Roman" w:eastAsia="Times New Roman" w:hAnsi="Times New Roman" w:cs="Times New Roman"/>
                <w:color w:val="000000"/>
                <w:sz w:val="28"/>
                <w:szCs w:val="28"/>
                <w:lang w:eastAsia="ru-RU"/>
              </w:rPr>
              <w:t>23</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CB6603"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Описание</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CB6603"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Команда</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Команда</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Вход в привилегированный режим</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enable</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enable</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Установка даты и времени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clock</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set</w:t>
            </w:r>
            <w:proofErr w:type="spellEnd"/>
            <w:r w:rsidRPr="00402D57">
              <w:rPr>
                <w:rFonts w:ascii="Times New Roman" w:eastAsia="Times New Roman" w:hAnsi="Times New Roman" w:cs="Times New Roman"/>
                <w:color w:val="000000"/>
                <w:sz w:val="28"/>
                <w:szCs w:val="28"/>
                <w:lang w:val="ru-RU" w:eastAsia="ru-RU"/>
              </w:rPr>
              <w:t xml:space="preserve"> 17:07:12 16 </w:t>
            </w:r>
            <w:proofErr w:type="spellStart"/>
            <w:r w:rsidRPr="00402D57">
              <w:rPr>
                <w:rFonts w:ascii="Times New Roman" w:eastAsia="Times New Roman" w:hAnsi="Times New Roman" w:cs="Times New Roman"/>
                <w:color w:val="000000"/>
                <w:sz w:val="28"/>
                <w:szCs w:val="28"/>
                <w:lang w:val="ru-RU" w:eastAsia="ru-RU"/>
              </w:rPr>
              <w:t>Dec</w:t>
            </w:r>
            <w:proofErr w:type="spellEnd"/>
            <w:r w:rsidRPr="00402D57">
              <w:rPr>
                <w:rFonts w:ascii="Times New Roman" w:eastAsia="Times New Roman" w:hAnsi="Times New Roman" w:cs="Times New Roman"/>
                <w:color w:val="000000"/>
                <w:sz w:val="28"/>
                <w:szCs w:val="28"/>
                <w:lang w:val="ru-RU" w:eastAsia="ru-RU"/>
              </w:rPr>
              <w:t xml:space="preserve"> 2024</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clock</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set</w:t>
            </w:r>
            <w:proofErr w:type="spellEnd"/>
            <w:r w:rsidRPr="00402D57">
              <w:rPr>
                <w:rFonts w:ascii="Times New Roman" w:eastAsia="Times New Roman" w:hAnsi="Times New Roman" w:cs="Times New Roman"/>
                <w:color w:val="000000"/>
                <w:sz w:val="28"/>
                <w:szCs w:val="28"/>
                <w:lang w:val="ru-RU" w:eastAsia="ru-RU"/>
              </w:rPr>
              <w:t xml:space="preserve"> 17:07:12 16 </w:t>
            </w:r>
            <w:proofErr w:type="spellStart"/>
            <w:r w:rsidRPr="00402D57">
              <w:rPr>
                <w:rFonts w:ascii="Times New Roman" w:eastAsia="Times New Roman" w:hAnsi="Times New Roman" w:cs="Times New Roman"/>
                <w:color w:val="000000"/>
                <w:sz w:val="28"/>
                <w:szCs w:val="28"/>
                <w:lang w:val="ru-RU" w:eastAsia="ru-RU"/>
              </w:rPr>
              <w:t>Dec</w:t>
            </w:r>
            <w:proofErr w:type="spellEnd"/>
            <w:r w:rsidRPr="00402D57">
              <w:rPr>
                <w:rFonts w:ascii="Times New Roman" w:eastAsia="Times New Roman" w:hAnsi="Times New Roman" w:cs="Times New Roman"/>
                <w:color w:val="000000"/>
                <w:sz w:val="28"/>
                <w:szCs w:val="28"/>
                <w:lang w:val="ru-RU" w:eastAsia="ru-RU"/>
              </w:rPr>
              <w:t xml:space="preserve"> 2024</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Вход в режим конфигурации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conf</w:t>
            </w:r>
            <w:proofErr w:type="spellEnd"/>
            <w:r w:rsidRPr="00402D57">
              <w:rPr>
                <w:rFonts w:ascii="Times New Roman" w:eastAsia="Times New Roman" w:hAnsi="Times New Roman" w:cs="Times New Roman"/>
                <w:color w:val="000000"/>
                <w:sz w:val="28"/>
                <w:szCs w:val="28"/>
                <w:lang w:val="ru-RU" w:eastAsia="ru-RU"/>
              </w:rPr>
              <w:t xml:space="preserve"> t</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configure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terminal</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Настройка временного имена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proofErr w:type="spellStart"/>
            <w:r w:rsidRPr="00402D57">
              <w:rPr>
                <w:rFonts w:ascii="Times New Roman" w:eastAsia="Times New Roman" w:hAnsi="Times New Roman" w:cs="Times New Roman"/>
                <w:color w:val="000000"/>
                <w:sz w:val="28"/>
                <w:szCs w:val="28"/>
                <w:lang w:eastAsia="ru-RU"/>
              </w:rPr>
              <w:t>ip</w:t>
            </w:r>
            <w:proofErr w:type="spellEnd"/>
            <w:r w:rsidRPr="00402D57">
              <w:rPr>
                <w:rFonts w:ascii="Times New Roman" w:eastAsia="Times New Roman" w:hAnsi="Times New Roman" w:cs="Times New Roman"/>
                <w:color w:val="000000"/>
                <w:sz w:val="28"/>
                <w:szCs w:val="28"/>
                <w:lang w:eastAsia="ru-RU"/>
              </w:rPr>
              <w:t xml:space="preserve"> domain name </w:t>
            </w:r>
            <w:proofErr w:type="spellStart"/>
            <w:r w:rsidRPr="00402D57">
              <w:rPr>
                <w:rFonts w:ascii="Times New Roman" w:eastAsia="Times New Roman" w:hAnsi="Times New Roman" w:cs="Times New Roman"/>
                <w:color w:val="000000"/>
                <w:sz w:val="28"/>
                <w:szCs w:val="28"/>
                <w:lang w:eastAsia="ru-RU"/>
              </w:rPr>
              <w:t>domain.local</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Указание имени устройства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hostname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cisco-ssh</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hostname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eltex-ssh</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lastRenderedPageBreak/>
              <w:t>Генерация ключа для SSH</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crypto</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key</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generate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rsa</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crypto</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key</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generate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rsa</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Настройка времени ожидания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ip</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ssh</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time-out</w:t>
            </w:r>
            <w:proofErr w:type="spellEnd"/>
            <w:r w:rsidRPr="00402D57">
              <w:rPr>
                <w:rFonts w:ascii="Times New Roman" w:eastAsia="Times New Roman" w:hAnsi="Times New Roman" w:cs="Times New Roman"/>
                <w:color w:val="000000"/>
                <w:sz w:val="28"/>
                <w:szCs w:val="28"/>
                <w:lang w:val="ru-RU" w:eastAsia="ru-RU"/>
              </w:rPr>
              <w:t xml:space="preserve"> 60</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ip</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ssh</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authentication</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timeout</w:t>
            </w:r>
            <w:proofErr w:type="spellEnd"/>
            <w:r w:rsidRPr="00402D57">
              <w:rPr>
                <w:rFonts w:ascii="Times New Roman" w:eastAsia="Times New Roman" w:hAnsi="Times New Roman" w:cs="Times New Roman"/>
                <w:color w:val="000000"/>
                <w:sz w:val="28"/>
                <w:szCs w:val="28"/>
                <w:lang w:val="ru-RU" w:eastAsia="ru-RU"/>
              </w:rPr>
              <w:t xml:space="preserve"> 60</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Шифрование паролей</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service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password-encryption</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Установка имени пользователя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username user privilege 15 secret Pa$$w0rd</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proofErr w:type="spellStart"/>
            <w:r w:rsidRPr="00402D57">
              <w:rPr>
                <w:rFonts w:ascii="Times New Roman" w:eastAsia="Times New Roman" w:hAnsi="Times New Roman" w:cs="Times New Roman"/>
                <w:color w:val="000000"/>
                <w:sz w:val="28"/>
                <w:szCs w:val="28"/>
                <w:lang w:eastAsia="ru-RU"/>
              </w:rPr>
              <w:t>ip</w:t>
            </w:r>
            <w:proofErr w:type="spellEnd"/>
            <w:r w:rsidRPr="00402D57">
              <w:rPr>
                <w:rFonts w:ascii="Times New Roman" w:eastAsia="Times New Roman" w:hAnsi="Times New Roman" w:cs="Times New Roman"/>
                <w:color w:val="000000"/>
                <w:sz w:val="28"/>
                <w:szCs w:val="28"/>
                <w:lang w:eastAsia="ru-RU"/>
              </w:rPr>
              <w:t xml:space="preserve"> ssh client username user</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Установка пароля пользователя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enable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secret</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Pa</w:t>
            </w:r>
            <w:proofErr w:type="spellEnd"/>
            <w:r w:rsidRPr="00402D57">
              <w:rPr>
                <w:rFonts w:ascii="Times New Roman" w:eastAsia="Times New Roman" w:hAnsi="Times New Roman" w:cs="Times New Roman"/>
                <w:color w:val="000000"/>
                <w:sz w:val="28"/>
                <w:szCs w:val="28"/>
                <w:lang w:val="ru-RU" w:eastAsia="ru-RU"/>
              </w:rPr>
              <w:t>$$w0rd</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proofErr w:type="spellStart"/>
            <w:r w:rsidRPr="00402D57">
              <w:rPr>
                <w:rFonts w:ascii="Times New Roman" w:eastAsia="Times New Roman" w:hAnsi="Times New Roman" w:cs="Times New Roman"/>
                <w:color w:val="000000"/>
                <w:sz w:val="28"/>
                <w:szCs w:val="28"/>
                <w:lang w:eastAsia="ru-RU"/>
              </w:rPr>
              <w:t>ip</w:t>
            </w:r>
            <w:proofErr w:type="spellEnd"/>
            <w:r w:rsidRPr="00402D57">
              <w:rPr>
                <w:rFonts w:ascii="Times New Roman" w:eastAsia="Times New Roman" w:hAnsi="Times New Roman" w:cs="Times New Roman"/>
                <w:color w:val="000000"/>
                <w:sz w:val="28"/>
                <w:szCs w:val="28"/>
                <w:lang w:eastAsia="ru-RU"/>
              </w:rPr>
              <w:t xml:space="preserve"> ssh client password P@$$w0rd</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Включение ААА протокола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aaa</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new-model</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aaa</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authentication</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enable</w:t>
            </w:r>
            <w:proofErr w:type="spellEnd"/>
          </w:p>
          <w:p w:rsidR="00402D57" w:rsidRPr="00402D57" w:rsidRDefault="00402D57" w:rsidP="000E3CCA">
            <w:pPr>
              <w:ind w:firstLine="567"/>
              <w:rPr>
                <w:rFonts w:ascii="Times New Roman" w:eastAsia="Times New Roman" w:hAnsi="Times New Roman" w:cs="Times New Roman"/>
                <w:sz w:val="28"/>
                <w:szCs w:val="28"/>
                <w:lang w:val="ru-RU" w:eastAsia="ru-RU"/>
              </w:rPr>
            </w:pP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Разрешение компьюте</w:t>
            </w:r>
            <w:r w:rsidR="00CB6603">
              <w:rPr>
                <w:rFonts w:ascii="Times New Roman" w:eastAsia="Times New Roman" w:hAnsi="Times New Roman" w:cs="Times New Roman"/>
                <w:color w:val="000000"/>
                <w:sz w:val="28"/>
                <w:szCs w:val="28"/>
                <w:lang w:val="ru-RU" w:eastAsia="ru-RU"/>
              </w:rPr>
              <w:t xml:space="preserve">рам внутренней сети заходить </w:t>
            </w:r>
            <w:r w:rsidRPr="00402D57">
              <w:rPr>
                <w:rFonts w:ascii="Times New Roman" w:eastAsia="Times New Roman" w:hAnsi="Times New Roman" w:cs="Times New Roman"/>
                <w:color w:val="000000"/>
                <w:sz w:val="28"/>
                <w:szCs w:val="28"/>
                <w:lang w:val="ru-RU" w:eastAsia="ru-RU"/>
              </w:rPr>
              <w:t>по SSH</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access-list</w:t>
            </w:r>
            <w:proofErr w:type="spellEnd"/>
            <w:r w:rsidRPr="00402D57">
              <w:rPr>
                <w:rFonts w:ascii="Times New Roman" w:eastAsia="Times New Roman" w:hAnsi="Times New Roman" w:cs="Times New Roman"/>
                <w:color w:val="000000"/>
                <w:sz w:val="28"/>
                <w:szCs w:val="28"/>
                <w:lang w:val="ru-RU" w:eastAsia="ru-RU"/>
              </w:rPr>
              <w:t xml:space="preserve"> 23 </w:t>
            </w:r>
            <w:proofErr w:type="spellStart"/>
            <w:r w:rsidRPr="00402D57">
              <w:rPr>
                <w:rFonts w:ascii="Times New Roman" w:eastAsia="Times New Roman" w:hAnsi="Times New Roman" w:cs="Times New Roman"/>
                <w:color w:val="000000"/>
                <w:sz w:val="28"/>
                <w:szCs w:val="28"/>
                <w:lang w:val="ru-RU" w:eastAsia="ru-RU"/>
              </w:rPr>
              <w:t>permit</w:t>
            </w:r>
            <w:proofErr w:type="spellEnd"/>
            <w:r w:rsidRPr="00402D57">
              <w:rPr>
                <w:rFonts w:ascii="Times New Roman" w:eastAsia="Times New Roman" w:hAnsi="Times New Roman" w:cs="Times New Roman"/>
                <w:color w:val="000000"/>
                <w:sz w:val="28"/>
                <w:szCs w:val="28"/>
                <w:lang w:val="ru-RU" w:eastAsia="ru-RU"/>
              </w:rPr>
              <w:t xml:space="preserve"> 192.168.10.10 0.0.0.255</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eastAsia="ru-RU"/>
              </w:rPr>
            </w:pPr>
            <w:proofErr w:type="spellStart"/>
            <w:r w:rsidRPr="00402D57">
              <w:rPr>
                <w:rFonts w:ascii="Times New Roman" w:eastAsia="Times New Roman" w:hAnsi="Times New Roman" w:cs="Times New Roman"/>
                <w:color w:val="000000"/>
                <w:sz w:val="28"/>
                <w:szCs w:val="28"/>
                <w:lang w:eastAsia="ru-RU"/>
              </w:rPr>
              <w:t>ip</w:t>
            </w:r>
            <w:proofErr w:type="spellEnd"/>
            <w:r w:rsidRPr="00402D57">
              <w:rPr>
                <w:rFonts w:ascii="Times New Roman" w:eastAsia="Times New Roman" w:hAnsi="Times New Roman" w:cs="Times New Roman"/>
                <w:color w:val="000000"/>
                <w:sz w:val="28"/>
                <w:szCs w:val="28"/>
                <w:lang w:eastAsia="ru-RU"/>
              </w:rPr>
              <w:t xml:space="preserve"> ssh client source-</w:t>
            </w:r>
            <w:proofErr w:type="spellStart"/>
            <w:r w:rsidRPr="00402D57">
              <w:rPr>
                <w:rFonts w:ascii="Times New Roman" w:eastAsia="Times New Roman" w:hAnsi="Times New Roman" w:cs="Times New Roman"/>
                <w:color w:val="000000"/>
                <w:sz w:val="28"/>
                <w:szCs w:val="28"/>
                <w:lang w:eastAsia="ru-RU"/>
              </w:rPr>
              <w:t>ipt</w:t>
            </w:r>
            <w:proofErr w:type="spellEnd"/>
            <w:r w:rsidRPr="00402D57">
              <w:rPr>
                <w:rFonts w:ascii="Times New Roman" w:eastAsia="Times New Roman" w:hAnsi="Times New Roman" w:cs="Times New Roman"/>
                <w:color w:val="000000"/>
                <w:sz w:val="28"/>
                <w:szCs w:val="28"/>
                <w:lang w:eastAsia="ru-RU"/>
              </w:rPr>
              <w:t xml:space="preserve"> 192.168.10.10</w:t>
            </w:r>
          </w:p>
        </w:tc>
      </w:tr>
      <w:tr w:rsidR="00402D57" w:rsidRPr="00402D57" w:rsidTr="000E3CCA">
        <w:trPr>
          <w:trHeight w:val="480"/>
          <w:jc w:val="center"/>
        </w:trPr>
        <w:tc>
          <w:tcPr>
            <w:tcW w:w="353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Разрешение только SSH для терминала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line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vty</w:t>
            </w:r>
            <w:proofErr w:type="spellEnd"/>
            <w:r w:rsidRPr="00402D57">
              <w:rPr>
                <w:rFonts w:ascii="Times New Roman" w:eastAsia="Times New Roman" w:hAnsi="Times New Roman" w:cs="Times New Roman"/>
                <w:color w:val="000000"/>
                <w:sz w:val="28"/>
                <w:szCs w:val="28"/>
                <w:lang w:val="ru-RU" w:eastAsia="ru-RU"/>
              </w:rPr>
              <w:t xml:space="preserve"> 0 4</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CB6603" w:rsidRDefault="00CB6603" w:rsidP="000E3CCA">
            <w:pPr>
              <w:ind w:firstLine="567"/>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000000"/>
                <w:sz w:val="28"/>
                <w:szCs w:val="28"/>
                <w:lang w:eastAsia="ru-RU"/>
              </w:rPr>
              <w:t>ip</w:t>
            </w:r>
            <w:proofErr w:type="spellEnd"/>
            <w:r>
              <w:rPr>
                <w:rFonts w:ascii="Times New Roman" w:eastAsia="Times New Roman" w:hAnsi="Times New Roman" w:cs="Times New Roman"/>
                <w:color w:val="000000"/>
                <w:sz w:val="28"/>
                <w:szCs w:val="28"/>
                <w:lang w:eastAsia="ru-RU"/>
              </w:rPr>
              <w:t xml:space="preserve"> ssh server enable</w:t>
            </w:r>
          </w:p>
        </w:tc>
      </w:tr>
      <w:tr w:rsidR="00402D57" w:rsidRPr="00402D57" w:rsidTr="000E3CCA">
        <w:trPr>
          <w:trHeight w:val="480"/>
          <w:jc w:val="center"/>
        </w:trPr>
        <w:tc>
          <w:tcPr>
            <w:tcW w:w="3534" w:type="dxa"/>
            <w:vMerge/>
            <w:tcBorders>
              <w:top w:val="single" w:sz="8" w:space="0" w:color="000000"/>
              <w:left w:val="single" w:sz="8" w:space="0" w:color="000000"/>
              <w:bottom w:val="single" w:sz="8" w:space="0" w:color="000000"/>
              <w:right w:val="single" w:sz="8" w:space="0" w:color="000000"/>
            </w:tcBorders>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after="300"/>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 xml:space="preserve">login block-for 100 attempts </w:t>
            </w:r>
            <w:r w:rsidR="00CB6603">
              <w:rPr>
                <w:rFonts w:ascii="Times New Roman" w:eastAsia="Times New Roman" w:hAnsi="Times New Roman" w:cs="Times New Roman"/>
                <w:color w:val="000000"/>
                <w:sz w:val="28"/>
                <w:szCs w:val="28"/>
                <w:lang w:eastAsia="ru-RU"/>
              </w:rPr>
              <w:t>5</w:t>
            </w:r>
            <w:r w:rsidRPr="00402D57">
              <w:rPr>
                <w:rFonts w:ascii="Times New Roman" w:eastAsia="Times New Roman" w:hAnsi="Times New Roman" w:cs="Times New Roman"/>
                <w:color w:val="000000"/>
                <w:sz w:val="28"/>
                <w:szCs w:val="28"/>
                <w:lang w:eastAsia="ru-RU"/>
              </w:rPr>
              <w:t xml:space="preserve"> within 100</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ip</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ssh</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authentication</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retries</w:t>
            </w:r>
            <w:proofErr w:type="spellEnd"/>
            <w:r w:rsidRPr="00402D57">
              <w:rPr>
                <w:rFonts w:ascii="Times New Roman" w:eastAsia="Times New Roman" w:hAnsi="Times New Roman" w:cs="Times New Roman"/>
                <w:color w:val="000000"/>
                <w:sz w:val="28"/>
                <w:szCs w:val="28"/>
                <w:lang w:val="ru-RU" w:eastAsia="ru-RU"/>
              </w:rPr>
              <w:t xml:space="preserve"> 5</w:t>
            </w:r>
          </w:p>
        </w:tc>
      </w:tr>
      <w:tr w:rsidR="00402D57" w:rsidRPr="00402D57" w:rsidTr="000E3CCA">
        <w:trPr>
          <w:trHeight w:val="480"/>
          <w:jc w:val="center"/>
        </w:trPr>
        <w:tc>
          <w:tcPr>
            <w:tcW w:w="3534" w:type="dxa"/>
            <w:vMerge/>
            <w:tcBorders>
              <w:top w:val="single" w:sz="8" w:space="0" w:color="000000"/>
              <w:left w:val="single" w:sz="8" w:space="0" w:color="000000"/>
              <w:bottom w:val="single" w:sz="8" w:space="0" w:color="000000"/>
              <w:right w:val="single" w:sz="8" w:space="0" w:color="000000"/>
            </w:tcBorders>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transport</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input</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ssh</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trHeight w:val="480"/>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Активация автоматического поднятия строки после ответа системы на проделанные изменения</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logging</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synchronous</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trHeight w:val="480"/>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 xml:space="preserve">Разрешение на вход сразу в </w:t>
            </w:r>
            <w:proofErr w:type="spellStart"/>
            <w:r w:rsidRPr="00402D57">
              <w:rPr>
                <w:rFonts w:ascii="Times New Roman" w:eastAsia="Times New Roman" w:hAnsi="Times New Roman" w:cs="Times New Roman"/>
                <w:color w:val="000000"/>
                <w:sz w:val="28"/>
                <w:szCs w:val="28"/>
                <w:lang w:val="ru-RU" w:eastAsia="ru-RU"/>
              </w:rPr>
              <w:t>привилигированный</w:t>
            </w:r>
            <w:proofErr w:type="spellEnd"/>
            <w:r w:rsidRPr="00402D57">
              <w:rPr>
                <w:rFonts w:ascii="Times New Roman" w:eastAsia="Times New Roman" w:hAnsi="Times New Roman" w:cs="Times New Roman"/>
                <w:color w:val="000000"/>
                <w:sz w:val="28"/>
                <w:szCs w:val="28"/>
                <w:lang w:val="ru-RU" w:eastAsia="ru-RU"/>
              </w:rPr>
              <w:t xml:space="preserve"> режим</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privilege</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level</w:t>
            </w:r>
            <w:proofErr w:type="spellEnd"/>
            <w:r w:rsidRPr="00402D57">
              <w:rPr>
                <w:rFonts w:ascii="Times New Roman" w:eastAsia="Times New Roman" w:hAnsi="Times New Roman" w:cs="Times New Roman"/>
                <w:color w:val="000000"/>
                <w:sz w:val="28"/>
                <w:szCs w:val="28"/>
                <w:lang w:val="ru-RU" w:eastAsia="ru-RU"/>
              </w:rPr>
              <w:t xml:space="preserve"> 15</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trHeight w:val="480"/>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lastRenderedPageBreak/>
              <w:t>Автоматическое закрытие SSH сессии через 60 минут</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exec-timeout</w:t>
            </w:r>
            <w:proofErr w:type="spellEnd"/>
            <w:r w:rsidRPr="00402D57">
              <w:rPr>
                <w:rFonts w:ascii="Times New Roman" w:eastAsia="Times New Roman" w:hAnsi="Times New Roman" w:cs="Times New Roman"/>
                <w:color w:val="000000"/>
                <w:sz w:val="28"/>
                <w:szCs w:val="28"/>
                <w:lang w:val="ru-RU" w:eastAsia="ru-RU"/>
              </w:rPr>
              <w:t xml:space="preserve"> 60 0</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line ssh</w:t>
            </w:r>
          </w:p>
          <w:p w:rsidR="00402D57" w:rsidRPr="00402D57"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 xml:space="preserve">exec-timeout </w:t>
            </w:r>
            <w:r w:rsidR="00CB6603">
              <w:rPr>
                <w:rFonts w:ascii="Times New Roman" w:eastAsia="Times New Roman" w:hAnsi="Times New Roman" w:cs="Times New Roman"/>
                <w:color w:val="000000"/>
                <w:sz w:val="28"/>
                <w:szCs w:val="28"/>
                <w:lang w:eastAsia="ru-RU"/>
              </w:rPr>
              <w:t>60</w:t>
            </w:r>
          </w:p>
          <w:p w:rsidR="00402D57" w:rsidRPr="00402D57"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exit</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Настройка порта SSH</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ip</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ssh</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port</w:t>
            </w:r>
            <w:proofErr w:type="spellEnd"/>
            <w:r w:rsidRPr="00402D57">
              <w:rPr>
                <w:rFonts w:ascii="Times New Roman" w:eastAsia="Times New Roman" w:hAnsi="Times New Roman" w:cs="Times New Roman"/>
                <w:color w:val="000000"/>
                <w:sz w:val="28"/>
                <w:szCs w:val="28"/>
                <w:lang w:val="ru-RU" w:eastAsia="ru-RU"/>
              </w:rPr>
              <w:t xml:space="preserve"> 22</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Выход из настроек</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CB6603" w:rsidP="000E3CCA">
            <w:pPr>
              <w:ind w:firstLine="567"/>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color w:val="000000"/>
                <w:sz w:val="28"/>
                <w:szCs w:val="28"/>
                <w:lang w:val="ru-RU" w:eastAsia="ru-RU"/>
              </w:rPr>
              <w:t>exit</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exit</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Сохранение конфигурации</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proofErr w:type="spellStart"/>
            <w:r w:rsidRPr="00402D57">
              <w:rPr>
                <w:rFonts w:ascii="Times New Roman" w:eastAsia="Times New Roman" w:hAnsi="Times New Roman" w:cs="Times New Roman"/>
                <w:color w:val="000000"/>
                <w:sz w:val="28"/>
                <w:szCs w:val="28"/>
                <w:lang w:val="ru-RU" w:eastAsia="ru-RU"/>
              </w:rPr>
              <w:t>copy</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run</w:t>
            </w:r>
            <w:proofErr w:type="spellEnd"/>
            <w:r w:rsidRPr="00402D57">
              <w:rPr>
                <w:rFonts w:ascii="Times New Roman" w:eastAsia="Times New Roman" w:hAnsi="Times New Roman" w:cs="Times New Roman"/>
                <w:color w:val="000000"/>
                <w:sz w:val="28"/>
                <w:szCs w:val="28"/>
                <w:lang w:val="ru-RU" w:eastAsia="ru-RU"/>
              </w:rPr>
              <w:t xml:space="preserve"> </w:t>
            </w:r>
            <w:proofErr w:type="spellStart"/>
            <w:r w:rsidRPr="00402D57">
              <w:rPr>
                <w:rFonts w:ascii="Times New Roman" w:eastAsia="Times New Roman" w:hAnsi="Times New Roman" w:cs="Times New Roman"/>
                <w:color w:val="000000"/>
                <w:sz w:val="28"/>
                <w:szCs w:val="28"/>
                <w:lang w:val="ru-RU" w:eastAsia="ru-RU"/>
              </w:rPr>
              <w:t>start</w:t>
            </w:r>
            <w:proofErr w:type="spellEnd"/>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Генерация нового SSH-хост-ключа</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 xml:space="preserve">update ssh-host-key </w:t>
            </w:r>
            <w:proofErr w:type="spellStart"/>
            <w:r w:rsidRPr="00402D57">
              <w:rPr>
                <w:rFonts w:ascii="Times New Roman" w:eastAsia="Times New Roman" w:hAnsi="Times New Roman" w:cs="Times New Roman"/>
                <w:color w:val="000000"/>
                <w:sz w:val="28"/>
                <w:szCs w:val="28"/>
                <w:lang w:eastAsia="ru-RU"/>
              </w:rPr>
              <w:t>ecdsa</w:t>
            </w:r>
            <w:proofErr w:type="spellEnd"/>
          </w:p>
        </w:tc>
      </w:tr>
      <w:tr w:rsidR="00402D57" w:rsidRPr="00402D57" w:rsidTr="000E3CCA">
        <w:trPr>
          <w:jc w:val="center"/>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40"/>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Показ открытого (публичный) ключа, сгенерированного на устройстве</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ind w:firstLine="567"/>
              <w:rPr>
                <w:rFonts w:ascii="Times New Roman" w:eastAsia="Times New Roman" w:hAnsi="Times New Roman" w:cs="Times New Roman"/>
                <w:sz w:val="28"/>
                <w:szCs w:val="28"/>
                <w:lang w:val="ru-RU" w:eastAsia="ru-RU"/>
              </w:rPr>
            </w:pPr>
            <w:r w:rsidRPr="00402D57">
              <w:rPr>
                <w:rFonts w:ascii="Times New Roman" w:eastAsia="Times New Roman" w:hAnsi="Times New Roman" w:cs="Times New Roman"/>
                <w:color w:val="000000"/>
                <w:sz w:val="28"/>
                <w:szCs w:val="28"/>
                <w:lang w:val="ru-RU" w:eastAsia="ru-RU"/>
              </w:rPr>
              <w:t>Не требуется</w:t>
            </w:r>
          </w:p>
        </w:tc>
        <w:tc>
          <w:tcPr>
            <w:tcW w:w="2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D57" w:rsidRPr="00402D57" w:rsidRDefault="00402D57" w:rsidP="000E3CCA">
            <w:pPr>
              <w:spacing w:before="220"/>
              <w:ind w:firstLine="567"/>
              <w:rPr>
                <w:rFonts w:ascii="Times New Roman" w:eastAsia="Times New Roman" w:hAnsi="Times New Roman" w:cs="Times New Roman"/>
                <w:sz w:val="28"/>
                <w:szCs w:val="28"/>
                <w:lang w:eastAsia="ru-RU"/>
              </w:rPr>
            </w:pPr>
            <w:r w:rsidRPr="00402D57">
              <w:rPr>
                <w:rFonts w:ascii="Times New Roman" w:eastAsia="Times New Roman" w:hAnsi="Times New Roman" w:cs="Times New Roman"/>
                <w:color w:val="000000"/>
                <w:sz w:val="28"/>
                <w:szCs w:val="28"/>
                <w:lang w:eastAsia="ru-RU"/>
              </w:rPr>
              <w:t xml:space="preserve">show crypto key </w:t>
            </w:r>
            <w:proofErr w:type="spellStart"/>
            <w:r w:rsidRPr="00402D57">
              <w:rPr>
                <w:rFonts w:ascii="Times New Roman" w:eastAsia="Times New Roman" w:hAnsi="Times New Roman" w:cs="Times New Roman"/>
                <w:color w:val="000000"/>
                <w:sz w:val="28"/>
                <w:szCs w:val="28"/>
                <w:lang w:eastAsia="ru-RU"/>
              </w:rPr>
              <w:t>mypubkey</w:t>
            </w:r>
            <w:proofErr w:type="spellEnd"/>
            <w:r w:rsidRPr="00402D57">
              <w:rPr>
                <w:rFonts w:ascii="Times New Roman" w:eastAsia="Times New Roman" w:hAnsi="Times New Roman" w:cs="Times New Roman"/>
                <w:color w:val="000000"/>
                <w:sz w:val="28"/>
                <w:szCs w:val="28"/>
                <w:lang w:eastAsia="ru-RU"/>
              </w:rPr>
              <w:t xml:space="preserve"> </w:t>
            </w:r>
            <w:proofErr w:type="spellStart"/>
            <w:r w:rsidRPr="00402D57">
              <w:rPr>
                <w:rFonts w:ascii="Times New Roman" w:eastAsia="Times New Roman" w:hAnsi="Times New Roman" w:cs="Times New Roman"/>
                <w:color w:val="000000"/>
                <w:sz w:val="28"/>
                <w:szCs w:val="28"/>
                <w:lang w:eastAsia="ru-RU"/>
              </w:rPr>
              <w:t>rsa</w:t>
            </w:r>
            <w:proofErr w:type="spellEnd"/>
          </w:p>
        </w:tc>
      </w:tr>
    </w:tbl>
    <w:p w:rsidR="00B07571" w:rsidRPr="00CB6603" w:rsidRDefault="00B07571" w:rsidP="000E3CCA">
      <w:pPr>
        <w:spacing w:line="360" w:lineRule="auto"/>
        <w:ind w:firstLine="567"/>
        <w:jc w:val="both"/>
        <w:rPr>
          <w:rFonts w:ascii="Times New Roman" w:eastAsia="SimSun" w:hAnsi="Times New Roman" w:cs="Times New Roman"/>
          <w:color w:val="000000"/>
          <w:sz w:val="28"/>
          <w:szCs w:val="28"/>
          <w:lang w:bidi="ar"/>
        </w:rPr>
      </w:pP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 xml:space="preserve">Настройка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на оборудовании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и </w:t>
      </w:r>
      <w:proofErr w:type="spellStart"/>
      <w:r w:rsidRPr="00402D57">
        <w:rPr>
          <w:rFonts w:ascii="Times New Roman" w:eastAsia="SimSun" w:hAnsi="Times New Roman" w:cs="Times New Roman"/>
          <w:color w:val="000000"/>
          <w:sz w:val="28"/>
          <w:szCs w:val="28"/>
          <w:lang w:bidi="ar"/>
        </w:rPr>
        <w:t>Eltex</w:t>
      </w:r>
      <w:proofErr w:type="spellEnd"/>
      <w:r w:rsidRPr="00402D57">
        <w:rPr>
          <w:rFonts w:ascii="Times New Roman" w:eastAsia="SimSun" w:hAnsi="Times New Roman" w:cs="Times New Roman"/>
          <w:color w:val="000000"/>
          <w:sz w:val="28"/>
          <w:szCs w:val="28"/>
          <w:lang w:val="ru-RU" w:bidi="ar"/>
        </w:rPr>
        <w:t xml:space="preserve"> включает базовые операции, такие как вход в привилегированный режим, установка времени, генерация криптографического ключа и настройка имени устройства. Эти действия выполняются схожими командами, что упрощает процесс начальной конфигурации для инженеров.  </w:t>
      </w: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 xml:space="preserve">Однако при детальном сравнении выявляются существенные различия в подходах. Например,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требует настройки доменного имени с помощью команды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domain</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name</w:t>
      </w:r>
      <w:r w:rsidRPr="00402D57">
        <w:rPr>
          <w:rFonts w:ascii="Times New Roman" w:eastAsia="SimSun" w:hAnsi="Times New Roman" w:cs="Times New Roman"/>
          <w:color w:val="000000"/>
          <w:sz w:val="28"/>
          <w:szCs w:val="28"/>
          <w:lang w:val="ru-RU" w:bidi="ar"/>
        </w:rPr>
        <w:t xml:space="preserve">, в то время как на </w:t>
      </w:r>
      <w:r w:rsidRPr="00402D57">
        <w:rPr>
          <w:rFonts w:ascii="Times New Roman" w:eastAsia="SimSun" w:hAnsi="Times New Roman" w:cs="Times New Roman"/>
          <w:color w:val="000000"/>
          <w:sz w:val="28"/>
          <w:szCs w:val="28"/>
          <w:lang w:bidi="ar"/>
        </w:rPr>
        <w:t>Eltex</w:t>
      </w:r>
      <w:r w:rsidRPr="00402D57">
        <w:rPr>
          <w:rFonts w:ascii="Times New Roman" w:eastAsia="SimSun" w:hAnsi="Times New Roman" w:cs="Times New Roman"/>
          <w:color w:val="000000"/>
          <w:sz w:val="28"/>
          <w:szCs w:val="28"/>
          <w:lang w:val="ru-RU" w:bidi="ar"/>
        </w:rPr>
        <w:t xml:space="preserve"> это не является обязательным.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также предоставляет возможность шифрования паролей через команду </w:t>
      </w:r>
      <w:r w:rsidRPr="00402D57">
        <w:rPr>
          <w:rFonts w:ascii="Times New Roman" w:eastAsia="SimSun" w:hAnsi="Times New Roman" w:cs="Times New Roman"/>
          <w:color w:val="000000"/>
          <w:sz w:val="28"/>
          <w:szCs w:val="28"/>
          <w:lang w:bidi="ar"/>
        </w:rPr>
        <w:t>service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password</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encryption</w:t>
      </w:r>
      <w:r w:rsidRPr="00402D57">
        <w:rPr>
          <w:rFonts w:ascii="Times New Roman" w:eastAsia="SimSun" w:hAnsi="Times New Roman" w:cs="Times New Roman"/>
          <w:color w:val="000000"/>
          <w:sz w:val="28"/>
          <w:szCs w:val="28"/>
          <w:lang w:val="ru-RU" w:bidi="ar"/>
        </w:rPr>
        <w:t xml:space="preserve">, которая отсутствует на </w:t>
      </w:r>
      <w:r w:rsidRPr="00402D57">
        <w:rPr>
          <w:rFonts w:ascii="Times New Roman" w:eastAsia="SimSun" w:hAnsi="Times New Roman" w:cs="Times New Roman"/>
          <w:color w:val="000000"/>
          <w:sz w:val="28"/>
          <w:szCs w:val="28"/>
          <w:lang w:bidi="ar"/>
        </w:rPr>
        <w:t>Eltex</w:t>
      </w:r>
      <w:r w:rsidRPr="00402D57">
        <w:rPr>
          <w:rFonts w:ascii="Times New Roman" w:eastAsia="SimSun" w:hAnsi="Times New Roman" w:cs="Times New Roman"/>
          <w:color w:val="000000"/>
          <w:sz w:val="28"/>
          <w:szCs w:val="28"/>
          <w:lang w:val="ru-RU" w:bidi="ar"/>
        </w:rPr>
        <w:t xml:space="preserve">.  </w:t>
      </w: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 xml:space="preserve">Процесс создания пользователей и управления доступом имеет свои особенности.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позволяет настроить пользователей с различными уровнями привилегий с помощью команды </w:t>
      </w:r>
      <w:r w:rsidRPr="00402D57">
        <w:rPr>
          <w:rFonts w:ascii="Times New Roman" w:eastAsia="SimSun" w:hAnsi="Times New Roman" w:cs="Times New Roman"/>
          <w:color w:val="000000"/>
          <w:sz w:val="28"/>
          <w:szCs w:val="28"/>
          <w:lang w:bidi="ar"/>
        </w:rPr>
        <w:t>username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user</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privilege</w:t>
      </w:r>
      <w:r w:rsidRPr="00402D57">
        <w:rPr>
          <w:rFonts w:ascii="Times New Roman" w:eastAsia="SimSun" w:hAnsi="Times New Roman" w:cs="Times New Roman"/>
          <w:color w:val="000000"/>
          <w:sz w:val="28"/>
          <w:szCs w:val="28"/>
          <w:lang w:val="ru-RU" w:bidi="ar"/>
        </w:rPr>
        <w:t xml:space="preserve"> 15 </w:t>
      </w:r>
      <w:r w:rsidRPr="00402D57">
        <w:rPr>
          <w:rFonts w:ascii="Times New Roman" w:eastAsia="SimSun" w:hAnsi="Times New Roman" w:cs="Times New Roman"/>
          <w:color w:val="000000"/>
          <w:sz w:val="28"/>
          <w:szCs w:val="28"/>
          <w:lang w:bidi="ar"/>
        </w:rPr>
        <w:t>secret</w:t>
      </w:r>
      <w:r w:rsidRPr="00402D57">
        <w:rPr>
          <w:rFonts w:ascii="Times New Roman" w:eastAsia="SimSun" w:hAnsi="Times New Roman" w:cs="Times New Roman"/>
          <w:color w:val="000000"/>
          <w:sz w:val="28"/>
          <w:szCs w:val="28"/>
          <w:lang w:val="ru-RU" w:bidi="ar"/>
        </w:rPr>
        <w:t xml:space="preserve">, а также установить пароль для привилегированного режима через </w:t>
      </w:r>
      <w:r w:rsidRPr="00402D57">
        <w:rPr>
          <w:rFonts w:ascii="Times New Roman" w:eastAsia="SimSun" w:hAnsi="Times New Roman" w:cs="Times New Roman"/>
          <w:color w:val="000000"/>
          <w:sz w:val="28"/>
          <w:szCs w:val="28"/>
          <w:lang w:bidi="ar"/>
        </w:rPr>
        <w:t>enable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secret</w:t>
      </w:r>
      <w:r w:rsidRPr="00402D57">
        <w:rPr>
          <w:rFonts w:ascii="Times New Roman" w:eastAsia="SimSun" w:hAnsi="Times New Roman" w:cs="Times New Roman"/>
          <w:color w:val="000000"/>
          <w:sz w:val="28"/>
          <w:szCs w:val="28"/>
          <w:lang w:val="ru-RU" w:bidi="ar"/>
        </w:rPr>
        <w:t xml:space="preserve">. На </w:t>
      </w:r>
      <w:r w:rsidRPr="00402D57">
        <w:rPr>
          <w:rFonts w:ascii="Times New Roman" w:eastAsia="SimSun" w:hAnsi="Times New Roman" w:cs="Times New Roman"/>
          <w:color w:val="000000"/>
          <w:sz w:val="28"/>
          <w:szCs w:val="28"/>
          <w:lang w:bidi="ar"/>
        </w:rPr>
        <w:t>Eltex</w:t>
      </w:r>
      <w:r w:rsidRPr="00402D57">
        <w:rPr>
          <w:rFonts w:ascii="Times New Roman" w:eastAsia="SimSun" w:hAnsi="Times New Roman" w:cs="Times New Roman"/>
          <w:color w:val="000000"/>
          <w:sz w:val="28"/>
          <w:szCs w:val="28"/>
          <w:lang w:val="ru-RU" w:bidi="ar"/>
        </w:rPr>
        <w:t xml:space="preserve"> настройка пользователей разбита на отдельные команды для указания имени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client</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username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user</w:t>
      </w:r>
      <w:r w:rsidRPr="00402D57">
        <w:rPr>
          <w:rFonts w:ascii="Times New Roman" w:eastAsia="SimSun" w:hAnsi="Times New Roman" w:cs="Times New Roman"/>
          <w:color w:val="000000"/>
          <w:sz w:val="28"/>
          <w:szCs w:val="28"/>
          <w:lang w:val="ru-RU" w:bidi="ar"/>
        </w:rPr>
        <w:t>`) и пароля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client</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password</w:t>
      </w:r>
      <w:r w:rsidRPr="00402D57">
        <w:rPr>
          <w:rFonts w:ascii="Times New Roman" w:eastAsia="SimSun" w:hAnsi="Times New Roman" w:cs="Times New Roman"/>
          <w:color w:val="000000"/>
          <w:sz w:val="28"/>
          <w:szCs w:val="28"/>
          <w:lang w:val="ru-RU" w:bidi="ar"/>
        </w:rPr>
        <w:t xml:space="preserve">`), что делает процесс более формализованным.  </w:t>
      </w: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lastRenderedPageBreak/>
        <w:t xml:space="preserve">Контроль доступа реализован более гибко на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за счет использования списков контроля доступа (</w:t>
      </w:r>
      <w:r w:rsidRPr="00402D57">
        <w:rPr>
          <w:rFonts w:ascii="Times New Roman" w:eastAsia="SimSun" w:hAnsi="Times New Roman" w:cs="Times New Roman"/>
          <w:color w:val="000000"/>
          <w:sz w:val="28"/>
          <w:szCs w:val="28"/>
          <w:lang w:bidi="ar"/>
        </w:rPr>
        <w:t>ACL</w:t>
      </w:r>
      <w:r w:rsidRPr="00402D57">
        <w:rPr>
          <w:rFonts w:ascii="Times New Roman" w:eastAsia="SimSun" w:hAnsi="Times New Roman" w:cs="Times New Roman"/>
          <w:color w:val="000000"/>
          <w:sz w:val="28"/>
          <w:szCs w:val="28"/>
          <w:lang w:val="ru-RU" w:bidi="ar"/>
        </w:rPr>
        <w:t xml:space="preserve">), которые ограничивают доступ к устройству по </w:t>
      </w:r>
      <w:r w:rsidRPr="00402D57">
        <w:rPr>
          <w:rFonts w:ascii="Times New Roman" w:eastAsia="SimSun" w:hAnsi="Times New Roman" w:cs="Times New Roman"/>
          <w:color w:val="000000"/>
          <w:sz w:val="28"/>
          <w:szCs w:val="28"/>
          <w:lang w:bidi="ar"/>
        </w:rPr>
        <w:t>IP</w:t>
      </w:r>
      <w:r w:rsidRPr="00402D57">
        <w:rPr>
          <w:rFonts w:ascii="Times New Roman" w:eastAsia="SimSun" w:hAnsi="Times New Roman" w:cs="Times New Roman"/>
          <w:color w:val="000000"/>
          <w:sz w:val="28"/>
          <w:szCs w:val="28"/>
          <w:lang w:val="ru-RU" w:bidi="ar"/>
        </w:rPr>
        <w:t xml:space="preserve">-адресам. На </w:t>
      </w:r>
      <w:proofErr w:type="spellStart"/>
      <w:r w:rsidRPr="00402D57">
        <w:rPr>
          <w:rFonts w:ascii="Times New Roman" w:eastAsia="SimSun" w:hAnsi="Times New Roman" w:cs="Times New Roman"/>
          <w:color w:val="000000"/>
          <w:sz w:val="28"/>
          <w:szCs w:val="28"/>
          <w:lang w:bidi="ar"/>
        </w:rPr>
        <w:t>Eltex</w:t>
      </w:r>
      <w:proofErr w:type="spellEnd"/>
      <w:r w:rsidRPr="00402D57">
        <w:rPr>
          <w:rFonts w:ascii="Times New Roman" w:eastAsia="SimSun" w:hAnsi="Times New Roman" w:cs="Times New Roman"/>
          <w:color w:val="000000"/>
          <w:sz w:val="28"/>
          <w:szCs w:val="28"/>
          <w:lang w:val="ru-RU" w:bidi="ar"/>
        </w:rPr>
        <w:t xml:space="preserve"> аналогичная настройка осуществляется через команду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client</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source</w:t>
      </w:r>
      <w:r w:rsidRPr="00402D57">
        <w:rPr>
          <w:rFonts w:ascii="Times New Roman" w:eastAsia="SimSun" w:hAnsi="Times New Roman" w:cs="Times New Roman"/>
          <w:color w:val="000000"/>
          <w:sz w:val="28"/>
          <w:szCs w:val="28"/>
          <w:lang w:val="ru-RU" w:bidi="ar"/>
        </w:rPr>
        <w:t>-</w:t>
      </w:r>
      <w:proofErr w:type="spellStart"/>
      <w:r w:rsidRPr="00402D57">
        <w:rPr>
          <w:rFonts w:ascii="Times New Roman" w:eastAsia="SimSun" w:hAnsi="Times New Roman" w:cs="Times New Roman"/>
          <w:color w:val="000000"/>
          <w:sz w:val="28"/>
          <w:szCs w:val="28"/>
          <w:lang w:bidi="ar"/>
        </w:rPr>
        <w:t>ipt</w:t>
      </w:r>
      <w:proofErr w:type="spellEnd"/>
      <w:r w:rsidRPr="00402D57">
        <w:rPr>
          <w:rFonts w:ascii="Times New Roman" w:eastAsia="SimSun" w:hAnsi="Times New Roman" w:cs="Times New Roman"/>
          <w:color w:val="000000"/>
          <w:sz w:val="28"/>
          <w:szCs w:val="28"/>
          <w:lang w:val="ru-RU" w:bidi="ar"/>
        </w:rPr>
        <w:t xml:space="preserve">.  </w:t>
      </w:r>
    </w:p>
    <w:p w:rsidR="00402D57" w:rsidRPr="00402D57" w:rsidRDefault="00402D57" w:rsidP="000E3CCA">
      <w:pPr>
        <w:spacing w:line="360" w:lineRule="auto"/>
        <w:ind w:firstLine="567"/>
        <w:jc w:val="both"/>
        <w:rPr>
          <w:rFonts w:ascii="Times New Roman" w:eastAsia="SimSun" w:hAnsi="Times New Roman" w:cs="Times New Roman"/>
          <w:color w:val="000000"/>
          <w:sz w:val="28"/>
          <w:szCs w:val="28"/>
          <w:lang w:val="ru-RU" w:bidi="ar"/>
        </w:rPr>
      </w:pPr>
      <w:r w:rsidRPr="00402D57">
        <w:rPr>
          <w:rFonts w:ascii="Times New Roman" w:eastAsia="SimSun" w:hAnsi="Times New Roman" w:cs="Times New Roman"/>
          <w:color w:val="000000"/>
          <w:sz w:val="28"/>
          <w:szCs w:val="28"/>
          <w:lang w:val="ru-RU" w:bidi="ar"/>
        </w:rPr>
        <w:t xml:space="preserve">Кроме того,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позволяет настроить автоматическое закрытие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-сессий через </w:t>
      </w:r>
      <w:r w:rsidRPr="00402D57">
        <w:rPr>
          <w:rFonts w:ascii="Times New Roman" w:eastAsia="SimSun" w:hAnsi="Times New Roman" w:cs="Times New Roman"/>
          <w:color w:val="000000"/>
          <w:sz w:val="28"/>
          <w:szCs w:val="28"/>
          <w:lang w:bidi="ar"/>
        </w:rPr>
        <w:t>exec</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timeout</w:t>
      </w:r>
      <w:r w:rsidRPr="00402D57">
        <w:rPr>
          <w:rFonts w:ascii="Times New Roman" w:eastAsia="SimSun" w:hAnsi="Times New Roman" w:cs="Times New Roman"/>
          <w:color w:val="000000"/>
          <w:sz w:val="28"/>
          <w:szCs w:val="28"/>
          <w:lang w:val="ru-RU" w:bidi="ar"/>
        </w:rPr>
        <w:t xml:space="preserve"> и назначить уровень привилегий пользователя с помощью </w:t>
      </w:r>
      <w:r w:rsidRPr="00402D57">
        <w:rPr>
          <w:rFonts w:ascii="Times New Roman" w:eastAsia="SimSun" w:hAnsi="Times New Roman" w:cs="Times New Roman"/>
          <w:color w:val="000000"/>
          <w:sz w:val="28"/>
          <w:szCs w:val="28"/>
          <w:lang w:bidi="ar"/>
        </w:rPr>
        <w:t>privilege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level</w:t>
      </w:r>
      <w:r w:rsidRPr="00402D57">
        <w:rPr>
          <w:rFonts w:ascii="Times New Roman" w:eastAsia="SimSun" w:hAnsi="Times New Roman" w:cs="Times New Roman"/>
          <w:color w:val="000000"/>
          <w:sz w:val="28"/>
          <w:szCs w:val="28"/>
          <w:lang w:val="ru-RU" w:bidi="ar"/>
        </w:rPr>
        <w:t xml:space="preserve"> 15. На </w:t>
      </w:r>
      <w:r w:rsidRPr="00402D57">
        <w:rPr>
          <w:rFonts w:ascii="Times New Roman" w:eastAsia="SimSun" w:hAnsi="Times New Roman" w:cs="Times New Roman"/>
          <w:color w:val="000000"/>
          <w:sz w:val="28"/>
          <w:szCs w:val="28"/>
          <w:lang w:bidi="ar"/>
        </w:rPr>
        <w:t>Eltex</w:t>
      </w:r>
      <w:r w:rsidRPr="00402D57">
        <w:rPr>
          <w:rFonts w:ascii="Times New Roman" w:eastAsia="SimSun" w:hAnsi="Times New Roman" w:cs="Times New Roman"/>
          <w:color w:val="000000"/>
          <w:sz w:val="28"/>
          <w:szCs w:val="28"/>
          <w:lang w:val="ru-RU" w:bidi="ar"/>
        </w:rPr>
        <w:t xml:space="preserve"> управление временем работы сессии реализовано через команду </w:t>
      </w:r>
      <w:r w:rsidRPr="00402D57">
        <w:rPr>
          <w:rFonts w:ascii="Times New Roman" w:eastAsia="SimSun" w:hAnsi="Times New Roman" w:cs="Times New Roman"/>
          <w:color w:val="000000"/>
          <w:sz w:val="28"/>
          <w:szCs w:val="28"/>
          <w:lang w:bidi="ar"/>
        </w:rPr>
        <w:t>line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exec</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timeout</w:t>
      </w:r>
      <w:r w:rsidRPr="00402D57">
        <w:rPr>
          <w:rFonts w:ascii="Times New Roman" w:eastAsia="SimSun" w:hAnsi="Times New Roman" w:cs="Times New Roman"/>
          <w:color w:val="000000"/>
          <w:sz w:val="28"/>
          <w:szCs w:val="28"/>
          <w:lang w:val="ru-RU" w:bidi="ar"/>
        </w:rPr>
        <w:t xml:space="preserve">.  </w:t>
      </w:r>
    </w:p>
    <w:p w:rsidR="00402D57" w:rsidRPr="00402D57" w:rsidRDefault="00402D57" w:rsidP="00B96C0C">
      <w:pPr>
        <w:spacing w:line="360" w:lineRule="auto"/>
        <w:ind w:firstLine="567"/>
        <w:jc w:val="both"/>
        <w:rPr>
          <w:rFonts w:ascii="Times New Roman" w:eastAsia="SimSun" w:hAnsi="Times New Roman" w:cs="Times New Roman"/>
          <w:color w:val="000000"/>
          <w:sz w:val="28"/>
          <w:szCs w:val="28"/>
          <w:lang w:bidi="ar"/>
        </w:rPr>
      </w:pPr>
      <w:r w:rsidRPr="00402D57">
        <w:rPr>
          <w:rFonts w:ascii="Times New Roman" w:eastAsia="SimSun" w:hAnsi="Times New Roman" w:cs="Times New Roman"/>
          <w:color w:val="000000"/>
          <w:sz w:val="28"/>
          <w:szCs w:val="28"/>
          <w:lang w:val="ru-RU" w:bidi="ar"/>
        </w:rPr>
        <w:t xml:space="preserve">С точки зрения безопасности,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предоставляет возможность использовать </w:t>
      </w:r>
      <w:r w:rsidRPr="00402D57">
        <w:rPr>
          <w:rFonts w:ascii="Times New Roman" w:eastAsia="SimSun" w:hAnsi="Times New Roman" w:cs="Times New Roman"/>
          <w:color w:val="000000"/>
          <w:sz w:val="28"/>
          <w:szCs w:val="28"/>
          <w:lang w:bidi="ar"/>
        </w:rPr>
        <w:t>AAA</w:t>
      </w:r>
      <w:r w:rsidRPr="00402D57">
        <w:rPr>
          <w:rFonts w:ascii="Times New Roman" w:eastAsia="SimSun" w:hAnsi="Times New Roman" w:cs="Times New Roman"/>
          <w:color w:val="000000"/>
          <w:sz w:val="28"/>
          <w:szCs w:val="28"/>
          <w:lang w:val="ru-RU" w:bidi="ar"/>
        </w:rPr>
        <w:t>-протокол для аутентификации (`</w:t>
      </w:r>
      <w:proofErr w:type="spellStart"/>
      <w:r w:rsidRPr="00402D57">
        <w:rPr>
          <w:rFonts w:ascii="Times New Roman" w:eastAsia="SimSun" w:hAnsi="Times New Roman" w:cs="Times New Roman"/>
          <w:color w:val="000000"/>
          <w:sz w:val="28"/>
          <w:szCs w:val="28"/>
          <w:lang w:bidi="ar"/>
        </w:rPr>
        <w:t>aaa</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new</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model</w:t>
      </w:r>
      <w:r w:rsidRPr="00402D57">
        <w:rPr>
          <w:rFonts w:ascii="Times New Roman" w:eastAsia="SimSun" w:hAnsi="Times New Roman" w:cs="Times New Roman"/>
          <w:color w:val="000000"/>
          <w:sz w:val="28"/>
          <w:szCs w:val="28"/>
          <w:lang w:val="ru-RU" w:bidi="ar"/>
        </w:rPr>
        <w:t xml:space="preserve">`) и ограничить количество попыток входа через </w:t>
      </w:r>
      <w:r w:rsidRPr="00402D57">
        <w:rPr>
          <w:rFonts w:ascii="Times New Roman" w:eastAsia="SimSun" w:hAnsi="Times New Roman" w:cs="Times New Roman"/>
          <w:color w:val="000000"/>
          <w:sz w:val="28"/>
          <w:szCs w:val="28"/>
          <w:lang w:bidi="ar"/>
        </w:rPr>
        <w:t>login</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block</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for</w:t>
      </w:r>
      <w:r w:rsidRPr="00402D57">
        <w:rPr>
          <w:rFonts w:ascii="Times New Roman" w:eastAsia="SimSun" w:hAnsi="Times New Roman" w:cs="Times New Roman"/>
          <w:color w:val="000000"/>
          <w:sz w:val="28"/>
          <w:szCs w:val="28"/>
          <w:lang w:val="ru-RU" w:bidi="ar"/>
        </w:rPr>
        <w:t xml:space="preserve">. </w:t>
      </w:r>
      <w:proofErr w:type="spellStart"/>
      <w:r w:rsidRPr="00402D57">
        <w:rPr>
          <w:rFonts w:ascii="Times New Roman" w:eastAsia="SimSun" w:hAnsi="Times New Roman" w:cs="Times New Roman"/>
          <w:color w:val="000000"/>
          <w:sz w:val="28"/>
          <w:szCs w:val="28"/>
          <w:lang w:bidi="ar"/>
        </w:rPr>
        <w:t>На</w:t>
      </w:r>
      <w:proofErr w:type="spellEnd"/>
      <w:r w:rsidRPr="00402D57">
        <w:rPr>
          <w:rFonts w:ascii="Times New Roman" w:eastAsia="SimSun" w:hAnsi="Times New Roman" w:cs="Times New Roman"/>
          <w:color w:val="000000"/>
          <w:sz w:val="28"/>
          <w:szCs w:val="28"/>
          <w:lang w:bidi="ar"/>
        </w:rPr>
        <w:t xml:space="preserve"> </w:t>
      </w:r>
      <w:proofErr w:type="spellStart"/>
      <w:r w:rsidRPr="00402D57">
        <w:rPr>
          <w:rFonts w:ascii="Times New Roman" w:eastAsia="SimSun" w:hAnsi="Times New Roman" w:cs="Times New Roman"/>
          <w:color w:val="000000"/>
          <w:sz w:val="28"/>
          <w:szCs w:val="28"/>
          <w:lang w:bidi="ar"/>
        </w:rPr>
        <w:t>Eltex</w:t>
      </w:r>
      <w:proofErr w:type="spellEnd"/>
      <w:r w:rsidRPr="00402D57">
        <w:rPr>
          <w:rFonts w:ascii="Times New Roman" w:eastAsia="SimSun" w:hAnsi="Times New Roman" w:cs="Times New Roman"/>
          <w:color w:val="000000"/>
          <w:sz w:val="28"/>
          <w:szCs w:val="28"/>
          <w:lang w:bidi="ar"/>
        </w:rPr>
        <w:t xml:space="preserve"> </w:t>
      </w:r>
      <w:proofErr w:type="spellStart"/>
      <w:r w:rsidRPr="00402D57">
        <w:rPr>
          <w:rFonts w:ascii="Times New Roman" w:eastAsia="SimSun" w:hAnsi="Times New Roman" w:cs="Times New Roman"/>
          <w:color w:val="000000"/>
          <w:sz w:val="28"/>
          <w:szCs w:val="28"/>
          <w:lang w:bidi="ar"/>
        </w:rPr>
        <w:t>это</w:t>
      </w:r>
      <w:proofErr w:type="spellEnd"/>
      <w:r w:rsidRPr="00402D57">
        <w:rPr>
          <w:rFonts w:ascii="Times New Roman" w:eastAsia="SimSun" w:hAnsi="Times New Roman" w:cs="Times New Roman"/>
          <w:color w:val="000000"/>
          <w:sz w:val="28"/>
          <w:szCs w:val="28"/>
          <w:lang w:bidi="ar"/>
        </w:rPr>
        <w:t xml:space="preserve"> </w:t>
      </w:r>
      <w:proofErr w:type="spellStart"/>
      <w:r w:rsidRPr="00402D57">
        <w:rPr>
          <w:rFonts w:ascii="Times New Roman" w:eastAsia="SimSun" w:hAnsi="Times New Roman" w:cs="Times New Roman"/>
          <w:color w:val="000000"/>
          <w:sz w:val="28"/>
          <w:szCs w:val="28"/>
          <w:lang w:bidi="ar"/>
        </w:rPr>
        <w:t>реализуется</w:t>
      </w:r>
      <w:proofErr w:type="spellEnd"/>
      <w:r w:rsidRPr="00402D57">
        <w:rPr>
          <w:rFonts w:ascii="Times New Roman" w:eastAsia="SimSun" w:hAnsi="Times New Roman" w:cs="Times New Roman"/>
          <w:color w:val="000000"/>
          <w:sz w:val="28"/>
          <w:szCs w:val="28"/>
          <w:lang w:bidi="ar"/>
        </w:rPr>
        <w:t xml:space="preserve"> </w:t>
      </w:r>
      <w:proofErr w:type="spellStart"/>
      <w:r w:rsidRPr="00402D57">
        <w:rPr>
          <w:rFonts w:ascii="Times New Roman" w:eastAsia="SimSun" w:hAnsi="Times New Roman" w:cs="Times New Roman"/>
          <w:color w:val="000000"/>
          <w:sz w:val="28"/>
          <w:szCs w:val="28"/>
          <w:lang w:bidi="ar"/>
        </w:rPr>
        <w:t>командами</w:t>
      </w:r>
      <w:proofErr w:type="spellEnd"/>
      <w:r w:rsidRPr="00402D57">
        <w:rPr>
          <w:rFonts w:ascii="Times New Roman" w:eastAsia="SimSun" w:hAnsi="Times New Roman" w:cs="Times New Roman"/>
          <w:color w:val="000000"/>
          <w:sz w:val="28"/>
          <w:szCs w:val="28"/>
          <w:lang w:bidi="ar"/>
        </w:rPr>
        <w:t xml:space="preserve"> </w:t>
      </w:r>
      <w:proofErr w:type="spellStart"/>
      <w:r w:rsidRPr="00402D57">
        <w:rPr>
          <w:rFonts w:ascii="Times New Roman" w:eastAsia="SimSun" w:hAnsi="Times New Roman" w:cs="Times New Roman"/>
          <w:color w:val="000000"/>
          <w:sz w:val="28"/>
          <w:szCs w:val="28"/>
          <w:lang w:bidi="ar"/>
        </w:rPr>
        <w:t>aaa</w:t>
      </w:r>
      <w:proofErr w:type="spellEnd"/>
      <w:r w:rsidRPr="00402D57">
        <w:rPr>
          <w:rFonts w:ascii="Times New Roman" w:eastAsia="SimSun" w:hAnsi="Times New Roman" w:cs="Times New Roman"/>
          <w:color w:val="000000"/>
          <w:sz w:val="28"/>
          <w:szCs w:val="28"/>
          <w:lang w:bidi="ar"/>
        </w:rPr>
        <w:t xml:space="preserve"> authentication enable и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bidi="ar"/>
        </w:rPr>
        <w:t xml:space="preserve"> ssh authentication retries.  </w:t>
      </w:r>
    </w:p>
    <w:p w:rsidR="00402D57" w:rsidRPr="00402D57" w:rsidRDefault="00402D57" w:rsidP="00B96C0C">
      <w:pPr>
        <w:spacing w:line="360" w:lineRule="auto"/>
        <w:ind w:firstLine="567"/>
        <w:jc w:val="both"/>
        <w:rPr>
          <w:rFonts w:ascii="Times New Roman" w:eastAsia="SimSun" w:hAnsi="Times New Roman" w:cs="Times New Roman"/>
          <w:color w:val="000000"/>
          <w:sz w:val="28"/>
          <w:szCs w:val="28"/>
          <w:lang w:val="ru-RU" w:bidi="ar"/>
        </w:rPr>
      </w:pPr>
      <w:proofErr w:type="spellStart"/>
      <w:r w:rsidRPr="00402D57">
        <w:rPr>
          <w:rFonts w:ascii="Times New Roman" w:eastAsia="SimSun" w:hAnsi="Times New Roman" w:cs="Times New Roman"/>
          <w:color w:val="000000"/>
          <w:sz w:val="28"/>
          <w:szCs w:val="28"/>
          <w:lang w:bidi="ar"/>
        </w:rPr>
        <w:t>Eltex</w:t>
      </w:r>
      <w:proofErr w:type="spellEnd"/>
      <w:r w:rsidRPr="00402D57">
        <w:rPr>
          <w:rFonts w:ascii="Times New Roman" w:eastAsia="SimSun" w:hAnsi="Times New Roman" w:cs="Times New Roman"/>
          <w:color w:val="000000"/>
          <w:sz w:val="28"/>
          <w:szCs w:val="28"/>
          <w:lang w:val="ru-RU" w:bidi="ar"/>
        </w:rPr>
        <w:t xml:space="preserve"> предлагает уникальные возможности, такие как перенастройка порта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proofErr w:type="spellStart"/>
      <w:r w:rsidRPr="00402D57">
        <w:rPr>
          <w:rFonts w:ascii="Times New Roman" w:eastAsia="SimSun" w:hAnsi="Times New Roman" w:cs="Times New Roman"/>
          <w:color w:val="000000"/>
          <w:sz w:val="28"/>
          <w:szCs w:val="28"/>
          <w:lang w:bidi="ar"/>
        </w:rPr>
        <w:t>ip</w:t>
      </w:r>
      <w:proofErr w:type="spellEnd"/>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port</w:t>
      </w:r>
      <w:r w:rsidRPr="00402D57">
        <w:rPr>
          <w:rFonts w:ascii="Times New Roman" w:eastAsia="SimSun" w:hAnsi="Times New Roman" w:cs="Times New Roman"/>
          <w:color w:val="000000"/>
          <w:sz w:val="28"/>
          <w:szCs w:val="28"/>
          <w:lang w:val="ru-RU" w:bidi="ar"/>
        </w:rPr>
        <w:t xml:space="preserve"> 22`) и генерация нового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-хост-ключа (`</w:t>
      </w:r>
      <w:r w:rsidRPr="00402D57">
        <w:rPr>
          <w:rFonts w:ascii="Times New Roman" w:eastAsia="SimSun" w:hAnsi="Times New Roman" w:cs="Times New Roman"/>
          <w:color w:val="000000"/>
          <w:sz w:val="28"/>
          <w:szCs w:val="28"/>
          <w:lang w:bidi="ar"/>
        </w:rPr>
        <w:t>update</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ssh</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host</w:t>
      </w:r>
      <w:r w:rsidRPr="00402D57">
        <w:rPr>
          <w:rFonts w:ascii="Times New Roman" w:eastAsia="SimSun" w:hAnsi="Times New Roman" w:cs="Times New Roman"/>
          <w:color w:val="000000"/>
          <w:sz w:val="28"/>
          <w:szCs w:val="28"/>
          <w:lang w:val="ru-RU" w:bidi="ar"/>
        </w:rPr>
        <w:t>-</w:t>
      </w:r>
      <w:r w:rsidRPr="00402D57">
        <w:rPr>
          <w:rFonts w:ascii="Times New Roman" w:eastAsia="SimSun" w:hAnsi="Times New Roman" w:cs="Times New Roman"/>
          <w:color w:val="000000"/>
          <w:sz w:val="28"/>
          <w:szCs w:val="28"/>
          <w:lang w:bidi="ar"/>
        </w:rPr>
        <w:t>key</w:t>
      </w:r>
      <w:r w:rsidRPr="00402D57">
        <w:rPr>
          <w:rFonts w:ascii="Times New Roman" w:eastAsia="SimSun" w:hAnsi="Times New Roman" w:cs="Times New Roman"/>
          <w:color w:val="000000"/>
          <w:sz w:val="28"/>
          <w:szCs w:val="28"/>
          <w:lang w:val="ru-RU" w:bidi="ar"/>
        </w:rPr>
        <w:t xml:space="preserve"> </w:t>
      </w:r>
      <w:proofErr w:type="spellStart"/>
      <w:r w:rsidRPr="00402D57">
        <w:rPr>
          <w:rFonts w:ascii="Times New Roman" w:eastAsia="SimSun" w:hAnsi="Times New Roman" w:cs="Times New Roman"/>
          <w:color w:val="000000"/>
          <w:sz w:val="28"/>
          <w:szCs w:val="28"/>
          <w:lang w:bidi="ar"/>
        </w:rPr>
        <w:t>ecdsa</w:t>
      </w:r>
      <w:proofErr w:type="spellEnd"/>
      <w:r w:rsidRPr="00402D57">
        <w:rPr>
          <w:rFonts w:ascii="Times New Roman" w:eastAsia="SimSun" w:hAnsi="Times New Roman" w:cs="Times New Roman"/>
          <w:color w:val="000000"/>
          <w:sz w:val="28"/>
          <w:szCs w:val="28"/>
          <w:lang w:val="ru-RU" w:bidi="ar"/>
        </w:rPr>
        <w:t xml:space="preserve">`), что добавляет гибкости в настройке безопасности. В то же время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требует явного сохранения конфигурации через </w:t>
      </w:r>
      <w:r w:rsidRPr="00402D57">
        <w:rPr>
          <w:rFonts w:ascii="Times New Roman" w:eastAsia="SimSun" w:hAnsi="Times New Roman" w:cs="Times New Roman"/>
          <w:color w:val="000000"/>
          <w:sz w:val="28"/>
          <w:szCs w:val="28"/>
          <w:lang w:bidi="ar"/>
        </w:rPr>
        <w:t>copy</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run</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start</w:t>
      </w:r>
      <w:r w:rsidRPr="00402D57">
        <w:rPr>
          <w:rFonts w:ascii="Times New Roman" w:eastAsia="SimSun" w:hAnsi="Times New Roman" w:cs="Times New Roman"/>
          <w:color w:val="000000"/>
          <w:sz w:val="28"/>
          <w:szCs w:val="28"/>
          <w:lang w:val="ru-RU" w:bidi="ar"/>
        </w:rPr>
        <w:t xml:space="preserve">, в отличие от </w:t>
      </w:r>
      <w:r w:rsidRPr="00402D57">
        <w:rPr>
          <w:rFonts w:ascii="Times New Roman" w:eastAsia="SimSun" w:hAnsi="Times New Roman" w:cs="Times New Roman"/>
          <w:color w:val="000000"/>
          <w:sz w:val="28"/>
          <w:szCs w:val="28"/>
          <w:lang w:bidi="ar"/>
        </w:rPr>
        <w:t>Eltex</w:t>
      </w:r>
      <w:r w:rsidRPr="00402D57">
        <w:rPr>
          <w:rFonts w:ascii="Times New Roman" w:eastAsia="SimSun" w:hAnsi="Times New Roman" w:cs="Times New Roman"/>
          <w:color w:val="000000"/>
          <w:sz w:val="28"/>
          <w:szCs w:val="28"/>
          <w:lang w:val="ru-RU" w:bidi="ar"/>
        </w:rPr>
        <w:t xml:space="preserve">, где это необязательно. </w:t>
      </w:r>
      <w:r w:rsidRPr="00402D57">
        <w:rPr>
          <w:rFonts w:ascii="Times New Roman" w:eastAsia="SimSun" w:hAnsi="Times New Roman" w:cs="Times New Roman"/>
          <w:color w:val="000000"/>
          <w:sz w:val="28"/>
          <w:szCs w:val="28"/>
          <w:lang w:bidi="ar"/>
        </w:rPr>
        <w:t>Cisco</w:t>
      </w:r>
      <w:r w:rsidRPr="00402D57">
        <w:rPr>
          <w:rFonts w:ascii="Times New Roman" w:eastAsia="SimSun" w:hAnsi="Times New Roman" w:cs="Times New Roman"/>
          <w:color w:val="000000"/>
          <w:sz w:val="28"/>
          <w:szCs w:val="28"/>
          <w:lang w:val="ru-RU" w:bidi="ar"/>
        </w:rPr>
        <w:t xml:space="preserve"> также предоставляет возможность отображения публичного ключа через </w:t>
      </w:r>
      <w:r w:rsidRPr="00402D57">
        <w:rPr>
          <w:rFonts w:ascii="Times New Roman" w:eastAsia="SimSun" w:hAnsi="Times New Roman" w:cs="Times New Roman"/>
          <w:color w:val="000000"/>
          <w:sz w:val="28"/>
          <w:szCs w:val="28"/>
          <w:lang w:bidi="ar"/>
        </w:rPr>
        <w:t>show</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crypto</w:t>
      </w:r>
      <w:r w:rsidRPr="00402D57">
        <w:rPr>
          <w:rFonts w:ascii="Times New Roman" w:eastAsia="SimSun" w:hAnsi="Times New Roman" w:cs="Times New Roman"/>
          <w:color w:val="000000"/>
          <w:sz w:val="28"/>
          <w:szCs w:val="28"/>
          <w:lang w:val="ru-RU" w:bidi="ar"/>
        </w:rPr>
        <w:t xml:space="preserve"> </w:t>
      </w:r>
      <w:r w:rsidRPr="00402D57">
        <w:rPr>
          <w:rFonts w:ascii="Times New Roman" w:eastAsia="SimSun" w:hAnsi="Times New Roman" w:cs="Times New Roman"/>
          <w:color w:val="000000"/>
          <w:sz w:val="28"/>
          <w:szCs w:val="28"/>
          <w:lang w:bidi="ar"/>
        </w:rPr>
        <w:t>key</w:t>
      </w:r>
      <w:r w:rsidRPr="00402D57">
        <w:rPr>
          <w:rFonts w:ascii="Times New Roman" w:eastAsia="SimSun" w:hAnsi="Times New Roman" w:cs="Times New Roman"/>
          <w:color w:val="000000"/>
          <w:sz w:val="28"/>
          <w:szCs w:val="28"/>
          <w:lang w:val="ru-RU" w:bidi="ar"/>
        </w:rPr>
        <w:t xml:space="preserve"> </w:t>
      </w:r>
      <w:proofErr w:type="spellStart"/>
      <w:r w:rsidRPr="00402D57">
        <w:rPr>
          <w:rFonts w:ascii="Times New Roman" w:eastAsia="SimSun" w:hAnsi="Times New Roman" w:cs="Times New Roman"/>
          <w:color w:val="000000"/>
          <w:sz w:val="28"/>
          <w:szCs w:val="28"/>
          <w:lang w:bidi="ar"/>
        </w:rPr>
        <w:t>mypubkey</w:t>
      </w:r>
      <w:proofErr w:type="spellEnd"/>
      <w:r w:rsidRPr="00402D57">
        <w:rPr>
          <w:rFonts w:ascii="Times New Roman" w:eastAsia="SimSun" w:hAnsi="Times New Roman" w:cs="Times New Roman"/>
          <w:color w:val="000000"/>
          <w:sz w:val="28"/>
          <w:szCs w:val="28"/>
          <w:lang w:val="ru-RU" w:bidi="ar"/>
        </w:rPr>
        <w:t xml:space="preserve"> </w:t>
      </w:r>
      <w:proofErr w:type="spellStart"/>
      <w:r w:rsidRPr="00402D57">
        <w:rPr>
          <w:rFonts w:ascii="Times New Roman" w:eastAsia="SimSun" w:hAnsi="Times New Roman" w:cs="Times New Roman"/>
          <w:color w:val="000000"/>
          <w:sz w:val="28"/>
          <w:szCs w:val="28"/>
          <w:lang w:bidi="ar"/>
        </w:rPr>
        <w:t>rsa</w:t>
      </w:r>
      <w:proofErr w:type="spellEnd"/>
      <w:r w:rsidRPr="00402D57">
        <w:rPr>
          <w:rFonts w:ascii="Times New Roman" w:eastAsia="SimSun" w:hAnsi="Times New Roman" w:cs="Times New Roman"/>
          <w:color w:val="000000"/>
          <w:sz w:val="28"/>
          <w:szCs w:val="28"/>
          <w:lang w:val="ru-RU" w:bidi="ar"/>
        </w:rPr>
        <w:t xml:space="preserve">.  </w:t>
      </w:r>
    </w:p>
    <w:p w:rsidR="003A0A71" w:rsidRPr="003A0A71" w:rsidRDefault="003A0A71" w:rsidP="000E3CCA">
      <w:pPr>
        <w:spacing w:line="360" w:lineRule="auto"/>
        <w:ind w:firstLine="567"/>
        <w:jc w:val="both"/>
        <w:rPr>
          <w:rFonts w:ascii="Times New Roman" w:eastAsia="SimSun" w:hAnsi="Times New Roman" w:cs="Times New Roman"/>
          <w:color w:val="000000"/>
          <w:sz w:val="28"/>
          <w:szCs w:val="28"/>
          <w:lang w:val="ru-RU" w:bidi="ar"/>
        </w:rPr>
      </w:pPr>
      <w:r w:rsidRPr="003A0A71">
        <w:rPr>
          <w:rFonts w:ascii="Times New Roman" w:eastAsia="SimSun" w:hAnsi="Times New Roman" w:cs="Times New Roman"/>
          <w:color w:val="000000"/>
          <w:sz w:val="28"/>
          <w:szCs w:val="28"/>
          <w:lang w:val="ru-RU" w:bidi="ar"/>
        </w:rPr>
        <w:t xml:space="preserve">Для визуализации процесса настройки SSH на сетевом оборудовании важно представить последовательность действий в виде блок-схем. Это позволяет упростить понимание конфигурации и выделить ключевые этапы настройки для каждого производителя.  </w:t>
      </w:r>
    </w:p>
    <w:p w:rsidR="003A0A71" w:rsidRDefault="003A0A71" w:rsidP="000E3CCA">
      <w:pPr>
        <w:spacing w:line="360" w:lineRule="auto"/>
        <w:ind w:firstLine="567"/>
        <w:jc w:val="both"/>
        <w:rPr>
          <w:rFonts w:ascii="Times New Roman" w:eastAsia="SimSun" w:hAnsi="Times New Roman" w:cs="Times New Roman"/>
          <w:color w:val="000000"/>
          <w:sz w:val="28"/>
          <w:szCs w:val="28"/>
          <w:lang w:val="ru-RU" w:bidi="ar"/>
        </w:rPr>
      </w:pPr>
      <w:r w:rsidRPr="003A0A71">
        <w:rPr>
          <w:rFonts w:ascii="Times New Roman" w:eastAsia="SimSun" w:hAnsi="Times New Roman" w:cs="Times New Roman"/>
          <w:color w:val="000000"/>
          <w:sz w:val="28"/>
          <w:szCs w:val="28"/>
          <w:lang w:val="ru-RU" w:bidi="ar"/>
        </w:rPr>
        <w:t xml:space="preserve">Процесс настройки SSH на устройствах Cisco и </w:t>
      </w:r>
      <w:proofErr w:type="spellStart"/>
      <w:r w:rsidRPr="003A0A71">
        <w:rPr>
          <w:rFonts w:ascii="Times New Roman" w:eastAsia="SimSun" w:hAnsi="Times New Roman" w:cs="Times New Roman"/>
          <w:color w:val="000000"/>
          <w:sz w:val="28"/>
          <w:szCs w:val="28"/>
          <w:lang w:val="ru-RU" w:bidi="ar"/>
        </w:rPr>
        <w:t>Eltex</w:t>
      </w:r>
      <w:proofErr w:type="spellEnd"/>
      <w:r w:rsidRPr="003A0A71">
        <w:rPr>
          <w:rFonts w:ascii="Times New Roman" w:eastAsia="SimSun" w:hAnsi="Times New Roman" w:cs="Times New Roman"/>
          <w:color w:val="000000"/>
          <w:sz w:val="28"/>
          <w:szCs w:val="28"/>
          <w:lang w:val="ru-RU" w:bidi="ar"/>
        </w:rPr>
        <w:t xml:space="preserve"> имеет как сходства, так и различия, что отражается на структуре блок-схем.</w:t>
      </w:r>
      <w:r w:rsidRPr="003A0A71">
        <w:rPr>
          <w:lang w:val="ru-RU"/>
        </w:rPr>
        <w:t xml:space="preserve"> </w:t>
      </w:r>
      <w:r w:rsidRPr="003A0A71">
        <w:rPr>
          <w:rFonts w:ascii="Times New Roman" w:eastAsia="SimSun" w:hAnsi="Times New Roman" w:cs="Times New Roman"/>
          <w:color w:val="000000"/>
          <w:sz w:val="28"/>
          <w:szCs w:val="28"/>
          <w:lang w:val="ru-RU" w:bidi="ar"/>
        </w:rPr>
        <w:t>В блок-схемах для каждого устройства будут подробно отражены ключевые этапы настройк</w:t>
      </w:r>
      <w:r>
        <w:rPr>
          <w:rFonts w:ascii="Times New Roman" w:eastAsia="SimSun" w:hAnsi="Times New Roman" w:cs="Times New Roman"/>
          <w:color w:val="000000"/>
          <w:sz w:val="28"/>
          <w:szCs w:val="28"/>
          <w:lang w:val="ru-RU" w:bidi="ar"/>
        </w:rPr>
        <w:t xml:space="preserve">и, начиная от базовых операций </w:t>
      </w:r>
      <w:r w:rsidRPr="003A0A71">
        <w:rPr>
          <w:rFonts w:ascii="Times New Roman" w:eastAsia="SimSun" w:hAnsi="Times New Roman" w:cs="Times New Roman"/>
          <w:color w:val="000000"/>
          <w:sz w:val="28"/>
          <w:szCs w:val="28"/>
          <w:lang w:val="ru-RU" w:bidi="ar"/>
        </w:rPr>
        <w:t>и заканчивая настройками безопасности. Такой подход поможет наглядно представить последовательность действий и упростить выполнение настройки для сетевых инженеров.</w:t>
      </w:r>
    </w:p>
    <w:p w:rsidR="00B07571" w:rsidRDefault="00B07571" w:rsidP="000E3CCA">
      <w:pPr>
        <w:spacing w:after="160" w:line="360" w:lineRule="auto"/>
        <w:ind w:firstLine="567"/>
        <w:jc w:val="both"/>
        <w:rPr>
          <w:rFonts w:ascii="Times New Roman" w:eastAsia="SimSun" w:hAnsi="Times New Roman" w:cs="Times New Roman"/>
          <w:color w:val="000000"/>
          <w:sz w:val="28"/>
          <w:szCs w:val="28"/>
          <w:lang w:val="ru-RU" w:bidi="ar"/>
        </w:rPr>
      </w:pPr>
      <w:r>
        <w:rPr>
          <w:rFonts w:ascii="Times New Roman" w:eastAsia="SimSun" w:hAnsi="Times New Roman" w:cs="Times New Roman"/>
          <w:color w:val="000000"/>
          <w:sz w:val="28"/>
          <w:szCs w:val="28"/>
          <w:lang w:val="ru-RU" w:bidi="ar"/>
        </w:rPr>
        <w:br w:type="page"/>
      </w:r>
    </w:p>
    <w:p w:rsidR="003A0A71" w:rsidRPr="00B07571" w:rsidRDefault="003A0A71" w:rsidP="00D60977">
      <w:pPr>
        <w:spacing w:line="360" w:lineRule="auto"/>
        <w:ind w:firstLine="567"/>
        <w:jc w:val="center"/>
        <w:rPr>
          <w:rFonts w:ascii="Times New Roman" w:eastAsia="SimSun" w:hAnsi="Times New Roman" w:cs="Times New Roman"/>
          <w:b/>
          <w:color w:val="000000"/>
          <w:sz w:val="28"/>
          <w:szCs w:val="28"/>
          <w:lang w:val="ru-RU" w:bidi="ar"/>
        </w:rPr>
      </w:pPr>
      <w:r w:rsidRPr="00B07571">
        <w:rPr>
          <w:rFonts w:ascii="Times New Roman" w:eastAsia="SimSun" w:hAnsi="Times New Roman" w:cs="Times New Roman"/>
          <w:b/>
          <w:color w:val="000000"/>
          <w:sz w:val="28"/>
          <w:szCs w:val="28"/>
          <w:lang w:val="ru-RU" w:bidi="ar"/>
        </w:rPr>
        <w:lastRenderedPageBreak/>
        <w:t>А</w:t>
      </w:r>
      <w:r w:rsidR="00D60977" w:rsidRPr="00B07571">
        <w:rPr>
          <w:rFonts w:ascii="Times New Roman" w:eastAsia="SimSun" w:hAnsi="Times New Roman" w:cs="Times New Roman"/>
          <w:b/>
          <w:color w:val="000000"/>
          <w:sz w:val="28"/>
          <w:szCs w:val="28"/>
          <w:lang w:val="ru-RU" w:bidi="ar"/>
        </w:rPr>
        <w:t>ЛГОРИТМ НАСТРОЙКИ</w:t>
      </w:r>
    </w:p>
    <w:p w:rsidR="00CB6603" w:rsidRDefault="00CB6603" w:rsidP="00B96C0C">
      <w:pPr>
        <w:pStyle w:val="a4"/>
        <w:spacing w:line="360" w:lineRule="auto"/>
        <w:ind w:firstLine="567"/>
        <w:jc w:val="both"/>
        <w:rPr>
          <w:rFonts w:ascii="Times New Roman" w:hAnsi="Times New Roman" w:cs="Times New Roman"/>
          <w:sz w:val="28"/>
          <w:szCs w:val="28"/>
          <w:lang w:val="ru-RU"/>
        </w:rPr>
      </w:pPr>
      <w:r w:rsidRPr="00EC5425">
        <w:rPr>
          <w:noProof/>
        </w:rPr>
        <w:drawing>
          <wp:inline distT="0" distB="0" distL="0" distR="0">
            <wp:extent cx="4667250" cy="8564835"/>
            <wp:effectExtent l="0" t="0" r="0" b="8255"/>
            <wp:docPr id="3" name="Рисунок 3" descr="C:\Users\Fedek\Downloads\diagra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k\Downloads\diagram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6068" cy="8581017"/>
                    </a:xfrm>
                    <a:prstGeom prst="rect">
                      <a:avLst/>
                    </a:prstGeom>
                    <a:noFill/>
                    <a:ln>
                      <a:noFill/>
                    </a:ln>
                  </pic:spPr>
                </pic:pic>
              </a:graphicData>
            </a:graphic>
          </wp:inline>
        </w:drawing>
      </w:r>
    </w:p>
    <w:p w:rsidR="00B07571" w:rsidRPr="00B96C0C" w:rsidRDefault="00B96C0C" w:rsidP="00B96C0C">
      <w:pPr>
        <w:pStyle w:val="a4"/>
        <w:spacing w:line="360" w:lineRule="auto"/>
        <w:ind w:firstLine="567"/>
        <w:jc w:val="center"/>
        <w:rPr>
          <w:rFonts w:ascii="Times New Roman" w:hAnsi="Times New Roman" w:cs="Times New Roman"/>
          <w:b/>
          <w:bCs/>
          <w:i/>
          <w:iCs/>
          <w:sz w:val="28"/>
          <w:szCs w:val="28"/>
          <w:lang w:val="ru-RU"/>
        </w:rPr>
      </w:pPr>
      <w:r w:rsidRPr="00B96C0C">
        <w:rPr>
          <w:rFonts w:ascii="Times New Roman" w:hAnsi="Times New Roman" w:cs="Times New Roman"/>
          <w:b/>
          <w:bCs/>
          <w:i/>
          <w:iCs/>
          <w:sz w:val="28"/>
          <w:szCs w:val="28"/>
          <w:lang w:val="ru-RU"/>
        </w:rPr>
        <w:t>Рисунок</w:t>
      </w:r>
      <w:r w:rsidR="00B07571" w:rsidRPr="00B96C0C">
        <w:rPr>
          <w:rFonts w:ascii="Times New Roman" w:hAnsi="Times New Roman" w:cs="Times New Roman"/>
          <w:b/>
          <w:bCs/>
          <w:i/>
          <w:iCs/>
          <w:sz w:val="28"/>
          <w:szCs w:val="28"/>
          <w:lang w:val="ru-RU"/>
        </w:rPr>
        <w:t xml:space="preserve"> </w:t>
      </w:r>
      <w:r w:rsidRPr="00B96C0C">
        <w:rPr>
          <w:rFonts w:ascii="Times New Roman" w:hAnsi="Times New Roman" w:cs="Times New Roman"/>
          <w:b/>
          <w:bCs/>
          <w:i/>
          <w:iCs/>
          <w:sz w:val="28"/>
          <w:szCs w:val="28"/>
          <w:lang w:val="ru-RU"/>
        </w:rPr>
        <w:t>1.</w:t>
      </w:r>
      <w:r w:rsidR="00B07571" w:rsidRPr="00B96C0C">
        <w:rPr>
          <w:rFonts w:ascii="Times New Roman" w:hAnsi="Times New Roman" w:cs="Times New Roman"/>
          <w:b/>
          <w:bCs/>
          <w:i/>
          <w:iCs/>
          <w:sz w:val="28"/>
          <w:szCs w:val="28"/>
          <w:lang w:val="ru-RU"/>
        </w:rPr>
        <w:t xml:space="preserve"> </w:t>
      </w:r>
      <w:r w:rsidRPr="00B96C0C">
        <w:rPr>
          <w:rFonts w:ascii="Times New Roman" w:hAnsi="Times New Roman" w:cs="Times New Roman"/>
          <w:b/>
          <w:bCs/>
          <w:i/>
          <w:iCs/>
          <w:sz w:val="28"/>
          <w:szCs w:val="28"/>
          <w:lang w:val="ru-RU"/>
        </w:rPr>
        <w:t>Б</w:t>
      </w:r>
      <w:r w:rsidR="00B07571" w:rsidRPr="00B96C0C">
        <w:rPr>
          <w:rFonts w:ascii="Times New Roman" w:hAnsi="Times New Roman" w:cs="Times New Roman"/>
          <w:b/>
          <w:bCs/>
          <w:i/>
          <w:iCs/>
          <w:sz w:val="28"/>
          <w:szCs w:val="28"/>
          <w:lang w:val="ru-RU"/>
        </w:rPr>
        <w:t xml:space="preserve">лок-схема алгоритма настройки </w:t>
      </w:r>
      <w:r w:rsidR="00B07571" w:rsidRPr="00B96C0C">
        <w:rPr>
          <w:rFonts w:ascii="Times New Roman" w:hAnsi="Times New Roman" w:cs="Times New Roman"/>
          <w:b/>
          <w:bCs/>
          <w:i/>
          <w:iCs/>
          <w:sz w:val="28"/>
          <w:szCs w:val="28"/>
        </w:rPr>
        <w:t>SSH</w:t>
      </w:r>
    </w:p>
    <w:p w:rsidR="00B07571" w:rsidRDefault="00D60977" w:rsidP="00D60977">
      <w:pPr>
        <w:spacing w:line="360" w:lineRule="auto"/>
        <w:ind w:firstLine="567"/>
        <w:jc w:val="center"/>
        <w:rPr>
          <w:rFonts w:ascii="Times New Roman" w:eastAsia="SimSun" w:hAnsi="Times New Roman" w:cs="Times New Roman"/>
          <w:b/>
          <w:color w:val="000000"/>
          <w:sz w:val="28"/>
          <w:szCs w:val="28"/>
          <w:lang w:val="ru-RU" w:bidi="ar"/>
        </w:rPr>
      </w:pPr>
      <w:r>
        <w:rPr>
          <w:rFonts w:ascii="Times New Roman" w:eastAsia="SimSun" w:hAnsi="Times New Roman" w:cs="Times New Roman"/>
          <w:b/>
          <w:color w:val="000000"/>
          <w:sz w:val="28"/>
          <w:szCs w:val="28"/>
          <w:lang w:val="ru-RU" w:bidi="ar"/>
        </w:rPr>
        <w:lastRenderedPageBreak/>
        <w:t>РЕЗУЛЬТАТ</w:t>
      </w:r>
    </w:p>
    <w:p w:rsidR="00B07571" w:rsidRDefault="00B07571" w:rsidP="000E3CCA">
      <w:pPr>
        <w:pStyle w:val="a4"/>
        <w:spacing w:line="360" w:lineRule="auto"/>
        <w:ind w:firstLine="567"/>
        <w:jc w:val="both"/>
        <w:rPr>
          <w:rFonts w:ascii="Times New Roman" w:hAnsi="Times New Roman" w:cs="Times New Roman"/>
          <w:sz w:val="28"/>
          <w:szCs w:val="28"/>
          <w:lang w:val="ru-RU"/>
        </w:rPr>
      </w:pPr>
      <w:r w:rsidRPr="00B07571">
        <w:rPr>
          <w:rFonts w:ascii="Times New Roman" w:hAnsi="Times New Roman" w:cs="Times New Roman"/>
          <w:sz w:val="28"/>
          <w:szCs w:val="28"/>
          <w:lang w:val="ru-RU"/>
        </w:rPr>
        <w:t xml:space="preserve">В ходе проведенного анализа были детально рассмотрены особенности настройки протокола SSH на оборудовании Cisco и </w:t>
      </w:r>
      <w:proofErr w:type="spellStart"/>
      <w:r w:rsidRPr="00B07571">
        <w:rPr>
          <w:rFonts w:ascii="Times New Roman" w:hAnsi="Times New Roman" w:cs="Times New Roman"/>
          <w:sz w:val="28"/>
          <w:szCs w:val="28"/>
          <w:lang w:val="ru-RU"/>
        </w:rPr>
        <w:t>Eltex</w:t>
      </w:r>
      <w:proofErr w:type="spellEnd"/>
      <w:r w:rsidRPr="00B07571">
        <w:rPr>
          <w:rFonts w:ascii="Times New Roman" w:hAnsi="Times New Roman" w:cs="Times New Roman"/>
          <w:sz w:val="28"/>
          <w:szCs w:val="28"/>
          <w:lang w:val="ru-RU"/>
        </w:rPr>
        <w:t xml:space="preserve">. </w:t>
      </w:r>
    </w:p>
    <w:p w:rsidR="000E3CCA" w:rsidRDefault="00B07571" w:rsidP="000E3CCA">
      <w:pPr>
        <w:pStyle w:val="a4"/>
        <w:spacing w:line="360" w:lineRule="auto"/>
        <w:ind w:firstLine="567"/>
        <w:jc w:val="both"/>
        <w:rPr>
          <w:rFonts w:ascii="Times New Roman" w:hAnsi="Times New Roman" w:cs="Times New Roman"/>
          <w:sz w:val="28"/>
          <w:szCs w:val="28"/>
        </w:rPr>
      </w:pPr>
      <w:r w:rsidRPr="00B07571">
        <w:rPr>
          <w:rFonts w:ascii="Times New Roman" w:hAnsi="Times New Roman" w:cs="Times New Roman"/>
          <w:sz w:val="28"/>
          <w:szCs w:val="28"/>
          <w:lang w:val="ru-RU"/>
        </w:rPr>
        <w:t xml:space="preserve">В результате были выявлены как сходства, так и различия в подходах к настройке на устройствах двух производителей. Cisco предлагает более широкий набор инструментов для настройки безопасности и гибкости конфигурации, включая работу с доменными именами, шифрованием паролей, списками контроля доступа и уровнем привилегий. </w:t>
      </w:r>
      <w:proofErr w:type="spellStart"/>
      <w:r w:rsidRPr="00B07571">
        <w:rPr>
          <w:rFonts w:ascii="Times New Roman" w:hAnsi="Times New Roman" w:cs="Times New Roman"/>
          <w:sz w:val="28"/>
          <w:szCs w:val="28"/>
          <w:lang w:val="ru-RU"/>
        </w:rPr>
        <w:t>Eltex</w:t>
      </w:r>
      <w:proofErr w:type="spellEnd"/>
      <w:r w:rsidRPr="00B07571">
        <w:rPr>
          <w:rFonts w:ascii="Times New Roman" w:hAnsi="Times New Roman" w:cs="Times New Roman"/>
          <w:sz w:val="28"/>
          <w:szCs w:val="28"/>
          <w:lang w:val="ru-RU"/>
        </w:rPr>
        <w:t>, в свою очередь, ориентируется на упрощение процессов и предоставляет дополнительные возможности, такие как настройка порта SSH, выбор алгоритмов шифрова</w:t>
      </w:r>
      <w:r>
        <w:rPr>
          <w:rFonts w:ascii="Times New Roman" w:hAnsi="Times New Roman" w:cs="Times New Roman"/>
          <w:sz w:val="28"/>
          <w:szCs w:val="28"/>
          <w:lang w:val="ru-RU"/>
        </w:rPr>
        <w:t xml:space="preserve">ния и управление тайм-аутами.  </w:t>
      </w:r>
    </w:p>
    <w:p w:rsidR="00B07571" w:rsidRPr="00B07571" w:rsidRDefault="00B07571" w:rsidP="000E3CCA">
      <w:pPr>
        <w:pStyle w:val="a4"/>
        <w:spacing w:line="360" w:lineRule="auto"/>
        <w:ind w:firstLine="567"/>
        <w:jc w:val="both"/>
        <w:rPr>
          <w:rFonts w:ascii="Times New Roman" w:hAnsi="Times New Roman" w:cs="Times New Roman"/>
          <w:sz w:val="28"/>
          <w:szCs w:val="28"/>
          <w:lang w:val="ru-RU"/>
        </w:rPr>
      </w:pPr>
      <w:r w:rsidRPr="00B07571">
        <w:rPr>
          <w:rFonts w:ascii="Times New Roman" w:hAnsi="Times New Roman" w:cs="Times New Roman"/>
          <w:sz w:val="28"/>
          <w:szCs w:val="28"/>
          <w:lang w:val="ru-RU"/>
        </w:rPr>
        <w:t>Также был составлен сравнительный анализ в виде таблицы, который позволяет наглядно сопоставить команды и функциональные возможности каждого устройства. Для удобства применения результатов исследования разработаны блок-схемы, отражающие последовательность действий при на</w:t>
      </w:r>
      <w:r>
        <w:rPr>
          <w:rFonts w:ascii="Times New Roman" w:hAnsi="Times New Roman" w:cs="Times New Roman"/>
          <w:sz w:val="28"/>
          <w:szCs w:val="28"/>
          <w:lang w:val="ru-RU"/>
        </w:rPr>
        <w:t xml:space="preserve">стройке SSH на Cisco и </w:t>
      </w:r>
      <w:proofErr w:type="spellStart"/>
      <w:r>
        <w:rPr>
          <w:rFonts w:ascii="Times New Roman" w:hAnsi="Times New Roman" w:cs="Times New Roman"/>
          <w:sz w:val="28"/>
          <w:szCs w:val="28"/>
          <w:lang w:val="ru-RU"/>
        </w:rPr>
        <w:t>Eltex</w:t>
      </w:r>
      <w:proofErr w:type="spellEnd"/>
      <w:r>
        <w:rPr>
          <w:rFonts w:ascii="Times New Roman" w:hAnsi="Times New Roman" w:cs="Times New Roman"/>
          <w:sz w:val="28"/>
          <w:szCs w:val="28"/>
          <w:lang w:val="ru-RU"/>
        </w:rPr>
        <w:t xml:space="preserve">.  </w:t>
      </w:r>
    </w:p>
    <w:p w:rsidR="00B07571" w:rsidRPr="00B07571" w:rsidRDefault="00B07571" w:rsidP="000E3CCA">
      <w:pPr>
        <w:pStyle w:val="a4"/>
        <w:spacing w:line="360" w:lineRule="auto"/>
        <w:ind w:firstLine="567"/>
        <w:jc w:val="both"/>
        <w:rPr>
          <w:rFonts w:ascii="Times New Roman" w:hAnsi="Times New Roman" w:cs="Times New Roman"/>
          <w:sz w:val="28"/>
          <w:szCs w:val="28"/>
          <w:lang w:val="ru-RU"/>
        </w:rPr>
      </w:pPr>
      <w:r w:rsidRPr="00B07571">
        <w:rPr>
          <w:rFonts w:ascii="Times New Roman" w:hAnsi="Times New Roman" w:cs="Times New Roman"/>
          <w:sz w:val="28"/>
          <w:szCs w:val="28"/>
          <w:lang w:val="ru-RU"/>
        </w:rPr>
        <w:t>Полученные результаты позволяют сделать выводы о преимуществах и особенностях настройки на каждой платформе, а также разработать универсальный алгоритм базового конфигурирования. Эти данные могут быть полезны сетевым инженерам для выбора оптимального подхода к настройке оборудования в зависимости от требований конкретной инфраструктуры.</w:t>
      </w:r>
    </w:p>
    <w:p w:rsidR="003A0A71" w:rsidRPr="00B07571" w:rsidRDefault="003A0A71" w:rsidP="000E3CCA">
      <w:pPr>
        <w:spacing w:line="360" w:lineRule="auto"/>
        <w:ind w:firstLine="567"/>
        <w:jc w:val="both"/>
        <w:rPr>
          <w:rFonts w:ascii="Times New Roman" w:eastAsia="SimSun" w:hAnsi="Times New Roman" w:cs="Times New Roman"/>
          <w:color w:val="000000"/>
          <w:sz w:val="28"/>
          <w:szCs w:val="28"/>
          <w:lang w:val="ru-RU" w:bidi="ar"/>
        </w:rPr>
      </w:pPr>
    </w:p>
    <w:p w:rsidR="00B07571" w:rsidRDefault="00402D57" w:rsidP="000E3CCA">
      <w:pPr>
        <w:spacing w:line="360" w:lineRule="auto"/>
        <w:ind w:firstLine="567"/>
        <w:jc w:val="both"/>
        <w:rPr>
          <w:rFonts w:ascii="Times New Roman" w:eastAsia="SimSun" w:hAnsi="Times New Roman" w:cs="Times New Roman"/>
          <w:color w:val="000000"/>
          <w:sz w:val="28"/>
          <w:szCs w:val="28"/>
          <w:lang w:val="ru-RU" w:bidi="ar"/>
        </w:rPr>
      </w:pPr>
      <w:r>
        <w:rPr>
          <w:rFonts w:ascii="Times New Roman" w:eastAsia="SimSun" w:hAnsi="Times New Roman" w:cs="Times New Roman"/>
          <w:color w:val="000000"/>
          <w:sz w:val="28"/>
          <w:szCs w:val="28"/>
          <w:lang w:val="ru-RU" w:bidi="ar"/>
        </w:rPr>
        <w:br w:type="page"/>
      </w:r>
    </w:p>
    <w:p w:rsidR="00B96C0C" w:rsidRDefault="00B0006C" w:rsidP="00B96C0C">
      <w:pPr>
        <w:spacing w:line="360" w:lineRule="auto"/>
        <w:ind w:firstLine="567"/>
        <w:jc w:val="both"/>
        <w:rPr>
          <w:rFonts w:ascii="Times New Roman" w:eastAsia="SimSun" w:hAnsi="Times New Roman" w:cs="Times New Roman"/>
          <w:b/>
          <w:color w:val="000000"/>
          <w:sz w:val="28"/>
          <w:szCs w:val="28"/>
          <w:lang w:val="ru-RU" w:bidi="ar"/>
        </w:rPr>
      </w:pPr>
      <w:r w:rsidRPr="00402D57">
        <w:rPr>
          <w:rFonts w:ascii="Times New Roman" w:eastAsia="SimSun" w:hAnsi="Times New Roman" w:cs="Times New Roman"/>
          <w:b/>
          <w:color w:val="000000"/>
          <w:sz w:val="28"/>
          <w:szCs w:val="28"/>
          <w:lang w:val="ru-RU" w:bidi="ar"/>
        </w:rPr>
        <w:lastRenderedPageBreak/>
        <w:t>Список использованной литературы</w:t>
      </w:r>
    </w:p>
    <w:p w:rsidR="00B96C0C" w:rsidRPr="00B96C0C" w:rsidRDefault="00B0006C"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proofErr w:type="spellStart"/>
      <w:r w:rsidRPr="00B96C0C">
        <w:rPr>
          <w:rFonts w:ascii="Times New Roman" w:eastAsia="SimSun" w:hAnsi="Times New Roman" w:cs="Times New Roman"/>
          <w:color w:val="000000"/>
          <w:sz w:val="28"/>
          <w:szCs w:val="28"/>
          <w:lang w:val="ru-RU" w:bidi="ar"/>
        </w:rPr>
        <w:t>Уймин</w:t>
      </w:r>
      <w:proofErr w:type="spellEnd"/>
      <w:r w:rsidRPr="00B96C0C">
        <w:rPr>
          <w:rFonts w:ascii="Times New Roman" w:eastAsia="SimSun" w:hAnsi="Times New Roman" w:cs="Times New Roman"/>
          <w:color w:val="000000"/>
          <w:sz w:val="28"/>
          <w:szCs w:val="28"/>
          <w:lang w:val="ru-RU" w:bidi="ar"/>
        </w:rPr>
        <w:t xml:space="preserve">, А. Г. Периферийные устройства </w:t>
      </w:r>
      <w:proofErr w:type="gramStart"/>
      <w:r w:rsidRPr="00B96C0C">
        <w:rPr>
          <w:rFonts w:ascii="Times New Roman" w:eastAsia="SimSun" w:hAnsi="Times New Roman" w:cs="Times New Roman"/>
          <w:color w:val="000000"/>
          <w:sz w:val="28"/>
          <w:szCs w:val="28"/>
          <w:lang w:val="ru-RU" w:bidi="ar"/>
        </w:rPr>
        <w:t>ЭВМ :</w:t>
      </w:r>
      <w:proofErr w:type="gramEnd"/>
      <w:r w:rsidRPr="00B96C0C">
        <w:rPr>
          <w:rFonts w:ascii="Times New Roman" w:eastAsia="SimSun" w:hAnsi="Times New Roman" w:cs="Times New Roman"/>
          <w:color w:val="000000"/>
          <w:sz w:val="28"/>
          <w:szCs w:val="28"/>
          <w:lang w:val="ru-RU" w:bidi="ar"/>
        </w:rPr>
        <w:t xml:space="preserve"> Практикум / А. Г. </w:t>
      </w:r>
      <w:proofErr w:type="spellStart"/>
      <w:r w:rsidRPr="00B96C0C">
        <w:rPr>
          <w:rFonts w:ascii="Times New Roman" w:eastAsia="SimSun" w:hAnsi="Times New Roman" w:cs="Times New Roman"/>
          <w:color w:val="000000"/>
          <w:sz w:val="28"/>
          <w:szCs w:val="28"/>
          <w:lang w:val="ru-RU" w:bidi="ar"/>
        </w:rPr>
        <w:t>Уймин</w:t>
      </w:r>
      <w:proofErr w:type="spellEnd"/>
      <w:r w:rsidRPr="00B96C0C">
        <w:rPr>
          <w:rFonts w:ascii="Times New Roman" w:eastAsia="SimSun" w:hAnsi="Times New Roman" w:cs="Times New Roman"/>
          <w:color w:val="000000"/>
          <w:sz w:val="28"/>
          <w:szCs w:val="28"/>
          <w:lang w:val="ru-RU" w:bidi="ar"/>
        </w:rPr>
        <w:t xml:space="preserve">. – </w:t>
      </w:r>
      <w:proofErr w:type="gramStart"/>
      <w:r w:rsidRPr="00B96C0C">
        <w:rPr>
          <w:rFonts w:ascii="Times New Roman" w:eastAsia="SimSun" w:hAnsi="Times New Roman" w:cs="Times New Roman"/>
          <w:color w:val="000000"/>
          <w:sz w:val="28"/>
          <w:szCs w:val="28"/>
          <w:lang w:val="ru-RU" w:bidi="ar"/>
        </w:rPr>
        <w:t>Москва :</w:t>
      </w:r>
      <w:proofErr w:type="gramEnd"/>
      <w:r w:rsidRPr="00B96C0C">
        <w:rPr>
          <w:rFonts w:ascii="Times New Roman" w:eastAsia="SimSun" w:hAnsi="Times New Roman" w:cs="Times New Roman"/>
          <w:color w:val="000000"/>
          <w:sz w:val="28"/>
          <w:szCs w:val="28"/>
          <w:lang w:val="ru-RU" w:bidi="ar"/>
        </w:rPr>
        <w:t xml:space="preserve"> Ай Пи Ар Медиа, 2023. – 429 с. – ISBN 978-5-4497-2079-5. – EDN KQQFAG.</w:t>
      </w:r>
    </w:p>
    <w:p w:rsidR="00B96C0C"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 xml:space="preserve">Как настроить SSH на Cisco // </w:t>
      </w:r>
      <w:proofErr w:type="spellStart"/>
      <w:r w:rsidRPr="00B96C0C">
        <w:rPr>
          <w:rFonts w:ascii="Times New Roman" w:eastAsia="SimSun" w:hAnsi="Times New Roman" w:cs="Times New Roman"/>
          <w:color w:val="000000"/>
          <w:sz w:val="28"/>
          <w:szCs w:val="28"/>
          <w:lang w:val="ru-RU" w:bidi="ar"/>
        </w:rPr>
        <w:t>dmosk</w:t>
      </w:r>
      <w:proofErr w:type="spellEnd"/>
      <w:r w:rsidRPr="00B96C0C">
        <w:rPr>
          <w:rFonts w:ascii="Times New Roman" w:eastAsia="SimSun" w:hAnsi="Times New Roman" w:cs="Times New Roman"/>
          <w:color w:val="000000"/>
          <w:sz w:val="28"/>
          <w:szCs w:val="28"/>
          <w:lang w:val="ru-RU" w:bidi="ar"/>
        </w:rPr>
        <w:t xml:space="preserve"> URL: https://www.dmosk.ru/instruktions.php?object=cisco-ssh (дата обращения: 25.11.2024).</w:t>
      </w:r>
    </w:p>
    <w:p w:rsidR="00B96C0C"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 xml:space="preserve">Настройка коммутатора </w:t>
      </w:r>
      <w:proofErr w:type="spellStart"/>
      <w:r w:rsidRPr="00B96C0C">
        <w:rPr>
          <w:rFonts w:ascii="Times New Roman" w:eastAsia="SimSun" w:hAnsi="Times New Roman" w:cs="Times New Roman"/>
          <w:color w:val="000000"/>
          <w:sz w:val="28"/>
          <w:szCs w:val="28"/>
          <w:lang w:val="ru-RU" w:bidi="ar"/>
        </w:rPr>
        <w:t>Сisco</w:t>
      </w:r>
      <w:proofErr w:type="spellEnd"/>
      <w:r w:rsidRPr="00B96C0C">
        <w:rPr>
          <w:rFonts w:ascii="Times New Roman" w:eastAsia="SimSun" w:hAnsi="Times New Roman" w:cs="Times New Roman"/>
          <w:color w:val="000000"/>
          <w:sz w:val="28"/>
          <w:szCs w:val="28"/>
          <w:lang w:val="ru-RU" w:bidi="ar"/>
        </w:rPr>
        <w:t xml:space="preserve"> </w:t>
      </w:r>
      <w:proofErr w:type="spellStart"/>
      <w:r w:rsidRPr="00B96C0C">
        <w:rPr>
          <w:rFonts w:ascii="Times New Roman" w:eastAsia="SimSun" w:hAnsi="Times New Roman" w:cs="Times New Roman"/>
          <w:color w:val="000000"/>
          <w:sz w:val="28"/>
          <w:szCs w:val="28"/>
          <w:lang w:val="ru-RU" w:bidi="ar"/>
        </w:rPr>
        <w:t>Сatalyst</w:t>
      </w:r>
      <w:proofErr w:type="spellEnd"/>
      <w:r w:rsidRPr="00B96C0C">
        <w:rPr>
          <w:rFonts w:ascii="Times New Roman" w:eastAsia="SimSun" w:hAnsi="Times New Roman" w:cs="Times New Roman"/>
          <w:color w:val="000000"/>
          <w:sz w:val="28"/>
          <w:szCs w:val="28"/>
          <w:lang w:val="ru-RU" w:bidi="ar"/>
        </w:rPr>
        <w:t xml:space="preserve"> 2950 с нуля - подробная инструкция // YouTube URL: https://www.youtube.com/watch?v=5BDtNRTm20A (дата обращения: 25.11.2024).</w:t>
      </w:r>
    </w:p>
    <w:p w:rsidR="00B96C0C"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Настройка SSH в Cisco // Настройка доступа к Cisco по SSH URL: https://wiki.merionet.ru/articles/nastrojka-dostupa-k-cisco-po-ssh (дата обращения: 25.11.2024).</w:t>
      </w:r>
    </w:p>
    <w:p w:rsidR="00B96C0C"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 xml:space="preserve">Настройка SSH в Cisco // </w:t>
      </w:r>
      <w:proofErr w:type="spellStart"/>
      <w:r w:rsidRPr="00B96C0C">
        <w:rPr>
          <w:rFonts w:ascii="Times New Roman" w:eastAsia="SimSun" w:hAnsi="Times New Roman" w:cs="Times New Roman"/>
          <w:color w:val="000000"/>
          <w:sz w:val="28"/>
          <w:szCs w:val="28"/>
          <w:lang w:val="ru-RU" w:bidi="ar"/>
        </w:rPr>
        <w:t>habr</w:t>
      </w:r>
      <w:proofErr w:type="spellEnd"/>
      <w:r w:rsidRPr="00B96C0C">
        <w:rPr>
          <w:rFonts w:ascii="Times New Roman" w:eastAsia="SimSun" w:hAnsi="Times New Roman" w:cs="Times New Roman"/>
          <w:color w:val="000000"/>
          <w:sz w:val="28"/>
          <w:szCs w:val="28"/>
          <w:lang w:val="ru-RU" w:bidi="ar"/>
        </w:rPr>
        <w:t xml:space="preserve"> URL: https://habr.com/ru/articles/68262/ (дата обращения: 25.11.2024).</w:t>
      </w:r>
    </w:p>
    <w:p w:rsidR="00B96C0C"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Настройка RADIUS-авторизации на MES5312, MES5316A, MES5324A, MES5332A // ELTEX коммуникации URL: https://eltexcm.ru/stati-dlya-tovarov/mes-nastrojka-radius-avtorizacii-na-mes5312-mes5316a-mes5324a-mes5332a.html?srsltid=AfmBOorKXc89zOgM2ysI-N4x7-qqAWctV1uZfwe1-IsaW6IPCld33LwI (дата обращения: 08.12.2024).</w:t>
      </w:r>
    </w:p>
    <w:p w:rsidR="00CB6603" w:rsidRPr="00B96C0C" w:rsidRDefault="00CB6603" w:rsidP="00B96C0C">
      <w:pPr>
        <w:pStyle w:val="a5"/>
        <w:numPr>
          <w:ilvl w:val="0"/>
          <w:numId w:val="4"/>
        </w:numPr>
        <w:spacing w:line="360" w:lineRule="auto"/>
        <w:jc w:val="both"/>
        <w:rPr>
          <w:rFonts w:ascii="Times New Roman" w:eastAsia="SimSun" w:hAnsi="Times New Roman" w:cs="Times New Roman"/>
          <w:b/>
          <w:color w:val="000000"/>
          <w:sz w:val="28"/>
          <w:szCs w:val="28"/>
          <w:lang w:val="ru-RU" w:bidi="ar"/>
        </w:rPr>
      </w:pPr>
      <w:r w:rsidRPr="00B96C0C">
        <w:rPr>
          <w:rFonts w:ascii="Times New Roman" w:eastAsia="SimSun" w:hAnsi="Times New Roman" w:cs="Times New Roman"/>
          <w:color w:val="000000"/>
          <w:sz w:val="28"/>
          <w:szCs w:val="28"/>
          <w:lang w:val="ru-RU" w:bidi="ar"/>
        </w:rPr>
        <w:t xml:space="preserve">Ethernet-коммутаторы уровня доступа MES14xx MES24xx Руководство по эксплуатации, версия ПО 10.1.8.5. - </w:t>
      </w:r>
      <w:proofErr w:type="spellStart"/>
      <w:r w:rsidRPr="00B96C0C">
        <w:rPr>
          <w:rFonts w:ascii="Times New Roman" w:eastAsia="SimSun" w:hAnsi="Times New Roman" w:cs="Times New Roman"/>
          <w:color w:val="000000"/>
          <w:sz w:val="28"/>
          <w:szCs w:val="28"/>
          <w:lang w:val="ru-RU" w:bidi="ar"/>
        </w:rPr>
        <w:t>Eltex</w:t>
      </w:r>
      <w:proofErr w:type="spellEnd"/>
      <w:r w:rsidRPr="00B96C0C">
        <w:rPr>
          <w:rFonts w:ascii="Times New Roman" w:eastAsia="SimSun" w:hAnsi="Times New Roman" w:cs="Times New Roman"/>
          <w:color w:val="000000"/>
          <w:sz w:val="28"/>
          <w:szCs w:val="28"/>
          <w:lang w:val="ru-RU" w:bidi="ar"/>
        </w:rPr>
        <w:t>, 139 с.</w:t>
      </w:r>
    </w:p>
    <w:p w:rsidR="00CB6603" w:rsidRPr="00CB6603" w:rsidRDefault="00CB6603" w:rsidP="00CB6603">
      <w:pPr>
        <w:pStyle w:val="a5"/>
        <w:rPr>
          <w:rFonts w:ascii="Times New Roman" w:eastAsia="SimSun" w:hAnsi="Times New Roman" w:cs="Times New Roman"/>
          <w:color w:val="000000"/>
          <w:sz w:val="28"/>
          <w:szCs w:val="28"/>
          <w:lang w:val="ru-RU" w:bidi="ar"/>
        </w:rPr>
      </w:pPr>
    </w:p>
    <w:p w:rsidR="00CB6603" w:rsidRPr="00CB6603" w:rsidRDefault="00CB6603" w:rsidP="00CB6603">
      <w:pPr>
        <w:spacing w:line="360" w:lineRule="auto"/>
        <w:rPr>
          <w:rFonts w:ascii="Times New Roman" w:eastAsia="SimSun" w:hAnsi="Times New Roman" w:cs="Times New Roman"/>
          <w:color w:val="000000"/>
          <w:sz w:val="28"/>
          <w:szCs w:val="28"/>
          <w:lang w:val="ru-RU" w:bidi="ar"/>
        </w:rPr>
      </w:pPr>
    </w:p>
    <w:p w:rsidR="00CB6603" w:rsidRPr="00CB6603" w:rsidRDefault="00CB6603" w:rsidP="00CB6603">
      <w:pPr>
        <w:spacing w:line="360" w:lineRule="auto"/>
        <w:rPr>
          <w:rFonts w:ascii="Times New Roman" w:eastAsia="SimSun" w:hAnsi="Times New Roman" w:cs="Times New Roman"/>
          <w:color w:val="000000"/>
          <w:sz w:val="28"/>
          <w:szCs w:val="28"/>
          <w:lang w:val="ru-RU" w:bidi="ar"/>
        </w:rPr>
      </w:pPr>
    </w:p>
    <w:p w:rsidR="00CB6603" w:rsidRPr="00CB6603" w:rsidRDefault="00CB6603" w:rsidP="00CB6603">
      <w:pPr>
        <w:pStyle w:val="a5"/>
        <w:rPr>
          <w:rFonts w:ascii="Times New Roman" w:eastAsia="SimSun" w:hAnsi="Times New Roman" w:cs="Times New Roman"/>
          <w:color w:val="000000"/>
          <w:sz w:val="28"/>
          <w:szCs w:val="28"/>
          <w:lang w:val="ru-RU" w:bidi="ar"/>
        </w:rPr>
      </w:pPr>
    </w:p>
    <w:p w:rsidR="00CB6603" w:rsidRPr="00CB6603" w:rsidRDefault="00CB6603" w:rsidP="00CB6603">
      <w:pPr>
        <w:spacing w:line="360" w:lineRule="auto"/>
        <w:rPr>
          <w:rFonts w:ascii="Times New Roman" w:eastAsia="SimSun" w:hAnsi="Times New Roman" w:cs="Times New Roman"/>
          <w:color w:val="000000"/>
          <w:sz w:val="28"/>
          <w:szCs w:val="28"/>
          <w:lang w:val="ru-RU" w:bidi="ar"/>
        </w:rPr>
      </w:pPr>
    </w:p>
    <w:p w:rsidR="00CB6603" w:rsidRPr="00B0006C" w:rsidRDefault="00CB6603">
      <w:pPr>
        <w:spacing w:line="360" w:lineRule="auto"/>
        <w:rPr>
          <w:rFonts w:ascii="Times New Roman" w:eastAsia="SimSun" w:hAnsi="Times New Roman" w:cs="Times New Roman"/>
          <w:color w:val="000000"/>
          <w:sz w:val="28"/>
          <w:szCs w:val="28"/>
          <w:lang w:val="ru-RU" w:bidi="ar"/>
        </w:rPr>
      </w:pPr>
    </w:p>
    <w:sectPr w:rsidR="00CB6603" w:rsidRPr="00B0006C" w:rsidSect="000E3CC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256C5"/>
    <w:multiLevelType w:val="hybridMultilevel"/>
    <w:tmpl w:val="D2D23C6E"/>
    <w:lvl w:ilvl="0" w:tplc="1390DD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0E2369D"/>
    <w:multiLevelType w:val="hybridMultilevel"/>
    <w:tmpl w:val="C3A40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8E2758A"/>
    <w:multiLevelType w:val="hybridMultilevel"/>
    <w:tmpl w:val="2FC878F2"/>
    <w:lvl w:ilvl="0" w:tplc="48265048">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ED638F6"/>
    <w:multiLevelType w:val="hybridMultilevel"/>
    <w:tmpl w:val="C310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725644173">
    <w:abstractNumId w:val="0"/>
  </w:num>
  <w:num w:numId="2" w16cid:durableId="1438525941">
    <w:abstractNumId w:val="1"/>
  </w:num>
  <w:num w:numId="3" w16cid:durableId="1429502510">
    <w:abstractNumId w:val="3"/>
  </w:num>
  <w:num w:numId="4" w16cid:durableId="50917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A8"/>
    <w:rsid w:val="000E3CCA"/>
    <w:rsid w:val="003A0A71"/>
    <w:rsid w:val="00402D57"/>
    <w:rsid w:val="00455B6F"/>
    <w:rsid w:val="007E2DB2"/>
    <w:rsid w:val="008459D6"/>
    <w:rsid w:val="00A65BA8"/>
    <w:rsid w:val="00B0006C"/>
    <w:rsid w:val="00B07571"/>
    <w:rsid w:val="00B96C0C"/>
    <w:rsid w:val="00CB6603"/>
    <w:rsid w:val="00D60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812F"/>
  <w15:chartTrackingRefBased/>
  <w15:docId w15:val="{B47639FE-F900-4132-B47F-6A85C05D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BA8"/>
    <w:pPr>
      <w:spacing w:after="0" w:line="240" w:lineRule="auto"/>
    </w:pPr>
    <w:rPr>
      <w:rFonts w:eastAsiaTheme="minorEastAsia"/>
      <w:sz w:val="20"/>
      <w:szCs w:val="20"/>
      <w:lang w:val="en-US" w:eastAsia="zh-CN"/>
    </w:rPr>
  </w:style>
  <w:style w:type="paragraph" w:styleId="1">
    <w:name w:val="heading 1"/>
    <w:basedOn w:val="a"/>
    <w:link w:val="10"/>
    <w:uiPriority w:val="9"/>
    <w:qFormat/>
    <w:rsid w:val="00A65BA8"/>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BA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402D57"/>
    <w:pPr>
      <w:spacing w:before="100" w:beforeAutospacing="1" w:after="100" w:afterAutospacing="1"/>
    </w:pPr>
    <w:rPr>
      <w:rFonts w:ascii="Times New Roman" w:eastAsia="Times New Roman" w:hAnsi="Times New Roman" w:cs="Times New Roman"/>
      <w:sz w:val="24"/>
      <w:szCs w:val="24"/>
      <w:lang w:val="ru-RU" w:eastAsia="ru-RU"/>
    </w:rPr>
  </w:style>
  <w:style w:type="paragraph" w:styleId="a4">
    <w:name w:val="caption"/>
    <w:basedOn w:val="a"/>
    <w:next w:val="a"/>
    <w:unhideWhenUsed/>
    <w:qFormat/>
    <w:rsid w:val="00B07571"/>
    <w:rPr>
      <w:rFonts w:ascii="Arial" w:eastAsia="SimHei" w:hAnsi="Arial" w:cs="Arial"/>
    </w:rPr>
  </w:style>
  <w:style w:type="paragraph" w:styleId="a5">
    <w:name w:val="List Paragraph"/>
    <w:basedOn w:val="a"/>
    <w:uiPriority w:val="34"/>
    <w:qFormat/>
    <w:rsid w:val="00CB6603"/>
    <w:pPr>
      <w:ind w:left="720"/>
      <w:contextualSpacing/>
    </w:pPr>
  </w:style>
  <w:style w:type="character" w:styleId="a6">
    <w:name w:val="Emphasis"/>
    <w:basedOn w:val="a0"/>
    <w:uiPriority w:val="20"/>
    <w:qFormat/>
    <w:rsid w:val="000E3CCA"/>
    <w:rPr>
      <w:i/>
      <w:iCs/>
    </w:rPr>
  </w:style>
  <w:style w:type="character" w:styleId="a7">
    <w:name w:val="Strong"/>
    <w:basedOn w:val="a0"/>
    <w:uiPriority w:val="22"/>
    <w:qFormat/>
    <w:rsid w:val="000E3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16414">
      <w:bodyDiv w:val="1"/>
      <w:marLeft w:val="0"/>
      <w:marRight w:val="0"/>
      <w:marTop w:val="0"/>
      <w:marBottom w:val="0"/>
      <w:divBdr>
        <w:top w:val="none" w:sz="0" w:space="0" w:color="auto"/>
        <w:left w:val="none" w:sz="0" w:space="0" w:color="auto"/>
        <w:bottom w:val="none" w:sz="0" w:space="0" w:color="auto"/>
        <w:right w:val="none" w:sz="0" w:space="0" w:color="auto"/>
      </w:divBdr>
    </w:div>
    <w:div w:id="299728497">
      <w:bodyDiv w:val="1"/>
      <w:marLeft w:val="0"/>
      <w:marRight w:val="0"/>
      <w:marTop w:val="0"/>
      <w:marBottom w:val="0"/>
      <w:divBdr>
        <w:top w:val="none" w:sz="0" w:space="0" w:color="auto"/>
        <w:left w:val="none" w:sz="0" w:space="0" w:color="auto"/>
        <w:bottom w:val="none" w:sz="0" w:space="0" w:color="auto"/>
        <w:right w:val="none" w:sz="0" w:space="0" w:color="auto"/>
      </w:divBdr>
    </w:div>
    <w:div w:id="1699158992">
      <w:bodyDiv w:val="1"/>
      <w:marLeft w:val="0"/>
      <w:marRight w:val="0"/>
      <w:marTop w:val="0"/>
      <w:marBottom w:val="0"/>
      <w:divBdr>
        <w:top w:val="none" w:sz="0" w:space="0" w:color="auto"/>
        <w:left w:val="none" w:sz="0" w:space="0" w:color="auto"/>
        <w:bottom w:val="none" w:sz="0" w:space="0" w:color="auto"/>
        <w:right w:val="none" w:sz="0" w:space="0" w:color="auto"/>
      </w:divBdr>
    </w:div>
    <w:div w:id="17695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1949</Words>
  <Characters>11114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dc:creator>
  <cp:keywords/>
  <dc:description/>
  <cp:lastModifiedBy>Алексей стержаков</cp:lastModifiedBy>
  <cp:revision>2</cp:revision>
  <dcterms:created xsi:type="dcterms:W3CDTF">2024-12-24T15:52:00Z</dcterms:created>
  <dcterms:modified xsi:type="dcterms:W3CDTF">2024-12-24T15:52:00Z</dcterms:modified>
</cp:coreProperties>
</file>