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74251" w14:textId="77777777" w:rsidR="009E4451" w:rsidRDefault="009E4451" w:rsidP="009E445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Технологическая карта урока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химии</w:t>
      </w:r>
    </w:p>
    <w:p w14:paraId="07A7C2E5" w14:textId="19EDF85F" w:rsidR="009E4451" w:rsidRDefault="009E4451" w:rsidP="009E445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использованием </w:t>
      </w:r>
      <w:r w:rsidR="004E78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цифровой лаборатории по химии</w:t>
      </w: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технопарка «Кванториум»</w:t>
      </w: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9EC77C6" w14:textId="77777777" w:rsidR="009E4451" w:rsidRDefault="009E4451" w:rsidP="009E445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9E44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№1» г. Гусь-Хрустальный Владимирской области</w:t>
      </w:r>
    </w:p>
    <w:p w14:paraId="0FBBC3B2" w14:textId="77777777" w:rsidR="009E4451" w:rsidRDefault="009E4451" w:rsidP="00242D99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ФИО</w:t>
      </w:r>
      <w:r w:rsidR="00242D99"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педагога:</w:t>
      </w:r>
      <w:r w:rsidR="00242D99"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Труненкова Софья Александровна</w:t>
      </w:r>
    </w:p>
    <w:p w14:paraId="314F3232" w14:textId="77777777" w:rsidR="00242D99" w:rsidRPr="00C73486" w:rsidRDefault="009E4451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Предмет: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химия</w:t>
      </w:r>
    </w:p>
    <w:p w14:paraId="46457A49" w14:textId="77777777" w:rsidR="00242D99" w:rsidRPr="00C73486" w:rsidRDefault="009E4451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Класс: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8</w:t>
      </w:r>
      <w:r w:rsidR="00242D99"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класс</w:t>
      </w:r>
    </w:p>
    <w:p w14:paraId="72711F5A" w14:textId="77777777" w:rsidR="00242D99" w:rsidRPr="00C73486" w:rsidRDefault="00242D99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Тема урока: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</w:t>
      </w:r>
      <w:r w:rsidR="00332A1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Определение среды растворов</w:t>
      </w:r>
      <w:r w:rsidR="00D5182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различными методами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14:paraId="78CCC1EB" w14:textId="77777777" w:rsidR="00242D99" w:rsidRPr="00C73486" w:rsidRDefault="00242D99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Тип урока: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9E445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урок-исследование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14:paraId="623848E2" w14:textId="77777777" w:rsidR="00242D99" w:rsidRPr="00C73486" w:rsidRDefault="00242D99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Образовательные технологии, применяемые на уроке:</w:t>
      </w:r>
      <w:r w:rsidRPr="00C73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проблемное обучение, </w:t>
      </w:r>
      <w:r w:rsidR="009E44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исследовательская деятельность</w:t>
      </w:r>
      <w:r w:rsidRPr="00C73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развивающее обучение, </w:t>
      </w:r>
      <w:r w:rsidR="009E44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ИКТ.</w:t>
      </w:r>
    </w:p>
    <w:p w14:paraId="2450F153" w14:textId="77777777" w:rsidR="00242D99" w:rsidRPr="00C73486" w:rsidRDefault="00242D99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Методы работы: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объяснительно – иллюстративные, частично – поисковые, словесные, наглядные, работа в группах.</w:t>
      </w:r>
    </w:p>
    <w:p w14:paraId="5046D438" w14:textId="77777777" w:rsidR="00242D99" w:rsidRPr="00C73486" w:rsidRDefault="00242D99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9E4451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Формы работы: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фронта</w:t>
      </w:r>
      <w:r w:rsidR="009E445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льная, групповая</w:t>
      </w:r>
      <w:r w:rsidRPr="00C7348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14:paraId="484844BB" w14:textId="77777777" w:rsidR="009E4451" w:rsidRPr="00F93E91" w:rsidRDefault="00242D99" w:rsidP="009E4451">
      <w:pPr>
        <w:pStyle w:val="Default"/>
        <w:rPr>
          <w:rFonts w:eastAsiaTheme="minorEastAsia"/>
          <w:sz w:val="28"/>
          <w:szCs w:val="28"/>
          <w:lang w:eastAsia="ru-RU"/>
        </w:rPr>
      </w:pPr>
      <w:r w:rsidRPr="009E4451">
        <w:rPr>
          <w:rFonts w:eastAsia="Times New Roman"/>
          <w:b/>
          <w:sz w:val="28"/>
          <w:szCs w:val="28"/>
          <w:lang w:eastAsia="ru-RU"/>
        </w:rPr>
        <w:t>Преподавание:</w:t>
      </w:r>
      <w:r w:rsidRPr="00C73486">
        <w:rPr>
          <w:rFonts w:eastAsia="Times New Roman"/>
          <w:sz w:val="28"/>
          <w:szCs w:val="28"/>
          <w:lang w:eastAsia="ru-RU"/>
        </w:rPr>
        <w:t xml:space="preserve"> по УМК </w:t>
      </w:r>
      <w:r w:rsidR="009E4451" w:rsidRPr="00F93E91">
        <w:rPr>
          <w:rFonts w:eastAsiaTheme="minorEastAsia"/>
          <w:sz w:val="28"/>
          <w:szCs w:val="28"/>
          <w:lang w:eastAsia="ru-RU"/>
        </w:rPr>
        <w:t>Г.Е.</w:t>
      </w:r>
      <w:r w:rsidR="00555F27">
        <w:rPr>
          <w:rFonts w:eastAsiaTheme="minorEastAsia"/>
          <w:sz w:val="28"/>
          <w:szCs w:val="28"/>
          <w:lang w:eastAsia="ru-RU"/>
        </w:rPr>
        <w:t xml:space="preserve"> </w:t>
      </w:r>
      <w:r w:rsidR="009E4451" w:rsidRPr="00F93E91">
        <w:rPr>
          <w:rFonts w:eastAsiaTheme="minorEastAsia"/>
          <w:sz w:val="28"/>
          <w:szCs w:val="28"/>
          <w:lang w:eastAsia="ru-RU"/>
        </w:rPr>
        <w:t>Рудзитис</w:t>
      </w:r>
      <w:r w:rsidR="009E4451">
        <w:rPr>
          <w:rFonts w:eastAsiaTheme="minorEastAsia"/>
          <w:sz w:val="28"/>
          <w:szCs w:val="28"/>
          <w:lang w:eastAsia="ru-RU"/>
        </w:rPr>
        <w:t>,</w:t>
      </w:r>
      <w:r w:rsidR="009E4451" w:rsidRPr="00F93E91">
        <w:rPr>
          <w:rFonts w:eastAsiaTheme="minorEastAsia"/>
          <w:sz w:val="28"/>
          <w:szCs w:val="28"/>
          <w:lang w:eastAsia="ru-RU"/>
        </w:rPr>
        <w:t xml:space="preserve"> Ф.Г.</w:t>
      </w:r>
      <w:r w:rsidR="00555F27">
        <w:rPr>
          <w:rFonts w:eastAsiaTheme="minorEastAsia"/>
          <w:sz w:val="28"/>
          <w:szCs w:val="28"/>
          <w:lang w:eastAsia="ru-RU"/>
        </w:rPr>
        <w:t xml:space="preserve"> </w:t>
      </w:r>
      <w:r w:rsidR="009E4451" w:rsidRPr="00F93E91">
        <w:rPr>
          <w:rFonts w:eastAsiaTheme="minorEastAsia"/>
          <w:sz w:val="28"/>
          <w:szCs w:val="28"/>
          <w:lang w:eastAsia="ru-RU"/>
        </w:rPr>
        <w:t xml:space="preserve">Фельдман </w:t>
      </w:r>
      <w:r w:rsidR="009E4451">
        <w:rPr>
          <w:rFonts w:eastAsiaTheme="minorEastAsia"/>
          <w:sz w:val="28"/>
          <w:szCs w:val="28"/>
          <w:lang w:eastAsia="ru-RU"/>
        </w:rPr>
        <w:t>«</w:t>
      </w:r>
      <w:r w:rsidR="009E4451" w:rsidRPr="00F93E91">
        <w:rPr>
          <w:rFonts w:eastAsiaTheme="minorEastAsia"/>
          <w:sz w:val="28"/>
          <w:szCs w:val="28"/>
          <w:lang w:eastAsia="ru-RU"/>
        </w:rPr>
        <w:t>Химия 8 класс</w:t>
      </w:r>
      <w:r w:rsidR="009E4451">
        <w:rPr>
          <w:rFonts w:eastAsiaTheme="minorEastAsia"/>
          <w:sz w:val="28"/>
          <w:szCs w:val="28"/>
          <w:lang w:eastAsia="ru-RU"/>
        </w:rPr>
        <w:t xml:space="preserve">» М. «Просвещение», </w:t>
      </w:r>
      <w:r w:rsidR="00D51824" w:rsidRPr="00D51824">
        <w:rPr>
          <w:rFonts w:eastAsiaTheme="minorEastAsia"/>
          <w:color w:val="auto"/>
          <w:sz w:val="28"/>
          <w:szCs w:val="28"/>
          <w:lang w:eastAsia="ru-RU"/>
        </w:rPr>
        <w:t>2021</w:t>
      </w:r>
    </w:p>
    <w:p w14:paraId="1781925A" w14:textId="77777777" w:rsidR="009E4451" w:rsidRDefault="009E4451" w:rsidP="009E4451">
      <w:pPr>
        <w:shd w:val="clear" w:color="auto" w:fill="FFFFFF"/>
        <w:spacing w:before="30" w:after="3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410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2D0B20">
        <w:rPr>
          <w:rFonts w:ascii="Times New Roman" w:hAnsi="Times New Roman"/>
          <w:sz w:val="28"/>
          <w:szCs w:val="28"/>
        </w:rPr>
        <w:t>С</w:t>
      </w:r>
      <w:r w:rsidR="002D0B20" w:rsidRPr="00083D5D">
        <w:rPr>
          <w:rFonts w:ascii="Times New Roman" w:hAnsi="Times New Roman"/>
          <w:sz w:val="28"/>
          <w:szCs w:val="28"/>
        </w:rPr>
        <w:t xml:space="preserve">оздание условий для формирования практических навыков определения рН растворов </w:t>
      </w:r>
      <w:r w:rsidR="002D0B20">
        <w:rPr>
          <w:rFonts w:ascii="Times New Roman" w:hAnsi="Times New Roman"/>
          <w:sz w:val="28"/>
          <w:szCs w:val="28"/>
        </w:rPr>
        <w:t xml:space="preserve">веществ </w:t>
      </w:r>
      <w:r w:rsidR="002D0B20" w:rsidRPr="00083D5D">
        <w:rPr>
          <w:rFonts w:ascii="Times New Roman" w:hAnsi="Times New Roman"/>
          <w:sz w:val="28"/>
          <w:szCs w:val="28"/>
        </w:rPr>
        <w:t>методом деятельностного подхода</w:t>
      </w:r>
      <w:r w:rsidR="002D0B20">
        <w:rPr>
          <w:rFonts w:ascii="Times New Roman" w:hAnsi="Times New Roman"/>
          <w:sz w:val="28"/>
          <w:szCs w:val="28"/>
        </w:rPr>
        <w:t>.</w:t>
      </w:r>
    </w:p>
    <w:p w14:paraId="60D8470F" w14:textId="77777777" w:rsidR="009E4451" w:rsidRPr="000139CB" w:rsidRDefault="009E4451" w:rsidP="000139CB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  <w:r w:rsidRPr="000139CB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642AE569" w14:textId="5A5076FF" w:rsidR="000139CB" w:rsidRPr="000139CB" w:rsidRDefault="000139CB" w:rsidP="000139CB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0139CB">
        <w:rPr>
          <w:rFonts w:ascii="Times New Roman" w:hAnsi="Times New Roman"/>
          <w:b/>
          <w:sz w:val="28"/>
          <w:szCs w:val="28"/>
        </w:rPr>
        <w:t>О</w:t>
      </w:r>
      <w:r w:rsidR="009E4451" w:rsidRPr="000139CB">
        <w:rPr>
          <w:rFonts w:ascii="Times New Roman" w:hAnsi="Times New Roman"/>
          <w:b/>
          <w:sz w:val="28"/>
          <w:szCs w:val="28"/>
        </w:rPr>
        <w:t>бразовательные</w:t>
      </w:r>
      <w:r w:rsidR="002D6675" w:rsidRPr="000139CB">
        <w:rPr>
          <w:rFonts w:ascii="Times New Roman" w:hAnsi="Times New Roman"/>
          <w:b/>
          <w:sz w:val="28"/>
          <w:szCs w:val="28"/>
        </w:rPr>
        <w:t>:</w:t>
      </w:r>
      <w:r w:rsidR="002D6675" w:rsidRPr="000139CB">
        <w:rPr>
          <w:rFonts w:ascii="Times New Roman" w:hAnsi="Times New Roman"/>
          <w:sz w:val="28"/>
          <w:szCs w:val="28"/>
        </w:rPr>
        <w:t xml:space="preserve"> познакомиться</w:t>
      </w:r>
      <w:r w:rsidRPr="000139CB">
        <w:rPr>
          <w:rFonts w:ascii="Times New Roman" w:hAnsi="Times New Roman"/>
          <w:sz w:val="28"/>
          <w:szCs w:val="28"/>
        </w:rPr>
        <w:t xml:space="preserve"> с такими понятиями как индикаторы, среда раствора, научиться определять среду раствора</w:t>
      </w:r>
      <w:r w:rsidR="009E4451" w:rsidRPr="000139CB">
        <w:rPr>
          <w:rFonts w:ascii="Times New Roman" w:hAnsi="Times New Roman"/>
          <w:sz w:val="28"/>
          <w:szCs w:val="28"/>
        </w:rPr>
        <w:t xml:space="preserve">, используя </w:t>
      </w:r>
      <w:r w:rsidR="002D6675">
        <w:rPr>
          <w:rFonts w:ascii="Times New Roman" w:hAnsi="Times New Roman"/>
          <w:sz w:val="28"/>
          <w:szCs w:val="28"/>
        </w:rPr>
        <w:t xml:space="preserve">цифровую лабораторию по химии </w:t>
      </w:r>
      <w:r w:rsidRPr="000139CB">
        <w:rPr>
          <w:rFonts w:ascii="Times New Roman" w:hAnsi="Times New Roman"/>
          <w:sz w:val="28"/>
          <w:szCs w:val="28"/>
        </w:rPr>
        <w:t xml:space="preserve">технопарка «Кванториум». </w:t>
      </w:r>
      <w:r w:rsidR="009E4451" w:rsidRPr="000139CB">
        <w:rPr>
          <w:rFonts w:ascii="Times New Roman" w:hAnsi="Times New Roman"/>
          <w:sz w:val="28"/>
          <w:szCs w:val="28"/>
        </w:rPr>
        <w:t xml:space="preserve">Выяснить на каких свойствах воды основано ее значение и применение. </w:t>
      </w:r>
      <w:r w:rsidRPr="000139CB">
        <w:rPr>
          <w:rFonts w:ascii="Times New Roman" w:hAnsi="Times New Roman"/>
          <w:sz w:val="28"/>
          <w:szCs w:val="28"/>
        </w:rPr>
        <w:t>Продолжить формирование умений наблюдать и описывать проведенные химические реакции. Формирование умения оценивать степень успеха своей деятельности.</w:t>
      </w:r>
    </w:p>
    <w:p w14:paraId="5CAFDA9D" w14:textId="77777777" w:rsidR="000139CB" w:rsidRPr="000139CB" w:rsidRDefault="000139CB" w:rsidP="000139CB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0139CB">
        <w:rPr>
          <w:rFonts w:ascii="Times New Roman" w:hAnsi="Times New Roman"/>
          <w:b/>
          <w:sz w:val="28"/>
          <w:szCs w:val="28"/>
        </w:rPr>
        <w:t>В</w:t>
      </w:r>
      <w:r w:rsidR="009E4451" w:rsidRPr="000139CB">
        <w:rPr>
          <w:rFonts w:ascii="Times New Roman" w:hAnsi="Times New Roman"/>
          <w:b/>
          <w:sz w:val="28"/>
          <w:szCs w:val="28"/>
        </w:rPr>
        <w:t>оспитательные:</w:t>
      </w:r>
      <w:r w:rsidR="009E4451" w:rsidRPr="000139CB">
        <w:rPr>
          <w:rFonts w:ascii="Times New Roman" w:hAnsi="Times New Roman"/>
          <w:sz w:val="28"/>
          <w:szCs w:val="28"/>
        </w:rPr>
        <w:t xml:space="preserve"> осознанно достигать поставленной цели, воспитывать положительное отношение к совместному труду; формировать бережное отношение к своему здоровью и водным ресурсам. </w:t>
      </w:r>
    </w:p>
    <w:p w14:paraId="6162A155" w14:textId="77777777" w:rsidR="000139CB" w:rsidRPr="000139CB" w:rsidRDefault="000139CB" w:rsidP="000139CB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0139CB">
        <w:rPr>
          <w:rFonts w:ascii="Times New Roman" w:hAnsi="Times New Roman"/>
          <w:b/>
          <w:sz w:val="28"/>
          <w:szCs w:val="28"/>
        </w:rPr>
        <w:t>Р</w:t>
      </w:r>
      <w:r w:rsidR="009E4451" w:rsidRPr="000139CB">
        <w:rPr>
          <w:rFonts w:ascii="Times New Roman" w:hAnsi="Times New Roman"/>
          <w:b/>
          <w:sz w:val="28"/>
          <w:szCs w:val="28"/>
        </w:rPr>
        <w:t>азвивающие:</w:t>
      </w:r>
      <w:r w:rsidR="009E4451" w:rsidRPr="000139CB">
        <w:rPr>
          <w:rFonts w:ascii="Times New Roman" w:hAnsi="Times New Roman"/>
          <w:sz w:val="28"/>
          <w:szCs w:val="28"/>
        </w:rPr>
        <w:t xml:space="preserve"> анализировать, сравнивать и обобщать факты, устанавливать причинно-следственные</w:t>
      </w:r>
      <w:r w:rsidRPr="000139CB">
        <w:rPr>
          <w:rFonts w:ascii="Times New Roman" w:hAnsi="Times New Roman"/>
          <w:sz w:val="28"/>
          <w:szCs w:val="28"/>
        </w:rPr>
        <w:t xml:space="preserve"> связи, определять свойства веществ</w:t>
      </w:r>
      <w:r w:rsidR="009E4451" w:rsidRPr="000139CB">
        <w:rPr>
          <w:rFonts w:ascii="Times New Roman" w:hAnsi="Times New Roman"/>
          <w:sz w:val="28"/>
          <w:szCs w:val="28"/>
        </w:rPr>
        <w:t xml:space="preserve"> с помощью опытов, уметь организовать совместную деятельность на конечный результат, уметь выражать свои мысли.</w:t>
      </w:r>
      <w:r w:rsidRPr="000139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139CB">
        <w:rPr>
          <w:rFonts w:ascii="Times New Roman" w:hAnsi="Times New Roman"/>
          <w:sz w:val="28"/>
          <w:szCs w:val="28"/>
        </w:rPr>
        <w:t>В условиях комфортного микроклимата формировать химическую культуру каждого обучающегося, развивать самостоятельность, волю, умение преодолевать трудности в учении, логическое мышление.</w:t>
      </w:r>
    </w:p>
    <w:p w14:paraId="1FD43417" w14:textId="77777777" w:rsidR="009E4451" w:rsidRPr="00184105" w:rsidRDefault="009E4451" w:rsidP="00184105">
      <w:pPr>
        <w:spacing w:after="160" w:line="259" w:lineRule="auto"/>
      </w:pPr>
    </w:p>
    <w:p w14:paraId="2ADF13A6" w14:textId="77777777" w:rsidR="00184105" w:rsidRPr="00C73486" w:rsidRDefault="00184105" w:rsidP="00242D99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14:paraId="4B01911C" w14:textId="77777777" w:rsidR="00D54F65" w:rsidRPr="00BF482C" w:rsidRDefault="00242D99" w:rsidP="00D54F65">
      <w:pPr>
        <w:tabs>
          <w:tab w:val="left" w:pos="3000"/>
          <w:tab w:val="center" w:pos="75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14:paraId="1628B5CB" w14:textId="77777777" w:rsidR="0071224E" w:rsidRPr="00BF482C" w:rsidRDefault="00BF482C" w:rsidP="00FC3100">
      <w:pPr>
        <w:spacing w:line="240" w:lineRule="auto"/>
        <w:jc w:val="both"/>
        <w:rPr>
          <w:rFonts w:eastAsia="Times New Roman"/>
          <w:i/>
          <w:sz w:val="28"/>
          <w:szCs w:val="28"/>
          <w:lang w:eastAsia="ru-RU"/>
        </w:rPr>
      </w:pPr>
      <w:r w:rsidRPr="00BF482C">
        <w:rPr>
          <w:rFonts w:ascii="Times New Roman" w:hAnsi="Times New Roman"/>
          <w:iCs/>
          <w:sz w:val="28"/>
          <w:szCs w:val="28"/>
        </w:rPr>
        <w:lastRenderedPageBreak/>
        <w:t xml:space="preserve"> </w:t>
      </w: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3369"/>
        <w:gridCol w:w="5244"/>
        <w:gridCol w:w="3969"/>
        <w:gridCol w:w="2552"/>
      </w:tblGrid>
      <w:tr w:rsidR="00A34CB8" w:rsidRPr="002057C7" w14:paraId="292AB7F1" w14:textId="77777777" w:rsidTr="002F37D3">
        <w:tc>
          <w:tcPr>
            <w:tcW w:w="12582" w:type="dxa"/>
            <w:gridSpan w:val="3"/>
          </w:tcPr>
          <w:p w14:paraId="32D2DF53" w14:textId="77777777" w:rsidR="00A34CB8" w:rsidRPr="002057C7" w:rsidRDefault="00A34CB8" w:rsidP="00A34CB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>Планируемый образовательный  результат</w:t>
            </w:r>
          </w:p>
        </w:tc>
        <w:tc>
          <w:tcPr>
            <w:tcW w:w="2552" w:type="dxa"/>
            <w:vMerge w:val="restart"/>
          </w:tcPr>
          <w:p w14:paraId="5ECE3DEE" w14:textId="77777777" w:rsidR="00A34CB8" w:rsidRPr="002057C7" w:rsidRDefault="00A34CB8" w:rsidP="00BF482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Признаки решения дидактических задач</w:t>
            </w:r>
          </w:p>
        </w:tc>
      </w:tr>
      <w:tr w:rsidR="00A34CB8" w:rsidRPr="002057C7" w14:paraId="51320E01" w14:textId="77777777" w:rsidTr="002F37D3">
        <w:tc>
          <w:tcPr>
            <w:tcW w:w="3369" w:type="dxa"/>
          </w:tcPr>
          <w:p w14:paraId="66DF6247" w14:textId="77777777" w:rsidR="00A34CB8" w:rsidRPr="002057C7" w:rsidRDefault="00A34CB8" w:rsidP="00DD0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>Предметные УУД</w:t>
            </w:r>
          </w:p>
        </w:tc>
        <w:tc>
          <w:tcPr>
            <w:tcW w:w="5244" w:type="dxa"/>
          </w:tcPr>
          <w:p w14:paraId="22CA33CF" w14:textId="77777777" w:rsidR="00A34CB8" w:rsidRPr="002057C7" w:rsidRDefault="00A34CB8" w:rsidP="00DD0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>Метапредметные УУД</w:t>
            </w:r>
          </w:p>
        </w:tc>
        <w:tc>
          <w:tcPr>
            <w:tcW w:w="3969" w:type="dxa"/>
          </w:tcPr>
          <w:p w14:paraId="423242E6" w14:textId="77777777" w:rsidR="00A34CB8" w:rsidRPr="002057C7" w:rsidRDefault="00A34CB8" w:rsidP="00DD0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552" w:type="dxa"/>
            <w:vMerge/>
          </w:tcPr>
          <w:p w14:paraId="1D3D3BF6" w14:textId="77777777" w:rsidR="00A34CB8" w:rsidRPr="002057C7" w:rsidRDefault="00A34CB8" w:rsidP="00BF482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34CB8" w:rsidRPr="002057C7" w14:paraId="5110D9D4" w14:textId="77777777" w:rsidTr="002F37D3">
        <w:tc>
          <w:tcPr>
            <w:tcW w:w="3369" w:type="dxa"/>
          </w:tcPr>
          <w:p w14:paraId="08501AB4" w14:textId="77777777" w:rsidR="00D54F65" w:rsidRDefault="000139CB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Сформировать </w:t>
            </w:r>
            <w:r w:rsidR="00D518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представление о 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понятии индикаторов, среды раствора, рН.</w:t>
            </w:r>
          </w:p>
          <w:p w14:paraId="041D12CF" w14:textId="77777777" w:rsidR="000139CB" w:rsidRDefault="000139CB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Использовать таблицу «Определение рН среды раствора».</w:t>
            </w:r>
          </w:p>
          <w:p w14:paraId="6A673124" w14:textId="77777777" w:rsidR="000139CB" w:rsidRDefault="000139CB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3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Выяснить на каких свойствах воды основано ее значение и применение. </w:t>
            </w:r>
          </w:p>
          <w:p w14:paraId="13D516C9" w14:textId="77777777" w:rsidR="000139CB" w:rsidRDefault="000139CB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9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Продолжить формирование умений наблюдать и описывать проведенные химические реакции.</w:t>
            </w:r>
          </w:p>
          <w:p w14:paraId="70D7D54A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             обращаться              с              лабораторным</w:t>
            </w:r>
          </w:p>
          <w:p w14:paraId="231E6189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оборудованием    в    соответствии    с    правилами</w:t>
            </w:r>
          </w:p>
          <w:p w14:paraId="5F907CBD" w14:textId="77777777" w:rsidR="005D7915" w:rsidRPr="002057C7" w:rsidRDefault="00D54F65" w:rsidP="00D54F6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техники безопасности.</w:t>
            </w:r>
            <w:r w:rsidRPr="002057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50E52CD" w14:textId="77777777" w:rsidR="00A34CB8" w:rsidRPr="002057C7" w:rsidRDefault="00EC5C8F" w:rsidP="00EC5C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14:paraId="518B4AC7" w14:textId="77777777" w:rsidR="00D54F65" w:rsidRP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54F65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Познавательные</w:t>
            </w:r>
          </w:p>
          <w:p w14:paraId="67C098FF" w14:textId="77777777" w:rsidR="00D54F65" w:rsidRPr="00555F27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5F27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55F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реактивами</w:t>
            </w:r>
            <w:r w:rsidR="002D0B20" w:rsidRPr="00555F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оборудованием.</w:t>
            </w:r>
          </w:p>
          <w:p w14:paraId="62BA4D45" w14:textId="77777777" w:rsidR="00D51824" w:rsidRDefault="002D0B20" w:rsidP="00D54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 w:rsidR="00D54F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  <w:r w:rsidR="00D5182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D54F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 с информационными текстами. </w:t>
            </w:r>
          </w:p>
          <w:p w14:paraId="203339B8" w14:textId="77777777" w:rsidR="002D0B20" w:rsidRDefault="002D0B20" w:rsidP="00D54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D54F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D518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4F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яснение значения новых понятий. </w:t>
            </w:r>
          </w:p>
          <w:p w14:paraId="6839FFAA" w14:textId="77777777" w:rsidR="002D0B20" w:rsidRDefault="00D51824" w:rsidP="00D54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2D0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Работать с инструктивной карточкой к лабораторной работе.</w:t>
            </w:r>
          </w:p>
          <w:p w14:paraId="141202F7" w14:textId="77777777" w:rsidR="00D54F65" w:rsidRDefault="002D0B20" w:rsidP="00D54F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Проводить исследование и объяснять полученные результаты.</w:t>
            </w:r>
          </w:p>
          <w:p w14:paraId="120867EB" w14:textId="77777777" w:rsidR="00D54F65" w:rsidRP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54F65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Регулятивные:</w:t>
            </w:r>
          </w:p>
          <w:p w14:paraId="67875FF6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цели и задачи урока.</w:t>
            </w:r>
          </w:p>
          <w:p w14:paraId="4F79460B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Участвовать в коллективном обсуждении проблемы, интересоваться чужим мнением, высказывать свое.</w:t>
            </w:r>
          </w:p>
          <w:p w14:paraId="7A81007D" w14:textId="77777777" w:rsidR="002F37D3" w:rsidRPr="002D0B20" w:rsidRDefault="00D54F65" w:rsidP="008272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5CAF" w:rsidRPr="002057C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="00C65CAF" w:rsidRPr="00205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B71" w:rsidRPr="002057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      </w:r>
          </w:p>
          <w:p w14:paraId="41FCBC36" w14:textId="77777777" w:rsidR="00C46D62" w:rsidRPr="002057C7" w:rsidRDefault="00C65CAF" w:rsidP="008272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7C7">
              <w:rPr>
                <w:rFonts w:ascii="Times New Roman" w:hAnsi="Times New Roman"/>
                <w:sz w:val="24"/>
                <w:szCs w:val="24"/>
              </w:rPr>
              <w:t>О</w:t>
            </w:r>
            <w:r w:rsidR="002D0B20">
              <w:rPr>
                <w:rFonts w:ascii="Times New Roman" w:hAnsi="Times New Roman"/>
                <w:sz w:val="24"/>
                <w:szCs w:val="24"/>
              </w:rPr>
              <w:t>существлять</w:t>
            </w:r>
            <w:r w:rsidRPr="002057C7">
              <w:rPr>
                <w:rFonts w:ascii="Times New Roman" w:hAnsi="Times New Roman"/>
                <w:sz w:val="24"/>
                <w:szCs w:val="24"/>
              </w:rPr>
              <w:t xml:space="preserve"> взаимоконтроль и взаимопомощь. </w:t>
            </w:r>
          </w:p>
        </w:tc>
        <w:tc>
          <w:tcPr>
            <w:tcW w:w="3969" w:type="dxa"/>
          </w:tcPr>
          <w:p w14:paraId="17CD46C0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Осознавать неполноту знаний, проявлять интерес к новому содержанию.</w:t>
            </w:r>
          </w:p>
          <w:p w14:paraId="391FF324" w14:textId="77777777" w:rsidR="00D54F65" w:rsidRDefault="00D54F65" w:rsidP="00D54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Устанавливать связь между целью деятельности и ее результатом. </w:t>
            </w:r>
          </w:p>
          <w:p w14:paraId="19BF792F" w14:textId="77777777" w:rsidR="00827285" w:rsidRPr="002D0B20" w:rsidRDefault="00D54F65" w:rsidP="002D0B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  Оценивать собственный вклад в работу </w:t>
            </w:r>
            <w:r w:rsidR="002D0B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группы, </w:t>
            </w:r>
            <w:r w:rsidR="00555F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 есть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827285" w:rsidRPr="002057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формирование ответственного отношения к учению, </w:t>
            </w:r>
            <w:r w:rsidR="00555F27" w:rsidRPr="002057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готовности и способности,</w:t>
            </w:r>
            <w:r w:rsidR="00827285" w:rsidRPr="002057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  <w:p w14:paraId="6198B007" w14:textId="77777777" w:rsidR="00A34CB8" w:rsidRPr="002057C7" w:rsidRDefault="00A34CB8" w:rsidP="00827285">
            <w:pPr>
              <w:tabs>
                <w:tab w:val="left" w:pos="2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A5DFF9" w14:textId="77777777" w:rsidR="00A34CB8" w:rsidRPr="002057C7" w:rsidRDefault="00827285" w:rsidP="00A34CB8">
            <w:pPr>
              <w:rPr>
                <w:rFonts w:ascii="Times New Roman" w:hAnsi="Times New Roman"/>
                <w:sz w:val="24"/>
                <w:szCs w:val="24"/>
              </w:rPr>
            </w:pPr>
            <w:r w:rsidRPr="002057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34CB8" w:rsidRPr="002057C7">
              <w:rPr>
                <w:rFonts w:ascii="Times New Roman" w:hAnsi="Times New Roman"/>
                <w:sz w:val="24"/>
                <w:szCs w:val="24"/>
              </w:rPr>
              <w:t>усвоение материала в полном объёме;</w:t>
            </w:r>
          </w:p>
          <w:p w14:paraId="2B8E2EB9" w14:textId="77777777" w:rsidR="00A34CB8" w:rsidRPr="002057C7" w:rsidRDefault="00A34CB8" w:rsidP="00A34CB8">
            <w:pPr>
              <w:rPr>
                <w:rFonts w:ascii="Times New Roman" w:hAnsi="Times New Roman"/>
                <w:sz w:val="24"/>
                <w:szCs w:val="24"/>
              </w:rPr>
            </w:pPr>
            <w:r w:rsidRPr="002057C7">
              <w:rPr>
                <w:rFonts w:ascii="Times New Roman" w:hAnsi="Times New Roman"/>
                <w:sz w:val="24"/>
                <w:szCs w:val="24"/>
              </w:rPr>
              <w:t xml:space="preserve">- применение полученных </w:t>
            </w:r>
            <w:r w:rsidR="00555F27" w:rsidRPr="002057C7">
              <w:rPr>
                <w:rFonts w:ascii="Times New Roman" w:hAnsi="Times New Roman"/>
                <w:sz w:val="24"/>
                <w:szCs w:val="24"/>
              </w:rPr>
              <w:t>знаний при</w:t>
            </w:r>
            <w:r w:rsidRPr="002057C7">
              <w:rPr>
                <w:rFonts w:ascii="Times New Roman" w:hAnsi="Times New Roman"/>
                <w:sz w:val="24"/>
                <w:szCs w:val="24"/>
              </w:rPr>
              <w:t xml:space="preserve"> выполнении практических заданий;</w:t>
            </w:r>
          </w:p>
          <w:p w14:paraId="08A32BD4" w14:textId="77777777" w:rsidR="00A34CB8" w:rsidRPr="002057C7" w:rsidRDefault="00A34CB8" w:rsidP="00A34CB8">
            <w:pPr>
              <w:rPr>
                <w:rFonts w:ascii="Times New Roman" w:hAnsi="Times New Roman"/>
                <w:sz w:val="24"/>
                <w:szCs w:val="24"/>
              </w:rPr>
            </w:pPr>
            <w:r w:rsidRPr="002057C7">
              <w:rPr>
                <w:rFonts w:ascii="Times New Roman" w:hAnsi="Times New Roman"/>
                <w:sz w:val="24"/>
                <w:szCs w:val="24"/>
              </w:rPr>
              <w:t>-умение «оперировать» химическими терминами.</w:t>
            </w:r>
          </w:p>
          <w:p w14:paraId="76D51577" w14:textId="77777777" w:rsidR="00A34CB8" w:rsidRPr="002057C7" w:rsidRDefault="00A34CB8" w:rsidP="00A34CB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571EF" w14:textId="77777777" w:rsidR="00A34CB8" w:rsidRPr="002057C7" w:rsidRDefault="00A34CB8" w:rsidP="00BF482C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E818B76" w14:textId="77777777" w:rsidR="00FC3100" w:rsidRPr="002057C7" w:rsidRDefault="00FC3100" w:rsidP="00BF482C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ACFE17F" w14:textId="77777777" w:rsidR="002057C7" w:rsidRDefault="002057C7" w:rsidP="00062E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A7E62" w14:textId="77777777" w:rsidR="002057C7" w:rsidRDefault="002057C7" w:rsidP="00062E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9F46C1" w14:textId="77777777" w:rsidR="003A707D" w:rsidRDefault="003A707D" w:rsidP="003A707D">
      <w:pPr>
        <w:tabs>
          <w:tab w:val="left" w:pos="6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28"/>
        <w:gridCol w:w="3800"/>
        <w:gridCol w:w="4600"/>
        <w:gridCol w:w="4656"/>
      </w:tblGrid>
      <w:tr w:rsidR="005C0192" w14:paraId="34C04225" w14:textId="77777777" w:rsidTr="005C0192">
        <w:trPr>
          <w:trHeight w:val="1942"/>
        </w:trPr>
        <w:tc>
          <w:tcPr>
            <w:tcW w:w="2328" w:type="dxa"/>
          </w:tcPr>
          <w:p w14:paraId="266A02BA" w14:textId="77777777" w:rsidR="005C0192" w:rsidRPr="00047B70" w:rsidRDefault="005C0192" w:rsidP="00047B7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Этапы</w:t>
            </w:r>
            <w:r w:rsidRPr="00047B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3800" w:type="dxa"/>
          </w:tcPr>
          <w:p w14:paraId="4BF75E47" w14:textId="77777777" w:rsidR="005C0192" w:rsidRDefault="005C0192" w:rsidP="0004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Деятельность</w:t>
            </w:r>
          </w:p>
          <w:p w14:paraId="6BE8B949" w14:textId="77777777" w:rsidR="005C0192" w:rsidRDefault="005C0192" w:rsidP="0004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учеников</w:t>
            </w:r>
          </w:p>
          <w:p w14:paraId="5A190A26" w14:textId="77777777" w:rsidR="005C0192" w:rsidRDefault="005C0192" w:rsidP="00047B7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00" w:type="dxa"/>
          </w:tcPr>
          <w:p w14:paraId="0DA72B8D" w14:textId="77777777" w:rsidR="005C0192" w:rsidRDefault="005C0192" w:rsidP="00047B7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Деятельность учителя</w:t>
            </w:r>
          </w:p>
          <w:p w14:paraId="613E683C" w14:textId="77777777" w:rsidR="005C0192" w:rsidRDefault="005C0192" w:rsidP="00047B7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56" w:type="dxa"/>
          </w:tcPr>
          <w:p w14:paraId="32319F7D" w14:textId="77777777" w:rsidR="005C0192" w:rsidRDefault="005C0192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00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УУД</w:t>
            </w:r>
          </w:p>
        </w:tc>
      </w:tr>
      <w:tr w:rsidR="005C0192" w14:paraId="0CE6CBAF" w14:textId="77777777" w:rsidTr="005C0192">
        <w:trPr>
          <w:trHeight w:val="1476"/>
        </w:trPr>
        <w:tc>
          <w:tcPr>
            <w:tcW w:w="2328" w:type="dxa"/>
          </w:tcPr>
          <w:p w14:paraId="4EB66713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Организационный</w:t>
            </w:r>
          </w:p>
          <w:p w14:paraId="469D1161" w14:textId="77777777" w:rsidR="005C0192" w:rsidRDefault="005C0192" w:rsidP="002D0B2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момент.</w:t>
            </w:r>
          </w:p>
          <w:p w14:paraId="12B0890A" w14:textId="77777777" w:rsidR="005C0192" w:rsidRDefault="005C0192" w:rsidP="002D0B20">
            <w:pPr>
              <w:tabs>
                <w:tab w:val="left" w:pos="686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14:paraId="1985ED19" w14:textId="77777777" w:rsidR="005C0192" w:rsidRDefault="005C0192" w:rsidP="002D0B20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</w:tcPr>
          <w:p w14:paraId="41E58EDB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A1E">
              <w:rPr>
                <w:rFonts w:ascii="Times New Roman" w:eastAsiaTheme="minorHAnsi" w:hAnsi="Times New Roman"/>
                <w:sz w:val="24"/>
                <w:szCs w:val="24"/>
              </w:rPr>
              <w:t>Проверка готовности к уроку. Включение в деловой ритм.</w:t>
            </w:r>
          </w:p>
        </w:tc>
        <w:tc>
          <w:tcPr>
            <w:tcW w:w="4600" w:type="dxa"/>
          </w:tcPr>
          <w:p w14:paraId="1EA638EF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32A1E">
              <w:rPr>
                <w:rFonts w:ascii="Times New Roman" w:eastAsiaTheme="minorHAnsi" w:hAnsi="Times New Roman"/>
                <w:sz w:val="24"/>
                <w:szCs w:val="24"/>
              </w:rPr>
              <w:t>Ученики настроились на работу, проверили на столах наличие учебника, тетради, дневника, письменных принадлежностей.</w:t>
            </w:r>
          </w:p>
        </w:tc>
        <w:tc>
          <w:tcPr>
            <w:tcW w:w="4656" w:type="dxa"/>
          </w:tcPr>
          <w:p w14:paraId="69E2E657" w14:textId="77777777" w:rsidR="005C0192" w:rsidRPr="005C0192" w:rsidRDefault="005C0192" w:rsidP="002D0B20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 </w:t>
            </w:r>
          </w:p>
          <w:p w14:paraId="40AB7651" w14:textId="77777777" w:rsidR="005C0192" w:rsidRPr="006700B5" w:rsidRDefault="005C0192" w:rsidP="002D0B20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5C0192" w14:paraId="096A3FD6" w14:textId="77777777" w:rsidTr="005C0192">
        <w:trPr>
          <w:trHeight w:val="1476"/>
        </w:trPr>
        <w:tc>
          <w:tcPr>
            <w:tcW w:w="2328" w:type="dxa"/>
          </w:tcPr>
          <w:p w14:paraId="0D20AC47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3800" w:type="dxa"/>
          </w:tcPr>
          <w:p w14:paraId="397DE002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0192">
              <w:rPr>
                <w:rFonts w:ascii="Times New Roman" w:eastAsiaTheme="minorHAnsi" w:hAnsi="Times New Roman"/>
                <w:sz w:val="24"/>
                <w:szCs w:val="24"/>
              </w:rPr>
              <w:t>Подведение к теме. Вопросы, актуализирующие внимание</w:t>
            </w:r>
            <w:r w:rsidR="00D5182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D0779C1" w14:textId="77777777" w:rsidR="00D51824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2D6B077" w14:textId="77777777" w:rsidR="00D51824" w:rsidRPr="00D51824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проверки знаний в электронной форме с использование 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Ahaslides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</w:tcPr>
          <w:p w14:paraId="513C866B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92"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19FD91C3" w14:textId="77777777" w:rsidR="00D51824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CDA5FB" w14:textId="77777777" w:rsidR="00D51824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65543D" w14:textId="77777777" w:rsidR="00D51824" w:rsidRPr="005C0192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электронной викторины.</w:t>
            </w:r>
          </w:p>
        </w:tc>
        <w:tc>
          <w:tcPr>
            <w:tcW w:w="4656" w:type="dxa"/>
          </w:tcPr>
          <w:p w14:paraId="6D5DA1FE" w14:textId="77777777" w:rsidR="005C0192" w:rsidRPr="005C0192" w:rsidRDefault="005C0192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  <w:p w14:paraId="3C1C749A" w14:textId="77777777" w:rsidR="005C0192" w:rsidRPr="005C0192" w:rsidRDefault="005C0192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</w:t>
            </w: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</w:p>
          <w:p w14:paraId="2AB1FE01" w14:textId="77777777" w:rsidR="005C0192" w:rsidRPr="005C0192" w:rsidRDefault="00E0560B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5C0192" w14:paraId="7816C17A" w14:textId="77777777" w:rsidTr="005C0192">
        <w:trPr>
          <w:trHeight w:val="1476"/>
        </w:trPr>
        <w:tc>
          <w:tcPr>
            <w:tcW w:w="2328" w:type="dxa"/>
          </w:tcPr>
          <w:p w14:paraId="4C1FB58E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3800" w:type="dxa"/>
          </w:tcPr>
          <w:p w14:paraId="7784E6FE" w14:textId="77777777" w:rsidR="00D51824" w:rsidRDefault="00D51824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подводит к теме урока.</w:t>
            </w:r>
          </w:p>
          <w:p w14:paraId="409E9962" w14:textId="77777777" w:rsidR="00D51824" w:rsidRDefault="00D51824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F6F08DD" w14:textId="77777777" w:rsidR="00D51824" w:rsidRDefault="00D51824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рассказывает об актуальности темы, мотивирует детей на работу.</w:t>
            </w:r>
          </w:p>
          <w:p w14:paraId="01B3CBF9" w14:textId="77777777" w:rsidR="00D51824" w:rsidRDefault="00D51824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9A4C015" w14:textId="77777777" w:rsidR="00D51824" w:rsidRDefault="00E214EF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Задает вопросы, подводящие к значению исследования.</w:t>
            </w:r>
          </w:p>
          <w:p w14:paraId="7069E169" w14:textId="77777777" w:rsidR="00D51824" w:rsidRDefault="00D51824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8F96CB0" w14:textId="77777777" w:rsidR="005C0192" w:rsidRPr="005C0192" w:rsidRDefault="005C0192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14:paraId="03CB5304" w14:textId="77777777" w:rsidR="005C0192" w:rsidRDefault="00D51824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определяют тему.</w:t>
            </w:r>
          </w:p>
          <w:p w14:paraId="2A3C60F9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103DA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DA267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AC2BF3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1EDDA6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9F104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14:paraId="290FD369" w14:textId="77777777" w:rsid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E3C62" w14:textId="77777777" w:rsidR="005C0192" w:rsidRPr="005C0192" w:rsidRDefault="005C0192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BCF6242" w14:textId="77777777" w:rsidR="005C0192" w:rsidRPr="005C0192" w:rsidRDefault="005C0192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  <w:p w14:paraId="2DF92B9C" w14:textId="77777777" w:rsidR="005C0192" w:rsidRPr="005C0192" w:rsidRDefault="005C0192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</w:t>
            </w:r>
            <w:r w:rsidRPr="005C01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</w:p>
          <w:p w14:paraId="4B0ACAE6" w14:textId="77777777" w:rsidR="005C0192" w:rsidRPr="005C0192" w:rsidRDefault="00E0560B" w:rsidP="005C0192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5C0192" w14:paraId="5D58A605" w14:textId="77777777" w:rsidTr="005C0192">
        <w:trPr>
          <w:trHeight w:val="1476"/>
        </w:trPr>
        <w:tc>
          <w:tcPr>
            <w:tcW w:w="2328" w:type="dxa"/>
          </w:tcPr>
          <w:p w14:paraId="1C09630D" w14:textId="77777777" w:rsidR="005C0192" w:rsidRDefault="007730EC" w:rsidP="0077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Информационно-исполнительский этап</w:t>
            </w:r>
          </w:p>
        </w:tc>
        <w:tc>
          <w:tcPr>
            <w:tcW w:w="3800" w:type="dxa"/>
          </w:tcPr>
          <w:p w14:paraId="2F29BBC5" w14:textId="77777777" w:rsidR="005C0192" w:rsidRDefault="007730EC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Учитель </w:t>
            </w:r>
            <w:r w:rsidR="00E214EF">
              <w:rPr>
                <w:rFonts w:ascii="Times New Roman" w:eastAsiaTheme="minorHAnsi" w:hAnsi="Times New Roman"/>
                <w:sz w:val="24"/>
                <w:szCs w:val="24"/>
              </w:rPr>
              <w:t>рассказывае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 о влиянии среды растворов на здоровье человека.</w:t>
            </w:r>
          </w:p>
          <w:p w14:paraId="6F154A6F" w14:textId="77777777" w:rsidR="00E214EF" w:rsidRDefault="00E214EF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ED5644F" w14:textId="77777777" w:rsidR="00E214EF" w:rsidRDefault="00E214EF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Учитель просит ребят выдвинуть гипотезу, которую они подтвердят или опровергнут в ходе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исследования, для этого задает наводящие вопросы.</w:t>
            </w:r>
          </w:p>
          <w:p w14:paraId="7B75F866" w14:textId="77777777" w:rsidR="00E214EF" w:rsidRDefault="00E214EF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7C748C1" w14:textId="77777777" w:rsidR="007730EC" w:rsidRDefault="007730EC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напоминает правила техники безопасности, дает инструкцию по выполнению исследования.</w:t>
            </w:r>
          </w:p>
          <w:p w14:paraId="333EFCF0" w14:textId="77777777" w:rsidR="007730EC" w:rsidRPr="005C0192" w:rsidRDefault="007730EC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14:paraId="127A6186" w14:textId="77777777" w:rsidR="007730EC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Записывают новые определения в тетрадь.</w:t>
            </w:r>
          </w:p>
          <w:p w14:paraId="7BFC1F74" w14:textId="77777777" w:rsidR="007730EC" w:rsidRDefault="007730EC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4F93D0" w14:textId="77777777" w:rsidR="007730EC" w:rsidRDefault="007730EC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650FB" w14:textId="77777777" w:rsidR="007730EC" w:rsidRDefault="007730EC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D6C6C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Выдвигают гипотезу.</w:t>
            </w:r>
          </w:p>
          <w:p w14:paraId="3CF550C3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282767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7C56BC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184C99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3F95C7" w14:textId="77777777" w:rsidR="00E214EF" w:rsidRDefault="00E214EF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1A113" w14:textId="77777777" w:rsidR="005C0192" w:rsidRDefault="007730EC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0EC">
              <w:rPr>
                <w:rFonts w:ascii="Times New Roman" w:hAnsi="Times New Roman"/>
                <w:sz w:val="24"/>
                <w:szCs w:val="24"/>
              </w:rPr>
              <w:t xml:space="preserve">Учащиеся читают информацию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7730EC">
              <w:rPr>
                <w:rFonts w:ascii="Times New Roman" w:hAnsi="Times New Roman"/>
                <w:sz w:val="24"/>
                <w:szCs w:val="24"/>
              </w:rPr>
              <w:t>листах лабораторных работ, распределяют роли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0EC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E0560B">
              <w:rPr>
                <w:rFonts w:ascii="Times New Roman" w:hAnsi="Times New Roman"/>
                <w:sz w:val="24"/>
                <w:szCs w:val="24"/>
              </w:rPr>
              <w:t xml:space="preserve"> и защиты своего задания, проводят исследование, фиксируют результаты.</w:t>
            </w:r>
          </w:p>
          <w:p w14:paraId="6F6D2F10" w14:textId="77777777" w:rsidR="007730EC" w:rsidRDefault="007730EC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37EDC" w14:textId="77777777" w:rsidR="007730EC" w:rsidRDefault="007730EC" w:rsidP="0077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316961C" w14:textId="77777777" w:rsidR="007730EC" w:rsidRPr="007730EC" w:rsidRDefault="007730EC" w:rsidP="007730EC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</w:t>
            </w:r>
          </w:p>
          <w:p w14:paraId="7489A85B" w14:textId="77777777" w:rsidR="007730EC" w:rsidRPr="007730EC" w:rsidRDefault="007730EC" w:rsidP="007730EC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  <w:p w14:paraId="600C9262" w14:textId="77777777" w:rsidR="005C0192" w:rsidRPr="005C0192" w:rsidRDefault="00E0560B" w:rsidP="007730EC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E0560B" w14:paraId="16CDA91C" w14:textId="77777777" w:rsidTr="005C0192">
        <w:trPr>
          <w:trHeight w:val="1476"/>
        </w:trPr>
        <w:tc>
          <w:tcPr>
            <w:tcW w:w="2328" w:type="dxa"/>
          </w:tcPr>
          <w:p w14:paraId="2CE607A7" w14:textId="77777777" w:rsidR="00E0560B" w:rsidRDefault="00E0560B" w:rsidP="0077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>Подведение итогов урока</w:t>
            </w:r>
          </w:p>
        </w:tc>
        <w:tc>
          <w:tcPr>
            <w:tcW w:w="3800" w:type="dxa"/>
          </w:tcPr>
          <w:p w14:paraId="0FC0527C" w14:textId="77777777" w:rsidR="00E0560B" w:rsidRDefault="00E0560B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предлагает каждой группе презентовать работы.</w:t>
            </w:r>
          </w:p>
          <w:p w14:paraId="60291717" w14:textId="77777777" w:rsidR="00E0560B" w:rsidRDefault="00E0560B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67C877" w14:textId="77777777" w:rsidR="00E0560B" w:rsidRDefault="00E0560B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F82416A" w14:textId="77777777" w:rsidR="00E0560B" w:rsidRDefault="00E0560B" w:rsidP="005C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задает вопрос о общих выводах по результатам исследования.</w:t>
            </w:r>
          </w:p>
        </w:tc>
        <w:tc>
          <w:tcPr>
            <w:tcW w:w="4600" w:type="dxa"/>
          </w:tcPr>
          <w:p w14:paraId="23146497" w14:textId="77777777" w:rsidR="00E0560B" w:rsidRDefault="00E0560B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0EC">
              <w:rPr>
                <w:rFonts w:ascii="Times New Roman" w:hAnsi="Times New Roman"/>
                <w:sz w:val="24"/>
                <w:szCs w:val="24"/>
              </w:rPr>
              <w:t>После окончания работ каждая группа зачитывает теорию, рассказывают о ходе работы для всего класса, делают вывод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63A99A" w14:textId="77777777" w:rsidR="00E0560B" w:rsidRDefault="00E0560B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A8DFA" w14:textId="77777777" w:rsidR="00E0560B" w:rsidRDefault="00E0560B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</w:t>
            </w:r>
            <w:r w:rsidR="001D6C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вопрос. Подводят итоги.</w:t>
            </w:r>
          </w:p>
          <w:p w14:paraId="6A6E745A" w14:textId="0D4FF275" w:rsidR="002D6675" w:rsidRDefault="002D6675" w:rsidP="002D0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Подтверждают или опровергают гипотезу.</w:t>
            </w:r>
          </w:p>
        </w:tc>
        <w:tc>
          <w:tcPr>
            <w:tcW w:w="4656" w:type="dxa"/>
          </w:tcPr>
          <w:p w14:paraId="2A7280C1" w14:textId="77777777" w:rsidR="00E0560B" w:rsidRPr="007730EC" w:rsidRDefault="00E0560B" w:rsidP="00E0560B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  <w:p w14:paraId="05C240B6" w14:textId="77777777" w:rsidR="00E0560B" w:rsidRPr="007730EC" w:rsidRDefault="00E0560B" w:rsidP="00E0560B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  <w:p w14:paraId="08393C5E" w14:textId="77777777" w:rsidR="00E0560B" w:rsidRPr="007730EC" w:rsidRDefault="00E0560B" w:rsidP="00E0560B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E214EF" w14:paraId="4D868414" w14:textId="77777777" w:rsidTr="005C0192">
        <w:trPr>
          <w:trHeight w:val="1476"/>
        </w:trPr>
        <w:tc>
          <w:tcPr>
            <w:tcW w:w="2328" w:type="dxa"/>
          </w:tcPr>
          <w:p w14:paraId="6ADD4B2B" w14:textId="77777777" w:rsidR="00E214EF" w:rsidRPr="00E0560B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800" w:type="dxa"/>
          </w:tcPr>
          <w:p w14:paraId="4699B312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 xml:space="preserve">В повседневной жизни индикаторной бумаги под рукой постоянно нет, а уж точного датчика и вовсе. Как же быть?  </w:t>
            </w:r>
          </w:p>
          <w:p w14:paraId="11779C86" w14:textId="77777777" w:rsidR="00E214EF" w:rsidRPr="00E0560B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4BC7222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>Оказывается, соки некоторых ярко окрашенных плодов, ягод или лепестков цветов обладают способностью менять цвет в зависимости от рН среды, поэтому могут быть использованы в качестве индикаторов.  Найдите информацию по предложенному вопросу. Возможно, это тема следующего исследования.</w:t>
            </w:r>
          </w:p>
        </w:tc>
        <w:tc>
          <w:tcPr>
            <w:tcW w:w="4600" w:type="dxa"/>
          </w:tcPr>
          <w:p w14:paraId="3C7357B2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вопрос.</w:t>
            </w:r>
          </w:p>
          <w:p w14:paraId="2FF81D3C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64AE8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F48465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87CF91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329BFC" w14:textId="77777777" w:rsidR="00E214EF" w:rsidRPr="00E0560B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4656" w:type="dxa"/>
          </w:tcPr>
          <w:p w14:paraId="6696CFC3" w14:textId="77777777" w:rsidR="00E214EF" w:rsidRPr="00E0560B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</w:t>
            </w:r>
          </w:p>
          <w:p w14:paraId="42AD550A" w14:textId="77777777" w:rsidR="00E214EF" w:rsidRPr="00E0560B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  <w:p w14:paraId="0EA43B60" w14:textId="77777777" w:rsidR="00E214EF" w:rsidRPr="00E0560B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4EF" w14:paraId="1D752040" w14:textId="77777777" w:rsidTr="00E0560B">
        <w:trPr>
          <w:trHeight w:val="699"/>
        </w:trPr>
        <w:tc>
          <w:tcPr>
            <w:tcW w:w="2328" w:type="dxa"/>
          </w:tcPr>
          <w:p w14:paraId="3C85C191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>Рефлексия.</w:t>
            </w:r>
          </w:p>
          <w:p w14:paraId="725FAA65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18D2E9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26015F9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B37EFCA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BF6D54D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761B84C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AE826D5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7269073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D8041CD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C692DE2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A124430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CEE6D6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17A942E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6938CE5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590DB1F" w14:textId="77777777" w:rsidR="00E214EF" w:rsidRPr="00E0560B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14:paraId="01331B5E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(с помощью программы </w:t>
            </w:r>
            <w:r>
              <w:t>А</w:t>
            </w: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>haslides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14:paraId="20AD963B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 xml:space="preserve">Проверка уровня понимания учебного материала, психологического состояния учащихся после урока по </w:t>
            </w: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вопросам: </w:t>
            </w:r>
          </w:p>
          <w:p w14:paraId="3E6907F0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 xml:space="preserve">-Все ли вам было понятно в течение урока? Всё ли у вас получилось, работая с цифровым оборудованием? </w:t>
            </w:r>
          </w:p>
          <w:p w14:paraId="5E62517F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 xml:space="preserve">-какой этап урока оказался самым интересным? </w:t>
            </w:r>
          </w:p>
          <w:p w14:paraId="7CDD6C6B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>-какое у вас настроение после урока?</w:t>
            </w:r>
          </w:p>
          <w:p w14:paraId="55954BAB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560B">
              <w:rPr>
                <w:rFonts w:ascii="Times New Roman" w:eastAsiaTheme="minorHAnsi" w:hAnsi="Times New Roman"/>
                <w:sz w:val="24"/>
                <w:szCs w:val="24"/>
              </w:rPr>
              <w:t xml:space="preserve"> - оцените свою работу на уроке!</w:t>
            </w:r>
          </w:p>
        </w:tc>
        <w:tc>
          <w:tcPr>
            <w:tcW w:w="4600" w:type="dxa"/>
          </w:tcPr>
          <w:p w14:paraId="5B84B044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60B">
              <w:rPr>
                <w:rFonts w:ascii="Times New Roman" w:hAnsi="Times New Roman"/>
                <w:sz w:val="24"/>
                <w:szCs w:val="24"/>
              </w:rPr>
              <w:lastRenderedPageBreak/>
              <w:t>Учащиеся отвечают на вопросы, оценивают свою работу на уроке</w:t>
            </w:r>
          </w:p>
          <w:p w14:paraId="0C6B160B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3968B6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72B0E2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F8B2BB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ED9E9A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EA5EA6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DE4F0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4B4D5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A5414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8511E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ECBB2C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D56791" w14:textId="77777777" w:rsidR="00E214EF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F304AF" w14:textId="77777777" w:rsidR="00E214EF" w:rsidRPr="007730EC" w:rsidRDefault="00E214EF" w:rsidP="00E21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30793B4" w14:textId="77777777" w:rsidR="00E214EF" w:rsidRPr="00E0560B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Личностные</w:t>
            </w:r>
          </w:p>
          <w:p w14:paraId="14BA29F9" w14:textId="77777777" w:rsidR="00E214EF" w:rsidRPr="00E0560B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</w:t>
            </w:r>
          </w:p>
          <w:p w14:paraId="44E8F72B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6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14:paraId="385F11ED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3F7AC1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5506CB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F27AEF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62C67D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6594EE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0F6D04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D60459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71B8A0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C4BA59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2DDBA5" w14:textId="77777777" w:rsidR="00E214EF" w:rsidRDefault="00E214EF" w:rsidP="00E214EF">
            <w:pPr>
              <w:tabs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5037B0" w14:textId="77777777" w:rsidR="00E214EF" w:rsidRPr="007730EC" w:rsidRDefault="00E214EF" w:rsidP="00E214EF">
            <w:pPr>
              <w:tabs>
                <w:tab w:val="left" w:pos="686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162EB67" w14:textId="77777777" w:rsidR="00C4246D" w:rsidRDefault="00C4246D" w:rsidP="00062E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4246D" w:rsidSect="007A2D8C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21739" w14:textId="77777777" w:rsidR="00C14497" w:rsidRDefault="00C14497" w:rsidP="00572760">
      <w:pPr>
        <w:spacing w:after="0" w:line="240" w:lineRule="auto"/>
      </w:pPr>
      <w:r>
        <w:separator/>
      </w:r>
    </w:p>
  </w:endnote>
  <w:endnote w:type="continuationSeparator" w:id="0">
    <w:p w14:paraId="71C09D6C" w14:textId="77777777" w:rsidR="00C14497" w:rsidRDefault="00C14497" w:rsidP="0057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C62B0" w14:textId="77777777" w:rsidR="00C14497" w:rsidRDefault="00C14497" w:rsidP="00572760">
      <w:pPr>
        <w:spacing w:after="0" w:line="240" w:lineRule="auto"/>
      </w:pPr>
      <w:r>
        <w:separator/>
      </w:r>
    </w:p>
  </w:footnote>
  <w:footnote w:type="continuationSeparator" w:id="0">
    <w:p w14:paraId="64A27350" w14:textId="77777777" w:rsidR="00C14497" w:rsidRDefault="00C14497" w:rsidP="00572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1" w15:restartNumberingAfterBreak="0">
    <w:nsid w:val="134F7AD2"/>
    <w:multiLevelType w:val="hybridMultilevel"/>
    <w:tmpl w:val="200E1F08"/>
    <w:lvl w:ilvl="0" w:tplc="C2D269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4B4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4CD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C072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E31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9028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A4DC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81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AC6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3743767"/>
    <w:multiLevelType w:val="hybridMultilevel"/>
    <w:tmpl w:val="F65A64F4"/>
    <w:lvl w:ilvl="0" w:tplc="5AF4B234">
      <w:start w:val="1"/>
      <w:numFmt w:val="decimal"/>
      <w:lvlText w:val="%1."/>
      <w:lvlJc w:val="left"/>
      <w:pPr>
        <w:ind w:left="84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3515256A"/>
    <w:multiLevelType w:val="hybridMultilevel"/>
    <w:tmpl w:val="B48878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7464466">
    <w:abstractNumId w:val="2"/>
  </w:num>
  <w:num w:numId="2" w16cid:durableId="1371879397">
    <w:abstractNumId w:val="1"/>
  </w:num>
  <w:num w:numId="3" w16cid:durableId="2080862760">
    <w:abstractNumId w:val="3"/>
  </w:num>
  <w:num w:numId="4" w16cid:durableId="144495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B2"/>
    <w:rsid w:val="00001D95"/>
    <w:rsid w:val="0001177D"/>
    <w:rsid w:val="000139CB"/>
    <w:rsid w:val="00033EAF"/>
    <w:rsid w:val="00047B70"/>
    <w:rsid w:val="00062E3F"/>
    <w:rsid w:val="00073CB5"/>
    <w:rsid w:val="00073F7C"/>
    <w:rsid w:val="00081E0E"/>
    <w:rsid w:val="000A79BC"/>
    <w:rsid w:val="000B751C"/>
    <w:rsid w:val="000C3D80"/>
    <w:rsid w:val="000C3DDF"/>
    <w:rsid w:val="000E0FEA"/>
    <w:rsid w:val="00131D9C"/>
    <w:rsid w:val="00144A46"/>
    <w:rsid w:val="00147C5D"/>
    <w:rsid w:val="001520CD"/>
    <w:rsid w:val="00156ADB"/>
    <w:rsid w:val="001835D6"/>
    <w:rsid w:val="001837D7"/>
    <w:rsid w:val="00184105"/>
    <w:rsid w:val="00195C4C"/>
    <w:rsid w:val="001B1130"/>
    <w:rsid w:val="001C7A8B"/>
    <w:rsid w:val="001D1B29"/>
    <w:rsid w:val="001D4700"/>
    <w:rsid w:val="001D5E0A"/>
    <w:rsid w:val="001D66D0"/>
    <w:rsid w:val="001D6CAC"/>
    <w:rsid w:val="001E7AF4"/>
    <w:rsid w:val="001F1FAE"/>
    <w:rsid w:val="001F7EAD"/>
    <w:rsid w:val="002057C7"/>
    <w:rsid w:val="00210A7A"/>
    <w:rsid w:val="00212D15"/>
    <w:rsid w:val="00212D67"/>
    <w:rsid w:val="00242D99"/>
    <w:rsid w:val="00244860"/>
    <w:rsid w:val="00262DAB"/>
    <w:rsid w:val="002641BD"/>
    <w:rsid w:val="00266F29"/>
    <w:rsid w:val="00270323"/>
    <w:rsid w:val="00277C87"/>
    <w:rsid w:val="00280099"/>
    <w:rsid w:val="002943AA"/>
    <w:rsid w:val="002A0D76"/>
    <w:rsid w:val="002A2F94"/>
    <w:rsid w:val="002D0B20"/>
    <w:rsid w:val="002D6675"/>
    <w:rsid w:val="002F37D3"/>
    <w:rsid w:val="00320EFE"/>
    <w:rsid w:val="00332A1E"/>
    <w:rsid w:val="00345CFE"/>
    <w:rsid w:val="00376F9A"/>
    <w:rsid w:val="003A707D"/>
    <w:rsid w:val="003A70B7"/>
    <w:rsid w:val="003B2964"/>
    <w:rsid w:val="003B6688"/>
    <w:rsid w:val="003C044E"/>
    <w:rsid w:val="003D5341"/>
    <w:rsid w:val="003E348B"/>
    <w:rsid w:val="003E3657"/>
    <w:rsid w:val="003F15A4"/>
    <w:rsid w:val="003F7D1C"/>
    <w:rsid w:val="004309FB"/>
    <w:rsid w:val="0045127A"/>
    <w:rsid w:val="00452D9D"/>
    <w:rsid w:val="00463E03"/>
    <w:rsid w:val="00466E81"/>
    <w:rsid w:val="00473879"/>
    <w:rsid w:val="00477E81"/>
    <w:rsid w:val="0048330A"/>
    <w:rsid w:val="00491233"/>
    <w:rsid w:val="00492743"/>
    <w:rsid w:val="004A0380"/>
    <w:rsid w:val="004A2255"/>
    <w:rsid w:val="004A2671"/>
    <w:rsid w:val="004A6149"/>
    <w:rsid w:val="004A7A02"/>
    <w:rsid w:val="004B011E"/>
    <w:rsid w:val="004B21D9"/>
    <w:rsid w:val="004B5CA0"/>
    <w:rsid w:val="004C348C"/>
    <w:rsid w:val="004D7502"/>
    <w:rsid w:val="004E1D22"/>
    <w:rsid w:val="004E6BE9"/>
    <w:rsid w:val="004E78C4"/>
    <w:rsid w:val="00537049"/>
    <w:rsid w:val="00542352"/>
    <w:rsid w:val="00544FF0"/>
    <w:rsid w:val="00555F27"/>
    <w:rsid w:val="00557D46"/>
    <w:rsid w:val="00560B76"/>
    <w:rsid w:val="005624DE"/>
    <w:rsid w:val="00572760"/>
    <w:rsid w:val="00583801"/>
    <w:rsid w:val="00587700"/>
    <w:rsid w:val="005B0A2D"/>
    <w:rsid w:val="005B7BAC"/>
    <w:rsid w:val="005C0192"/>
    <w:rsid w:val="005C6A2E"/>
    <w:rsid w:val="005D7915"/>
    <w:rsid w:val="005E0595"/>
    <w:rsid w:val="005F6E41"/>
    <w:rsid w:val="0060056E"/>
    <w:rsid w:val="00615DB0"/>
    <w:rsid w:val="006266A3"/>
    <w:rsid w:val="006304B2"/>
    <w:rsid w:val="00636BB2"/>
    <w:rsid w:val="006406D5"/>
    <w:rsid w:val="006616F6"/>
    <w:rsid w:val="006700B5"/>
    <w:rsid w:val="00691F1C"/>
    <w:rsid w:val="0069409D"/>
    <w:rsid w:val="006A3FB2"/>
    <w:rsid w:val="006A4138"/>
    <w:rsid w:val="006D0C89"/>
    <w:rsid w:val="0071224E"/>
    <w:rsid w:val="00721A7B"/>
    <w:rsid w:val="00727ED1"/>
    <w:rsid w:val="00741B7D"/>
    <w:rsid w:val="007516B7"/>
    <w:rsid w:val="007563C8"/>
    <w:rsid w:val="007730EC"/>
    <w:rsid w:val="00784314"/>
    <w:rsid w:val="007850DF"/>
    <w:rsid w:val="00786208"/>
    <w:rsid w:val="00791E50"/>
    <w:rsid w:val="00793CA2"/>
    <w:rsid w:val="007A2D8C"/>
    <w:rsid w:val="007B4607"/>
    <w:rsid w:val="007C424C"/>
    <w:rsid w:val="007C68C7"/>
    <w:rsid w:val="007D072E"/>
    <w:rsid w:val="007D0E90"/>
    <w:rsid w:val="007D5F5C"/>
    <w:rsid w:val="007E5DB8"/>
    <w:rsid w:val="007E7FCF"/>
    <w:rsid w:val="007F1BEA"/>
    <w:rsid w:val="00802EE7"/>
    <w:rsid w:val="00804029"/>
    <w:rsid w:val="00827285"/>
    <w:rsid w:val="00831A9A"/>
    <w:rsid w:val="008528BC"/>
    <w:rsid w:val="00860352"/>
    <w:rsid w:val="00871554"/>
    <w:rsid w:val="0087198B"/>
    <w:rsid w:val="008944C8"/>
    <w:rsid w:val="00895C67"/>
    <w:rsid w:val="008B543A"/>
    <w:rsid w:val="008B7314"/>
    <w:rsid w:val="008E01A2"/>
    <w:rsid w:val="008F0792"/>
    <w:rsid w:val="008F1355"/>
    <w:rsid w:val="008F2FD5"/>
    <w:rsid w:val="009012B5"/>
    <w:rsid w:val="00913D8E"/>
    <w:rsid w:val="00926C33"/>
    <w:rsid w:val="00944017"/>
    <w:rsid w:val="009528BB"/>
    <w:rsid w:val="009553F8"/>
    <w:rsid w:val="00981B8D"/>
    <w:rsid w:val="009B076F"/>
    <w:rsid w:val="009B18AA"/>
    <w:rsid w:val="009C22F7"/>
    <w:rsid w:val="009C5F69"/>
    <w:rsid w:val="009E4451"/>
    <w:rsid w:val="009F031C"/>
    <w:rsid w:val="009F60FE"/>
    <w:rsid w:val="00A04F6F"/>
    <w:rsid w:val="00A13BEC"/>
    <w:rsid w:val="00A2096D"/>
    <w:rsid w:val="00A2333F"/>
    <w:rsid w:val="00A34319"/>
    <w:rsid w:val="00A34CB8"/>
    <w:rsid w:val="00A3772D"/>
    <w:rsid w:val="00A72CF6"/>
    <w:rsid w:val="00A8497A"/>
    <w:rsid w:val="00A8586C"/>
    <w:rsid w:val="00A86D8B"/>
    <w:rsid w:val="00AB566F"/>
    <w:rsid w:val="00AD71F8"/>
    <w:rsid w:val="00AE561D"/>
    <w:rsid w:val="00B0017B"/>
    <w:rsid w:val="00B008C2"/>
    <w:rsid w:val="00B025C8"/>
    <w:rsid w:val="00B1620F"/>
    <w:rsid w:val="00B2080E"/>
    <w:rsid w:val="00B23DCB"/>
    <w:rsid w:val="00B26A94"/>
    <w:rsid w:val="00B41EAB"/>
    <w:rsid w:val="00B50B58"/>
    <w:rsid w:val="00B52A29"/>
    <w:rsid w:val="00B53B3F"/>
    <w:rsid w:val="00B5555B"/>
    <w:rsid w:val="00B57E86"/>
    <w:rsid w:val="00B67C5B"/>
    <w:rsid w:val="00BB43A8"/>
    <w:rsid w:val="00BB5E4B"/>
    <w:rsid w:val="00BB669E"/>
    <w:rsid w:val="00BD5F87"/>
    <w:rsid w:val="00BF01A6"/>
    <w:rsid w:val="00BF482C"/>
    <w:rsid w:val="00C100C4"/>
    <w:rsid w:val="00C14497"/>
    <w:rsid w:val="00C17921"/>
    <w:rsid w:val="00C20DAE"/>
    <w:rsid w:val="00C215E8"/>
    <w:rsid w:val="00C25CC9"/>
    <w:rsid w:val="00C402C7"/>
    <w:rsid w:val="00C4246D"/>
    <w:rsid w:val="00C46D62"/>
    <w:rsid w:val="00C622CA"/>
    <w:rsid w:val="00C62E0F"/>
    <w:rsid w:val="00C645F2"/>
    <w:rsid w:val="00C65CAF"/>
    <w:rsid w:val="00CB03A9"/>
    <w:rsid w:val="00CB3A21"/>
    <w:rsid w:val="00CB408B"/>
    <w:rsid w:val="00CC710A"/>
    <w:rsid w:val="00CD3228"/>
    <w:rsid w:val="00CE498A"/>
    <w:rsid w:val="00D41790"/>
    <w:rsid w:val="00D51824"/>
    <w:rsid w:val="00D54F65"/>
    <w:rsid w:val="00D612CC"/>
    <w:rsid w:val="00D70B55"/>
    <w:rsid w:val="00D74BC4"/>
    <w:rsid w:val="00D87832"/>
    <w:rsid w:val="00D95072"/>
    <w:rsid w:val="00DA7EB9"/>
    <w:rsid w:val="00DB1935"/>
    <w:rsid w:val="00DB2DD2"/>
    <w:rsid w:val="00DB4B9B"/>
    <w:rsid w:val="00DD06D1"/>
    <w:rsid w:val="00DD2BEA"/>
    <w:rsid w:val="00DF6BAF"/>
    <w:rsid w:val="00DF7FDB"/>
    <w:rsid w:val="00E02040"/>
    <w:rsid w:val="00E0560B"/>
    <w:rsid w:val="00E214EF"/>
    <w:rsid w:val="00E221E4"/>
    <w:rsid w:val="00E2346E"/>
    <w:rsid w:val="00E341AC"/>
    <w:rsid w:val="00E53927"/>
    <w:rsid w:val="00E74233"/>
    <w:rsid w:val="00E76896"/>
    <w:rsid w:val="00E80119"/>
    <w:rsid w:val="00E848FB"/>
    <w:rsid w:val="00E8668B"/>
    <w:rsid w:val="00EB00EF"/>
    <w:rsid w:val="00EC3BDB"/>
    <w:rsid w:val="00EC5C8F"/>
    <w:rsid w:val="00EE182E"/>
    <w:rsid w:val="00EF0270"/>
    <w:rsid w:val="00EF3577"/>
    <w:rsid w:val="00F2433E"/>
    <w:rsid w:val="00F35B71"/>
    <w:rsid w:val="00F453FA"/>
    <w:rsid w:val="00F67E06"/>
    <w:rsid w:val="00F71537"/>
    <w:rsid w:val="00FA0DB5"/>
    <w:rsid w:val="00FA2190"/>
    <w:rsid w:val="00FA6D97"/>
    <w:rsid w:val="00FA7095"/>
    <w:rsid w:val="00FB1D9D"/>
    <w:rsid w:val="00FB6697"/>
    <w:rsid w:val="00FC3100"/>
    <w:rsid w:val="00FD0CD0"/>
    <w:rsid w:val="00FE6EC3"/>
    <w:rsid w:val="00FF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74EDF"/>
  <w15:docId w15:val="{5DEDB042-C929-4108-899C-26772080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D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BB2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FA709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1D4700"/>
    <w:rPr>
      <w:b/>
      <w:bCs/>
    </w:rPr>
  </w:style>
  <w:style w:type="table" w:styleId="a6">
    <w:name w:val="Table Grid"/>
    <w:basedOn w:val="a1"/>
    <w:uiPriority w:val="59"/>
    <w:rsid w:val="00DD2B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7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2760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572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2760"/>
    <w:rPr>
      <w:rFonts w:ascii="Calibri" w:eastAsia="Calibri" w:hAnsi="Calibri" w:cs="Times New Roman"/>
      <w:sz w:val="22"/>
    </w:rPr>
  </w:style>
  <w:style w:type="table" w:customStyle="1" w:styleId="1">
    <w:name w:val="Сетка таблицы1"/>
    <w:basedOn w:val="a1"/>
    <w:next w:val="a6"/>
    <w:rsid w:val="00062E3F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6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2E3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E4451"/>
    <w:pPr>
      <w:autoSpaceDE w:val="0"/>
      <w:autoSpaceDN w:val="0"/>
      <w:adjustRightInd w:val="0"/>
      <w:spacing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Nout</cp:lastModifiedBy>
  <cp:revision>41</cp:revision>
  <cp:lastPrinted>2014-12-02T09:50:00Z</cp:lastPrinted>
  <dcterms:created xsi:type="dcterms:W3CDTF">2014-10-28T10:56:00Z</dcterms:created>
  <dcterms:modified xsi:type="dcterms:W3CDTF">2024-10-23T12:51:00Z</dcterms:modified>
</cp:coreProperties>
</file>