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Сказка, ее композиция, яркое противопоставление добра и зла, фантастические и определенные по своей нравственной сути образы, выразительный язык, динамика событий, особые причинно-следственные связи и явления, доступные пониманию ребенка, - все это делает сказку незаменимым инструментом формирования нравственно здоровой личности дошкольника.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       </w:t>
      </w:r>
      <w:r>
        <w:rPr>
          <w:color w:val="000000"/>
          <w:sz w:val="28"/>
          <w:szCs w:val="28"/>
          <w:bdr w:val="none" w:sz="0" w:space="0" w:color="auto" w:frame="1"/>
        </w:rPr>
        <w:t>Нравственное воспитание всегда рассматривалось в педагогической науке как одно из центральных звеньев всестороннего формирования личности.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    Основой нравственности являются нравственные качества личности, которые определяют ее моральный облик, делают человека внутренне свободным и социально ценным во всех сферах его общественной и личной жизни. Нравственные качества выступают одним из существенных внутренних механизмов, лежащих в основе морального выбора, определяют уровень социальной активности и зрелости человека, его нравственной культуры.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      Дошкольный возраст - важный этап становления морального облика ребенка, когда происходит его вхождение в мир социальных отношений, усвоение элементарных морально-нравственных требований, приучению к их выполнению. На этой ступени возраста  формируются дружеские взаимоотношения между детьми, уважение к старшим, начала трудолюбия, любви к Родине.  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В настоящее время мы все чаще наблюдаем примеры детской жестокости, агрессивности по отношению друг другу, по отношению к близким людям. Под влиянием далеко не нравственных мультфильмов у детей искажены представления о нравственных качествах: о доброте, милосердии, справедливости. Именно в этот период и происходит формирование у них основ нравственных представлений, являющихся важнейшим условием формирования нравственной культуры.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     Для решения данной проблемы мной была выбрана работа по ознакомлению детей  с русскими народными сказками, потому что сказки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прочно вошли в детский быт, и по своей сущности сказка вполне отвечает природе ребенка; близка его мышлению, представлению.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    В сказках перед умственным взором ребенка возникают образы родной природы, люди с их характерами и нравственными чертами; в них дети получают блестящие образцы нравственности и морали. Образы русских народных сказок – и положительные и отрицательные – прочно входя в жизнь детей, раскрывают перед ними в доступной форме понятия добра и зла, воспитывают добрые чувства.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Ребенок проникается этими чувствами, постигает поучительную и убедительную правду жизни именно в форме сказки. «Под влиянием знакомства с миром сказок… – как отмечает Т.В. Кудрявцев, – в дошкольном детстве складывается все, что делает человека универсальным строителем».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  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Данная проблема</w:t>
      </w:r>
      <w:r>
        <w:rPr>
          <w:color w:val="000000"/>
          <w:sz w:val="28"/>
          <w:szCs w:val="28"/>
          <w:bdr w:val="none" w:sz="0" w:space="0" w:color="auto" w:frame="1"/>
        </w:rPr>
        <w:t> позволила определить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тему исследования</w:t>
      </w:r>
      <w:r>
        <w:rPr>
          <w:color w:val="000000"/>
          <w:sz w:val="28"/>
          <w:szCs w:val="28"/>
          <w:bdr w:val="none" w:sz="0" w:space="0" w:color="auto" w:frame="1"/>
        </w:rPr>
        <w:t> – «Формирование нравственных качеств у детей дошкольного возраста посредством русских народных сказок».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Цель </w:t>
      </w:r>
      <w:r>
        <w:rPr>
          <w:color w:val="000000"/>
          <w:sz w:val="28"/>
          <w:szCs w:val="28"/>
          <w:bdr w:val="none" w:sz="0" w:space="0" w:color="auto" w:frame="1"/>
        </w:rPr>
        <w:t>– изучение влияния русских народных сказок на развитие нравственных качеств детей дошкольного возраста.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Для достижения поставленной цели были выдвинуты следующие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- </w:t>
      </w:r>
      <w:r>
        <w:rPr>
          <w:color w:val="000000"/>
          <w:sz w:val="28"/>
          <w:szCs w:val="28"/>
          <w:bdr w:val="none" w:sz="0" w:space="0" w:color="auto" w:frame="1"/>
        </w:rPr>
        <w:t>изучить и проанализировать научную литературу по проблеме использования русских народных сказок в формировании нравственных качеств у дошкольников;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выявить особенности нравственного воспитания в дошкольном возрасте;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 создать необходимые условия для знакомства детей с русскими народными сказками;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разработать диагностические методы и игровые тесты, направленные на исследование позитивного влияния русских народных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сказок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на воспитание нравственных качеств дошкольников;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определить эффективность использования русских народных сказок для развития нравственных каче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ств в пр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оцессе специально организованной деятельности детей.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Ведущая педагогическая идея опыта:</w:t>
      </w:r>
      <w:r>
        <w:rPr>
          <w:color w:val="000000"/>
          <w:sz w:val="28"/>
          <w:szCs w:val="28"/>
          <w:bdr w:val="none" w:sz="0" w:space="0" w:color="auto" w:frame="1"/>
        </w:rPr>
        <w:t xml:space="preserve"> формирование нравственных качеств у  детей дошкольного возраста посредством русских народных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сказок, определение  эффективности  использования русских народных сказок для развития нравственных каче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ств в пр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оцессе различных видов деятельности детей.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Методы исследования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изучение и анализ литературных источников по проблеме исследования;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наблюдение за детьми в ходе занятий и в свободной деятельности;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количественный и качественный анализ полученных результатов;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педагогические наблюдения (тестирование, анкетирование).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анкетирование и беседа с родителями.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Объектом исследования</w:t>
      </w:r>
      <w:r>
        <w:rPr>
          <w:color w:val="000000"/>
          <w:sz w:val="28"/>
          <w:szCs w:val="28"/>
          <w:bdr w:val="none" w:sz="0" w:space="0" w:color="auto" w:frame="1"/>
        </w:rPr>
        <w:t> является воспитание нравственных качеств у детей дошкольного возраста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Предмет исследования</w:t>
      </w:r>
      <w:r>
        <w:rPr>
          <w:color w:val="000000"/>
          <w:sz w:val="28"/>
          <w:szCs w:val="28"/>
          <w:bdr w:val="none" w:sz="0" w:space="0" w:color="auto" w:frame="1"/>
        </w:rPr>
        <w:t> – русская народная сказка как средство воспитания нравственных качеств у детей дошкольного возраста.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Гипотеза </w:t>
      </w:r>
      <w:r>
        <w:rPr>
          <w:color w:val="000000"/>
          <w:sz w:val="28"/>
          <w:szCs w:val="28"/>
          <w:bdr w:val="none" w:sz="0" w:space="0" w:color="auto" w:frame="1"/>
        </w:rPr>
        <w:t>– предполагается, что использование русских народных сказок оказывает позитивное влияние на развитие нравственных качеств детей дошкольного возраста в процессе специально организованной деятельности детей, если будут  разработаны диагностические методики и тесты, составлены методические рекомендации в помощь воспитателям.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Теоретическая база опыта:  </w:t>
      </w:r>
      <w:r>
        <w:rPr>
          <w:color w:val="000000"/>
          <w:sz w:val="28"/>
          <w:szCs w:val="28"/>
          <w:bdr w:val="none" w:sz="0" w:space="0" w:color="auto" w:frame="1"/>
        </w:rPr>
        <w:t>изучение  и анализ  научной литературы по проблеме использования русских народных сказок в формировании нравственных качеств у дошкольников;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выявление особенностей нравственного воспитания в дошкольном возрасте;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 разработка  диагностических методов  и игровых  тестов, направленные на исследование позитивного влияния русских народных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сказок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на воспитание нравственных качеств дошкольников;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определить эффективность использования русских народных сказок для развития нравственных каче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ств в пр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оцессе различных видов  деятельности детей.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Новизна опыта.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Научная новизна исследования  заключается в изучении на практике эффективности влияния русских народных сказок на нравственное развитие детей дошкольного возраста.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Теоретическая значимость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заключается в выявлении уровня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сформированности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нравственных качеств у детей дошкольного возраста, разработке содержания и форм работы по изучению нравственных сторон русских народных сказок, которая предусматривает поэтапную организацию воспитательного процесса, активное участие детей и их родителей в решении проблемы.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Практическая значимость</w:t>
      </w:r>
      <w:r>
        <w:rPr>
          <w:color w:val="000000"/>
          <w:sz w:val="28"/>
          <w:szCs w:val="28"/>
          <w:bdr w:val="none" w:sz="0" w:space="0" w:color="auto" w:frame="1"/>
        </w:rPr>
        <w:t> заключается в повышении качества воспитательного процесса, в развитии у детей нравственных качеств, создание методического материала по данной проблеме, поиске новых, эффективных форм и методов работы по нравственному воспитанию.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Познавательная значимость</w:t>
      </w:r>
      <w:r>
        <w:rPr>
          <w:color w:val="000000"/>
          <w:sz w:val="28"/>
          <w:szCs w:val="28"/>
          <w:bdr w:val="none" w:sz="0" w:space="0" w:color="auto" w:frame="1"/>
        </w:rPr>
        <w:t> сказок заключается в их влиянии на всестороннее развитие  ребенка, а в особенности на нравственное воспитание.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   Сказки внушают уверенность в торжестве правды, победе добра над злом. Как правило, страдания положительного героя и его друзей являются преходящими, временными, за ними обычно приходит радость, причем эта радость – результат борьбы, результат совместных усилий.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Чтобы ребенок вырос хорошим человеком, с ним необходимо работать, начиная с раннего детства. Сказки помогают возрождать в людях духовность, милосердие, гуманность.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Главное средство воспитания – литература для детей, сказки, которые обращают человеческие сердца к добру, великодушию, совести, чести и справедливости. Личность ребенка зарождается в детстве. Поэтому, чем раньше литература, а именно сказка, коснется струн души ребенка, а не только ума, тем больше гарантий, что чувства добрые возьмут в них верх над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злыми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. Ведь литература – это колотящееся сердце, говорящее языком чувств.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Из всего этого следует: моральное воспитание возможно через все виды сказок, ибо нравственность изначально заложена в их сюжете.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    Сказки должны входить в план воспитания детей как средство воспитания личности. Целью сказок должно быть развитие в ребенке данных от природы эмоций. Действие таких книг должно быть направлено на развитие чувств детей, а не на их рассудок. Фантазию ребенка легко направить как в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положительное русло, так и в отрицательное русло развития. Начинать лучше с волшебных сказок, имеющих простой сюжет. Воспитание сказкой должно способствовать воспитанию уверенности в себе и своих силах.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        В процессе нравственного воспитания у ребенка развиваются гуманные чувства, формируются этические представления, навыки культурного поведения, социально - общественные качества, уважение к взрослым, ответственное отношение к выполнению поручений, умение дружно играть и трудиться, справедливо оценивать свои поступки и поступки других детей.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решении задач нравственного воспитания нам помогают сказки.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Необходимо продолжать воспитывать читателя, способного испытывать сострадание к героям, побуждать детей рассказывать о своем восприятии конкретного поступка персонажа, помогать детям, понять скрытые мотивы поведения героев. Анализ сказки должен быть таким, чтобы дети смогли понять и почувствовать ее глубокое идейное содержание и художественные достоинства, чтобы им надолго запомнились и полюбились образы.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подготовительной группе продолжаем пополнять литературный багаж сказками. Когда запас сказок, которые дети знают и умеют рассказывать, станет достаточно богатым, когда ребенок на элементарном уровне осознает характерные особенности этого жанра (фантастический вымысел, очеловечивание животных, растений, предметов и др.), традиционность приемов построения сказочного сюжета (присказка, зачин, концовка), переходим  к сочинению сказок.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Дошкольники с удовольствием и активно откликаются на предложение стать сказочниками, придумывать свои сказки. Однако умение самостоятельно придумывать связные, законченные сказочные сюжеты формируется не сразу.  Поэтому мы сначала  изучаем приемы сочинения сказок: обдумыванию замысла, образов, логическому развертыванию сюжета, завершению его.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Самыми  целесообразными методами  формирования нравственных качеств у детей, являются: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-знакомство с содержанием сказки;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вовлечение детей в деятельность;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- инсценировка сказки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Методы ознакомления со сказкой: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чтение воспитателя;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рассказывание;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дидактические игры;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литературные викторины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Приемы формирования восприятия сказки: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-выразительность чтения;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повторность чтения;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-выборочность чтения;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драматизация и театрализация сказки;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-просмотр иллюстраций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Этапы работы со сказкой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Знакомство детей с русской народной сказкой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– чтение, рассказывание, беседы по содержанию, рассматривание иллюстраций – с целью развития эмоционального отношения к действиям и героям сказки.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Эмоциональное восприятие сказки детьми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– пересказ детьми содержания сказки, настольный театр, подвижные игры с персонажами сказок – с целью закрепления содержания сказок. Данные формы работы над сказкой позволяют узнать, как дети поняли суть сказки.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Художественная деятельность 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– отношение к герою сказки в лепке, рисовании, аппликации, конструировании – позволяют детям выразить свое отношение к героям сказки, воплотить свои переживания, развивают навыки сопереживания, сочувствия, к судьбе и поступкам героев сказки.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Подготовка к самостоятельной деятельности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– разыгрывание сюжетов из сказок, театрализованные игры, драматизация сказок, творческая игра с использованием персонажей, сюжетов из сказок – метод превращения детей в героев сказок способствует не только развитию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симпатии, но и пониманию нравственных уроков сказки, умению оценивать поступки не только героев сказки, но и окружающих людей.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Используя русские народные сказки, при формировании нравственных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можнот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добиться следующих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результатов: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формирование позитивного отношения ребенка к окружающему миру, другим людям и самому себе, иерархичность отношений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взрослыми и сверстниками, создание оптимистической детской картины мира;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готовность проявлять совместное сострадание и радость;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развитие творческих способностей через ознакомление с русскими народными сказками;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Критерии эффективности: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уровень освоения образовательной программы;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удовлетворение родителей качеством образования;</w:t>
      </w:r>
    </w:p>
    <w:p w:rsidR="00D34332" w:rsidRDefault="00D34332" w:rsidP="00D3433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информационно-методическая обеспеченность.</w:t>
      </w:r>
    </w:p>
    <w:p w:rsidR="00D34332" w:rsidRDefault="00D34332" w:rsidP="00D3433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B13A3F" w:rsidRDefault="00B13A3F"/>
    <w:sectPr w:rsidR="00B13A3F" w:rsidSect="00B1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155"/>
    <w:rsid w:val="00876155"/>
    <w:rsid w:val="00B13A3F"/>
    <w:rsid w:val="00D3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1712</Words>
  <Characters>9763</Characters>
  <Application>Microsoft Office Word</Application>
  <DocSecurity>0</DocSecurity>
  <Lines>81</Lines>
  <Paragraphs>22</Paragraphs>
  <ScaleCrop>false</ScaleCrop>
  <Company/>
  <LinksUpToDate>false</LinksUpToDate>
  <CharactersWithSpaces>11453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шапаренко</dc:creator>
  <cp:lastModifiedBy>шапаренко</cp:lastModifiedBy>
  <cp:revision>3</cp:revision>
  <dcterms:created xsi:type="dcterms:W3CDTF">2025-01-09T11:47:00Z</dcterms:created>
  <dcterms:modified xsi:type="dcterms:W3CDTF">2025-01-09T11:55:00Z</dcterms:modified>
</cp:coreProperties>
</file>