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840" w:rsidRPr="00602840" w:rsidRDefault="00602840" w:rsidP="0060284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02840">
        <w:rPr>
          <w:rFonts w:ascii="Times New Roman" w:hAnsi="Times New Roman" w:cs="Times New Roman"/>
          <w:b/>
          <w:color w:val="FF0000"/>
          <w:sz w:val="24"/>
          <w:szCs w:val="24"/>
        </w:rPr>
        <w:t>Конспект урока по литературе: «А. Грин «Алые паруса». Роль мечты в жизни человека».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урока:</w:t>
      </w:r>
      <w:bookmarkStart w:id="0" w:name="_GoBack"/>
      <w:bookmarkEnd w:id="0"/>
    </w:p>
    <w:p w:rsidR="00602840" w:rsidRPr="00602840" w:rsidRDefault="00602840" w:rsidP="006028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определить, какую роль играет мечта в жизни героев произведения;</w:t>
      </w:r>
    </w:p>
    <w:p w:rsidR="00602840" w:rsidRPr="00602840" w:rsidRDefault="00602840" w:rsidP="006028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познакомить учащихся с краткой биографией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А.Грина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его произведением "Алые паруса";</w:t>
      </w:r>
    </w:p>
    <w:p w:rsidR="00602840" w:rsidRPr="00602840" w:rsidRDefault="00602840" w:rsidP="006028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литературные термины (феерия, повесть, биография, средства художественной выразительности);</w:t>
      </w:r>
    </w:p>
    <w:p w:rsidR="00602840" w:rsidRPr="00602840" w:rsidRDefault="00602840" w:rsidP="006028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вызвать интерес к творчеству писателя.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Методический замысел урока:</w:t>
      </w: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использовать технологии проблемного обучения и критического мышления в процессе знакомства учащихся с произведением, его автором, а также для усвоения новых знаний.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Необходимое оборудование:</w:t>
      </w: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Интернет, интерактивная доска, проектор, презентация к уроку, портрет А.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Грина, тексты произведения, распечатанные задания для групповой работы, выставка детских рисунков по мотивам прочитанного произведения «Алые паруса», ссылка на гугл-форму для самооценивания работы на уроке.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Словарная работа:</w:t>
      </w: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феерия, духовность.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Эпиграф к уроку:</w:t>
      </w:r>
    </w:p>
    <w:p w:rsidR="00602840" w:rsidRPr="00602840" w:rsidRDefault="00602840" w:rsidP="00602840">
      <w:pPr>
        <w:shd w:val="clear" w:color="auto" w:fill="FFFFFF"/>
        <w:spacing w:after="120" w:line="240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бедный человек не тот,</w:t>
      </w:r>
      <w:r w:rsidRPr="00602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которого нет ни гроша в кармане,</w:t>
      </w:r>
      <w:r w:rsidRPr="00602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тот, у которого нет мечты.</w:t>
      </w:r>
      <w:r w:rsidRPr="00602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28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Сократ</w:t>
      </w:r>
    </w:p>
    <w:p w:rsidR="00602840" w:rsidRPr="00602840" w:rsidRDefault="00602840" w:rsidP="00602840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602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Оргмомент</w:t>
      </w:r>
      <w:proofErr w:type="spellEnd"/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Мотивация к познавательной деятельности, создание доброжелательной атмосферы в классе, настрой на предмет.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Сегодня нам на уроке предстоит выполнить серьезную, ответственную и вместе с тем интересную работу.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Проверьте, все ли у вас готово к уроку: те</w:t>
      </w:r>
      <w:proofErr w:type="gram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кст пр</w:t>
      </w:r>
      <w:proofErr w:type="gram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оизведения.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«Алые паруса», тетради, ручки. По мере выполнения заданий заполняем гугл-форму. Наличие необходимых принадлежностей поможет сэкономить время урока и с максимальной пользой провести его.</w:t>
      </w:r>
    </w:p>
    <w:p w:rsidR="00602840" w:rsidRPr="00602840" w:rsidRDefault="00602840" w:rsidP="00602840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2. Погружение в атмосферу произведения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2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фоне звучащей мелодии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Э.Грига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учитель читает отрывок из "Алых парусов": "Не </w:t>
      </w:r>
      <w:proofErr w:type="gram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помня как оставила дом,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Ассоль</w:t>
      </w:r>
      <w:proofErr w:type="spellEnd"/>
      <w:proofErr w:type="gram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бежала уже к морю... У корабля были те самые паруса, имя которых звучало как издевательство; теперь они ясно и неопровержимо пылали с невинностью факта, опровергающего все законы бытия и здравого смысла</w:t>
      </w:r>
      <w:proofErr w:type="gram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."</w:t>
      </w:r>
      <w:proofErr w:type="gramEnd"/>
    </w:p>
    <w:p w:rsidR="00602840" w:rsidRPr="00602840" w:rsidRDefault="00602840" w:rsidP="00602840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3. Сообщение темы урока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Попробуем определить цель урока и задачи, над которыми будем с вами работать?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Слово учителя:</w:t>
      </w: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Мечтами об ослепительном чуде и радости полны все рассказы Грина, но больше всего - его феерия "Алые паруса", просвеченная любовью, верой в мечту и в то, что "человек способен совершать чудеса своими руками".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Постановка проблемного вопроса.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Эпиграфом к уроку я выбрала слова Сократа (чтение).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Проанализировав прочитанный дома текст "Алых парусов", эпиграф, попробуем ответить на главный вопрос урока: СЛАЙД 10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 меняется жизнь героев повести под влиянием их романтической мечты?</w:t>
      </w:r>
    </w:p>
    <w:p w:rsidR="00602840" w:rsidRPr="00602840" w:rsidRDefault="00602840" w:rsidP="00602840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4. Изучение нового материала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учащихся с информацией сайта «</w:t>
      </w:r>
      <w:proofErr w:type="spellStart"/>
      <w:r w:rsidRPr="00602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Фоксфорд</w:t>
      </w:r>
      <w:proofErr w:type="spellEnd"/>
      <w:r w:rsidRPr="00602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». Открываем раздел «Бесплатные материалы»: статья </w:t>
      </w:r>
      <w:proofErr w:type="spellStart"/>
      <w:r w:rsidRPr="00602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А.Грин</w:t>
      </w:r>
      <w:proofErr w:type="spellEnd"/>
      <w:r w:rsidRPr="00602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«Алые паруса».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понятием "феерия", сопоставительный анализ таблицы «феерия - повесть» СЛАЙД 3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возник замысел создания "Алых парусов"?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(Сообщение ученика) 2 мин. СЛАЙД 4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Алый парус стал символом романтической, возвышенной мечты, символом </w:t>
      </w:r>
      <w:proofErr w:type="gram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прекрасного</w:t>
      </w:r>
      <w:proofErr w:type="gram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земле. Вероятно, поэтому алые паруса плывут по океану жизни, рождая песни, романсы, мечты.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какие бывают мечты? У вас ведь они тоже есть?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(классификация мечты) СЛАЙД 5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понятием "духовность". СЛАЙД 6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Осуществилась ли мечта самого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А.Грина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</w:t>
      </w:r>
      <w:proofErr w:type="gram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ообщение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ученика из группы биографов; СЛАЙДЫ 7-9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 детства любил книги о мореплавателях, и путешествиях, мечтал уйти в море капитаном, движимый этой мечтой, делал попытки убежать из дома.</w:t>
      </w:r>
      <w:proofErr w:type="gram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реальности мечта писателя так и не осуществилась, но нашла воплощение в его творчестве).</w:t>
      </w:r>
      <w:proofErr w:type="gramEnd"/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Зачитать: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К.Паустовский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высказал такое мнение о творчестве Грина: "Все, в том числе и волны, и прибой, и закаты, и скрип снастей, грустные и веселые голоса женщин,- все существует в романах Грина для того, чтобы человек, хотя бы на мгновенье поверил в радостное чудо и стремился бы к нему в своей обыденной жизни".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несмотря на трудную судьбу, автор убежден, что в душе человека есть добро, вера в любовь, дружбу, вера в осуществимость мечты. Каждый, прочитавший Грина, становится чем-то богаче, чище и, наверное, пытается стать лучше.</w:t>
      </w:r>
    </w:p>
    <w:p w:rsidR="00602840" w:rsidRPr="00602840" w:rsidRDefault="00602840" w:rsidP="00602840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5. Работа с текстом произведения по группам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 группа</w:t>
      </w:r>
      <w:r w:rsidRPr="00602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Жители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Каперны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Группам предложен план:</w:t>
      </w:r>
    </w:p>
    <w:p w:rsidR="00602840" w:rsidRPr="00602840" w:rsidRDefault="00602840" w:rsidP="00602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Дайте характеристику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Меннерсу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автор показывает нам его непривлекательность? (не бережет чистоты семейных отношений: требовал от Мери любви; груб, труслив: в сцене шторма рыдал от ужаса, обещал деньги, угрожал и сыпал проклятьями.</w:t>
      </w:r>
      <w:proofErr w:type="gram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Презрение)</w:t>
      </w:r>
      <w:proofErr w:type="gramEnd"/>
    </w:p>
    <w:p w:rsidR="00602840" w:rsidRPr="00602840" w:rsidRDefault="00602840" w:rsidP="00602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Сверстники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Ассоль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02840" w:rsidRPr="00602840" w:rsidRDefault="00602840" w:rsidP="00602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вы понимаете слова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Лонгрена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"Э,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Ассоль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разве они умеют любить?"</w:t>
      </w:r>
    </w:p>
    <w:p w:rsidR="00602840" w:rsidRPr="00602840" w:rsidRDefault="00602840" w:rsidP="00602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Каковы взаимоотношения жителей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Каперны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друг с другом? (Щипки, толчки...)</w:t>
      </w:r>
    </w:p>
    <w:p w:rsidR="00602840" w:rsidRPr="00602840" w:rsidRDefault="00602840" w:rsidP="00602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относятся к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Ассоль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Лонгрену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602840" w:rsidRPr="00602840" w:rsidRDefault="00602840" w:rsidP="00602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Какими словами передает легенду об Алых парусах прохожий нищий?</w:t>
      </w:r>
    </w:p>
    <w:p w:rsidR="00602840" w:rsidRPr="00602840" w:rsidRDefault="00602840" w:rsidP="00602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Какими словами выражается авторское осуждение жителей? (пересуды и </w:t>
      </w:r>
      <w:proofErr w:type="gram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кривотолки</w:t>
      </w:r>
      <w:proofErr w:type="gram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окрики взрослых, швыряли грязью, делает фальшивые деньги)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Вывод:</w:t>
      </w: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Капернцы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корыстном приземленном мире, где живут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Ассоль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Грей, люди разучились мечтать и любить. Жестокие реалии жизни губят в человеческих душах романтические устремления, веру в любовь, ведут к непониманию, жестокости.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 группа</w:t>
      </w:r>
      <w:r w:rsidRPr="00602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Мир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Ассоль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 групп</w:t>
      </w:r>
      <w:r w:rsidRPr="00602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а.</w:t>
      </w: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Мир Грея.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Группам предложен план:</w:t>
      </w:r>
    </w:p>
    <w:p w:rsidR="00602840" w:rsidRPr="00602840" w:rsidRDefault="00602840" w:rsidP="00602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Семья.</w:t>
      </w:r>
    </w:p>
    <w:p w:rsidR="00602840" w:rsidRPr="00602840" w:rsidRDefault="00602840" w:rsidP="00602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Воспитание.</w:t>
      </w:r>
    </w:p>
    <w:p w:rsidR="00602840" w:rsidRPr="00602840" w:rsidRDefault="00602840" w:rsidP="00602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Одиночество в детстве.</w:t>
      </w:r>
    </w:p>
    <w:p w:rsidR="00602840" w:rsidRPr="00602840" w:rsidRDefault="00602840" w:rsidP="00602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другими персонажами.</w:t>
      </w:r>
    </w:p>
    <w:p w:rsidR="00602840" w:rsidRPr="00602840" w:rsidRDefault="00602840" w:rsidP="00602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Поступки. Отношение к другим людям, окружающему миру.</w:t>
      </w:r>
    </w:p>
    <w:p w:rsidR="00602840" w:rsidRPr="00602840" w:rsidRDefault="00602840" w:rsidP="00602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Авторская оценка.</w:t>
      </w:r>
    </w:p>
    <w:p w:rsidR="00602840" w:rsidRPr="00602840" w:rsidRDefault="00602840" w:rsidP="006028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Мечта.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(процитировать эпизоды: сказка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Эгля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выбор алого шелка)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Индивидуальное задание</w:t>
      </w: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«Средства художественной выразительности феерии» выполняет один ученик по материалам сайта «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Фоксфорд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Чтобы ответить на наш проблемный вопрос, попытаемся охарактеризовать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Ассоль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Грея, главных героев феерии, а также их окружение.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Сопоставим мир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Ассоль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Грея с миром жителей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Каперны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02840" w:rsidRPr="00602840" w:rsidRDefault="00602840" w:rsidP="00602840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6. Обобщение и систематизация материала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Заслушиваются обобщения, выводы учащихся по групповой работе.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Ассоль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Грей верят в мечты, которые греют их своим теплом, сохраняют в душе чистые и светлые чувства, утверждают вечные нравственные ценности.)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 чем схожесть и различие судеб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Ассоль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Грея? (У героев много общего: богатое воображение, они не потеряли веры в лучшие человеческие качества, смогли создать свой, особый мир, в котором нет грубости и пошлости, они могут мечтать и верить.)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Как встретились герои,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Ассоль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Грей? (3 глава)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Почему Грей надевает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Ассоль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палец кольцо? (чтобы она не утратила своей веры)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Эпизод с кольцом. Не кажется ли он вам в чем-то символичным? </w:t>
      </w:r>
      <w:proofErr w:type="gram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(Встретил родственную душу, полюбил ее.</w:t>
      </w:r>
      <w:proofErr w:type="gram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Способен на возвышенный, благородный поступок.</w:t>
      </w:r>
      <w:proofErr w:type="gram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Кольцо - знак того, что мечта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Ассоль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сбудется, не зря она верила)</w:t>
      </w:r>
      <w:proofErr w:type="gramEnd"/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 одной реальности причудливо совместились два совершенно противоположных мира: жителей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Каперны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Грея с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Ассоль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Сопоставим эти миры. </w:t>
      </w:r>
      <w:proofErr w:type="gram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(Есть мечта - нет мечты.</w:t>
      </w:r>
      <w:proofErr w:type="gram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Грубый, пошлый, приземленный - возвышенный, духовный).</w:t>
      </w:r>
      <w:proofErr w:type="gramEnd"/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Какой прием использует автор в изображении двух непохожих миров? (Контраст - он лежит в основе всей повести.) Какие ещё средства художественной выразительности использовал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А.Грин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(сообщение учащегося по материалам статьи «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Фоксфорда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»).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Вывод.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Используя эпиграф и наблюдения над жизнью героев, ответим на вопрос к уроку</w:t>
      </w:r>
      <w:proofErr w:type="gram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тветы учащихся)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Запись понравившихся высказываний о мечте (СЛАЙД 11)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Закроем последнюю страничку повести. Можно ли быть спокойными за героев? </w:t>
      </w:r>
      <w:proofErr w:type="gram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(Да, их мир открыт для жизни, для других людей.</w:t>
      </w:r>
      <w:proofErr w:type="gram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 нем есть любовь, добро, прощение, милосердие, чистота сердец, кротость. </w:t>
      </w:r>
      <w:proofErr w:type="gram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Они чисты сердцем, умеют бороться за свое счастье, "делать чудо своими руками" не только для себя, но и для других.)</w:t>
      </w:r>
      <w:proofErr w:type="gramEnd"/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Алые паруса мечты сегодня вошли и в вашу жизнь. А чтобы мечты осуществлялись, надо быть чуть-чуть похожими на главных героев: Грея и </w:t>
      </w:r>
      <w:proofErr w:type="spellStart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Ассоль</w:t>
      </w:r>
      <w:proofErr w:type="spellEnd"/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Значит, в чем-то стать лучше.</w:t>
      </w:r>
    </w:p>
    <w:p w:rsidR="00602840" w:rsidRPr="00602840" w:rsidRDefault="00602840" w:rsidP="00602840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7. Домашнее задание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12, мини-сочинения</w:t>
      </w:r>
    </w:p>
    <w:p w:rsidR="00602840" w:rsidRPr="00602840" w:rsidRDefault="00602840" w:rsidP="006028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 вариант.</w:t>
      </w: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Сочинить сказку о том, что чудеса есть и сбываются.</w:t>
      </w:r>
    </w:p>
    <w:p w:rsidR="00602840" w:rsidRPr="00602840" w:rsidRDefault="00602840" w:rsidP="006028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 вариант.</w:t>
      </w: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Какую роль играет мечта в моей жизни?</w:t>
      </w:r>
    </w:p>
    <w:p w:rsidR="00602840" w:rsidRPr="00602840" w:rsidRDefault="00602840" w:rsidP="00602840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8. Итог урока. Рефлексия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Две оценки за урок: активно работающим на уроке ученикам и за сочинение.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Ребята, вспомните, что же мы делали на нашем уроке? (Поставили вопрос, ответили на него, анализировали мир героев, говорили о мечте и т.п.)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в работе группы получилось хорошо с вашей точки зрения, а что не очень?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нового узнали, что понравилось, а что нет?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Закончите высказывание: «Мечта - это…..».</w:t>
      </w:r>
    </w:p>
    <w:p w:rsidR="00602840" w:rsidRPr="00602840" w:rsidRDefault="00602840" w:rsidP="00602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предложить ученикам обменяться картинками, нарисованным по мотивам произведения, друг с другом.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5845"/>
        <w:gridCol w:w="998"/>
      </w:tblGrid>
      <w:tr w:rsidR="00602840" w:rsidRPr="00602840" w:rsidTr="006028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2840" w:rsidRPr="00602840" w:rsidRDefault="00602840" w:rsidP="00602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2840" w:rsidRPr="00602840" w:rsidRDefault="00602840" w:rsidP="006028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этапа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2840" w:rsidRPr="00602840" w:rsidRDefault="00602840" w:rsidP="006028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Тайминг</w:t>
            </w:r>
            <w:proofErr w:type="spellEnd"/>
          </w:p>
        </w:tc>
      </w:tr>
      <w:tr w:rsidR="00602840" w:rsidRPr="00602840" w:rsidTr="006028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2840" w:rsidRPr="00602840" w:rsidRDefault="00602840" w:rsidP="006028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proofErr w:type="gramStart"/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Организацион-ный</w:t>
            </w:r>
            <w:proofErr w:type="spellEnd"/>
            <w:proofErr w:type="gramEnd"/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2840" w:rsidRPr="00602840" w:rsidRDefault="00602840" w:rsidP="006028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эпиграфа, мотивация к познавательной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2840" w:rsidRPr="00602840" w:rsidRDefault="00602840" w:rsidP="006028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2840" w:rsidRPr="00602840" w:rsidTr="006028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2840" w:rsidRPr="00602840" w:rsidRDefault="00602840" w:rsidP="006028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Погружение в атмосферу произведения.</w:t>
            </w:r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Целеполагание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2840" w:rsidRPr="00602840" w:rsidRDefault="00602840" w:rsidP="006028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целей и задач урока.</w:t>
            </w:r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Формулирование проблемного вопроса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2840" w:rsidRPr="00602840" w:rsidRDefault="00602840" w:rsidP="006028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02840" w:rsidRPr="00602840" w:rsidTr="006028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2840" w:rsidRPr="00602840" w:rsidRDefault="00602840" w:rsidP="006028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Изучение нового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2840" w:rsidRPr="00602840" w:rsidRDefault="00602840" w:rsidP="006028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Поиск, систематизация, обобщение информации сайта «</w:t>
            </w:r>
            <w:proofErr w:type="spellStart"/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Фоксфорд</w:t>
            </w:r>
            <w:proofErr w:type="spellEnd"/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Анализ текста проводится в процессе групповой работы.</w:t>
            </w:r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Индивидуальное задание «Средства художественной выразительности феерии» выполняет один ученик по материалам сайта «</w:t>
            </w:r>
            <w:proofErr w:type="spellStart"/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Фоксфорд</w:t>
            </w:r>
            <w:proofErr w:type="spellEnd"/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2840" w:rsidRPr="00602840" w:rsidRDefault="00602840" w:rsidP="006028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02840" w:rsidRPr="00602840" w:rsidTr="006028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2840" w:rsidRPr="00602840" w:rsidRDefault="00602840" w:rsidP="006028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Обобщение и систематизация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2840" w:rsidRPr="00602840" w:rsidRDefault="00602840" w:rsidP="006028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Заслушиваются ответы учащихся, выводы фиксируются в тетрадь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2840" w:rsidRPr="00602840" w:rsidRDefault="00602840" w:rsidP="006028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02840" w:rsidRPr="00602840" w:rsidTr="006028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2840" w:rsidRPr="00602840" w:rsidRDefault="00602840" w:rsidP="006028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Домашнее задание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2840" w:rsidRPr="00602840" w:rsidRDefault="00602840" w:rsidP="006028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домашнего задания осуществляется с учётом индивидуальных способностей обучающихся, 1 на выбор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2840" w:rsidRPr="00602840" w:rsidRDefault="00602840" w:rsidP="006028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2840" w:rsidRPr="00602840" w:rsidTr="006028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2840" w:rsidRPr="00602840" w:rsidRDefault="00602840" w:rsidP="006028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Итог урока. Рефлексия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2840" w:rsidRPr="00602840" w:rsidRDefault="00602840" w:rsidP="006028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Выставление отметок.</w:t>
            </w:r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рефлексии.</w:t>
            </w:r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Отправка заполненной гугл формы с </w:t>
            </w:r>
            <w:proofErr w:type="spellStart"/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самооцениванием</w:t>
            </w:r>
            <w:proofErr w:type="spellEnd"/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этапов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2840" w:rsidRPr="00602840" w:rsidRDefault="00602840" w:rsidP="0060284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934D91" w:rsidRDefault="00602840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662D"/>
    <w:multiLevelType w:val="multilevel"/>
    <w:tmpl w:val="256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829B8"/>
    <w:multiLevelType w:val="multilevel"/>
    <w:tmpl w:val="4CA0E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3A5B5E"/>
    <w:multiLevelType w:val="multilevel"/>
    <w:tmpl w:val="CB20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745ACD"/>
    <w:multiLevelType w:val="multilevel"/>
    <w:tmpl w:val="8148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40"/>
    <w:rsid w:val="00602840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8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028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028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28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028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2840"/>
    <w:rPr>
      <w:b/>
      <w:bCs/>
    </w:rPr>
  </w:style>
  <w:style w:type="character" w:styleId="a5">
    <w:name w:val="Emphasis"/>
    <w:basedOn w:val="a0"/>
    <w:uiPriority w:val="20"/>
    <w:qFormat/>
    <w:rsid w:val="00602840"/>
    <w:rPr>
      <w:i/>
      <w:iCs/>
    </w:rPr>
  </w:style>
  <w:style w:type="paragraph" w:customStyle="1" w:styleId="text-right">
    <w:name w:val="text-right"/>
    <w:basedOn w:val="a"/>
    <w:rsid w:val="006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2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8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028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028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28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028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2840"/>
    <w:rPr>
      <w:b/>
      <w:bCs/>
    </w:rPr>
  </w:style>
  <w:style w:type="character" w:styleId="a5">
    <w:name w:val="Emphasis"/>
    <w:basedOn w:val="a0"/>
    <w:uiPriority w:val="20"/>
    <w:qFormat/>
    <w:rsid w:val="00602840"/>
    <w:rPr>
      <w:i/>
      <w:iCs/>
    </w:rPr>
  </w:style>
  <w:style w:type="paragraph" w:customStyle="1" w:styleId="text-right">
    <w:name w:val="text-right"/>
    <w:basedOn w:val="a"/>
    <w:rsid w:val="0060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2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906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1342</Words>
  <Characters>7653</Characters>
  <Application>Microsoft Office Word</Application>
  <DocSecurity>0</DocSecurity>
  <Lines>63</Lines>
  <Paragraphs>17</Paragraphs>
  <ScaleCrop>false</ScaleCrop>
  <Company/>
  <LinksUpToDate>false</LinksUpToDate>
  <CharactersWithSpaces>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2025-01-11T10:36:00Z</dcterms:created>
  <dcterms:modified xsi:type="dcterms:W3CDTF">2025-01-11T10:39:00Z</dcterms:modified>
</cp:coreProperties>
</file>