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AC6" w:rsidRPr="00C93D72" w:rsidRDefault="00D07AC6" w:rsidP="00E737B4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color w:val="181818"/>
        </w:rPr>
      </w:pPr>
      <w:r w:rsidRPr="00C93D72">
        <w:rPr>
          <w:b/>
          <w:color w:val="181818"/>
        </w:rPr>
        <w:t>Муниципальное автономное дошкольное образовательное учреждеи</w:t>
      </w:r>
      <w:r w:rsidR="00E737B4">
        <w:rPr>
          <w:b/>
          <w:color w:val="181818"/>
        </w:rPr>
        <w:t>и</w:t>
      </w:r>
      <w:r w:rsidRPr="00C93D72">
        <w:rPr>
          <w:b/>
          <w:color w:val="181818"/>
        </w:rPr>
        <w:t>е</w:t>
      </w:r>
    </w:p>
    <w:p w:rsidR="00D07AC6" w:rsidRPr="00C93D72" w:rsidRDefault="00D07AC6" w:rsidP="00E737B4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color w:val="181818"/>
        </w:rPr>
      </w:pPr>
      <w:r w:rsidRPr="00C93D72">
        <w:rPr>
          <w:b/>
          <w:color w:val="181818"/>
        </w:rPr>
        <w:t xml:space="preserve">детский сад № </w:t>
      </w:r>
      <w:r w:rsidR="00004691">
        <w:rPr>
          <w:b/>
          <w:color w:val="181818"/>
        </w:rPr>
        <w:t>15</w:t>
      </w:r>
    </w:p>
    <w:p w:rsidR="00D07AC6" w:rsidRDefault="00D07AC6" w:rsidP="00E737B4">
      <w:pPr>
        <w:shd w:val="clear" w:color="auto" w:fill="FFFFFF"/>
        <w:spacing w:before="195" w:after="584" w:line="288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D07AC6" w:rsidRDefault="00D07AC6" w:rsidP="00E737B4">
      <w:pPr>
        <w:shd w:val="clear" w:color="auto" w:fill="FFFFFF"/>
        <w:spacing w:before="195" w:after="584" w:line="288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D07AC6" w:rsidRDefault="00D07AC6" w:rsidP="00E737B4">
      <w:pPr>
        <w:shd w:val="clear" w:color="auto" w:fill="FFFFFF"/>
        <w:spacing w:before="195" w:after="584" w:line="288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D07AC6" w:rsidRDefault="00D07AC6" w:rsidP="00E737B4">
      <w:pPr>
        <w:shd w:val="clear" w:color="auto" w:fill="FFFFFF"/>
        <w:spacing w:before="195" w:after="584" w:line="288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D07AC6" w:rsidRPr="00F87913" w:rsidRDefault="00D07AC6" w:rsidP="00E737B4">
      <w:pPr>
        <w:shd w:val="clear" w:color="auto" w:fill="FFFFFF"/>
        <w:spacing w:before="195" w:after="584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C93D72">
        <w:rPr>
          <w:rFonts w:ascii="Times New Roman" w:hAnsi="Times New Roman" w:cs="Times New Roman"/>
          <w:b/>
          <w:sz w:val="40"/>
          <w:szCs w:val="40"/>
        </w:rPr>
        <w:t>Мастер-класс</w:t>
      </w:r>
      <w:r w:rsidRPr="00F87913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«Декоративно-прикладное искусство в жизни человека»</w:t>
      </w:r>
    </w:p>
    <w:p w:rsidR="00D07AC6" w:rsidRPr="00C23C5F" w:rsidRDefault="00C23C5F" w:rsidP="00C23C5F">
      <w:pPr>
        <w:shd w:val="clear" w:color="auto" w:fill="FFFFFF"/>
        <w:tabs>
          <w:tab w:val="left" w:pos="3250"/>
        </w:tabs>
        <w:spacing w:before="195" w:after="584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C23C5F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«Бумагопластика»</w:t>
      </w:r>
    </w:p>
    <w:p w:rsidR="00D07AC6" w:rsidRDefault="00D07AC6" w:rsidP="00E737B4">
      <w:pPr>
        <w:shd w:val="clear" w:color="auto" w:fill="FFFFFF"/>
        <w:spacing w:before="195" w:after="584" w:line="288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D07AC6" w:rsidRDefault="00D07AC6" w:rsidP="00E737B4">
      <w:pPr>
        <w:shd w:val="clear" w:color="auto" w:fill="FFFFFF"/>
        <w:spacing w:before="195" w:after="584" w:line="288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D07AC6" w:rsidRDefault="00D07AC6" w:rsidP="00E737B4">
      <w:pPr>
        <w:shd w:val="clear" w:color="auto" w:fill="FFFFFF"/>
        <w:spacing w:before="195" w:after="584" w:line="288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D07AC6" w:rsidRPr="00C93D72" w:rsidRDefault="00D07AC6" w:rsidP="00E737B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93D72">
        <w:rPr>
          <w:rFonts w:ascii="Times New Roman" w:hAnsi="Times New Roman" w:cs="Times New Roman"/>
          <w:b/>
          <w:sz w:val="28"/>
          <w:szCs w:val="28"/>
        </w:rPr>
        <w:t>Подготовила воспитатель:</w:t>
      </w:r>
    </w:p>
    <w:p w:rsidR="00D07AC6" w:rsidRPr="00C93D72" w:rsidRDefault="004D5AB5" w:rsidP="00E737B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Тунегова Н.В.</w:t>
      </w:r>
      <w:r w:rsidR="00D07AC6" w:rsidRPr="00C93D72">
        <w:rPr>
          <w:rFonts w:ascii="Times New Roman" w:hAnsi="Times New Roman" w:cs="Times New Roman"/>
          <w:b/>
          <w:sz w:val="28"/>
          <w:szCs w:val="28"/>
        </w:rPr>
        <w:t>.</w:t>
      </w:r>
    </w:p>
    <w:p w:rsidR="00D07AC6" w:rsidRDefault="00D07AC6" w:rsidP="00E737B4">
      <w:pPr>
        <w:shd w:val="clear" w:color="auto" w:fill="FFFFFF"/>
        <w:spacing w:before="195" w:after="584" w:line="288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D07AC6" w:rsidRDefault="00D07AC6" w:rsidP="00E737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г. Армавир</w:t>
      </w:r>
    </w:p>
    <w:p w:rsidR="00D07AC6" w:rsidRDefault="00D07AC6" w:rsidP="00E737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</w:t>
      </w:r>
      <w:r w:rsidR="004D5AB5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D07AC6" w:rsidRDefault="00D07AC6" w:rsidP="00E737B4">
      <w:pPr>
        <w:shd w:val="clear" w:color="auto" w:fill="FFFFFF"/>
        <w:spacing w:before="195" w:after="584" w:line="288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D07AC6" w:rsidRDefault="00D07AC6" w:rsidP="00E737B4">
      <w:pPr>
        <w:shd w:val="clear" w:color="auto" w:fill="FFFFFF"/>
        <w:spacing w:before="195" w:after="584" w:line="288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D07AC6" w:rsidRPr="00D07AC6" w:rsidRDefault="00D07AC6" w:rsidP="00E737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7AC6">
        <w:rPr>
          <w:rFonts w:ascii="Times New Roman" w:hAnsi="Times New Roman" w:cs="Times New Roman"/>
          <w:b/>
          <w:sz w:val="32"/>
          <w:szCs w:val="32"/>
        </w:rPr>
        <w:lastRenderedPageBreak/>
        <w:t>План-конспект мастер-класса</w:t>
      </w:r>
    </w:p>
    <w:p w:rsidR="00D07AC6" w:rsidRPr="00D07AC6" w:rsidRDefault="00D07AC6" w:rsidP="00E737B4">
      <w:pPr>
        <w:shd w:val="clear" w:color="auto" w:fill="FFFFFF"/>
        <w:spacing w:before="195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D07AC6">
        <w:rPr>
          <w:rFonts w:ascii="Times New Roman" w:hAnsi="Times New Roman" w:cs="Times New Roman"/>
          <w:b/>
          <w:sz w:val="32"/>
          <w:szCs w:val="32"/>
        </w:rPr>
        <w:t xml:space="preserve">На тему </w:t>
      </w:r>
      <w:r w:rsidRPr="00D07AC6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«Декоративно-прикладное искусство в жизни человека»</w:t>
      </w:r>
      <w:r w:rsidR="00C23C5F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«Бумагопластика»</w:t>
      </w:r>
    </w:p>
    <w:p w:rsidR="00D07AC6" w:rsidRDefault="00566F66" w:rsidP="00E737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5F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Искусство - способ познания и отражения де</w:t>
      </w:r>
      <w:bookmarkStart w:id="0" w:name="_GoBack"/>
      <w:bookmarkEnd w:id="0"/>
      <w:r w:rsidRPr="00B21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йствительности, результат творческой деятельности всех поколений. </w:t>
      </w:r>
    </w:p>
    <w:p w:rsidR="00D07AC6" w:rsidRPr="00B215FB" w:rsidRDefault="00D07AC6" w:rsidP="00E737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F66" w:rsidRPr="00B215FB" w:rsidRDefault="00566F66" w:rsidP="00E737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5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мастер-класса:</w:t>
      </w:r>
      <w:r w:rsidRPr="00B215FB">
        <w:rPr>
          <w:rFonts w:ascii="Times New Roman" w:eastAsia="Times New Roman" w:hAnsi="Times New Roman" w:cs="Times New Roman"/>
          <w:sz w:val="28"/>
          <w:szCs w:val="28"/>
          <w:lang w:eastAsia="ru-RU"/>
        </w:rPr>
        <w:t> сформировать у участников мастер-класса мотивацию к использованию техники «декупаж» для художественно-эстетического развития дошкольников.</w:t>
      </w:r>
    </w:p>
    <w:p w:rsidR="00566F66" w:rsidRPr="00B215FB" w:rsidRDefault="00566F66" w:rsidP="00E737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5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мастер-класса:</w:t>
      </w:r>
    </w:p>
    <w:p w:rsidR="00566F66" w:rsidRPr="00B215FB" w:rsidRDefault="00566F66" w:rsidP="00E737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5F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педагогов с нетрадиционной техникой аппликации «декупаж».</w:t>
      </w:r>
    </w:p>
    <w:p w:rsidR="00566F66" w:rsidRPr="00B215FB" w:rsidRDefault="00566F66" w:rsidP="00E737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5F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Продемонстрировать основные приемы декорирования предметов в данной технике.</w:t>
      </w:r>
    </w:p>
    <w:p w:rsidR="00566F66" w:rsidRPr="00B215FB" w:rsidRDefault="00566F66" w:rsidP="00E737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5F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Повысить мотивацию педагогов к использованию техники «декупаж» для развития у дошкольников художественно-творческих способностей.</w:t>
      </w:r>
    </w:p>
    <w:p w:rsidR="00566F66" w:rsidRDefault="00566F66" w:rsidP="00E737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5F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Раздаточный материал: клей ПВА, кисть, акриловая краска, губка, цветные трехслойные салфетки, ножницы, предметы для декорирования.</w:t>
      </w:r>
    </w:p>
    <w:p w:rsidR="00566F66" w:rsidRPr="00B215FB" w:rsidRDefault="00566F66" w:rsidP="00E737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F66" w:rsidRDefault="00566F66" w:rsidP="00E737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15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мастер-класса:</w:t>
      </w:r>
    </w:p>
    <w:p w:rsidR="00566F66" w:rsidRPr="00B215FB" w:rsidRDefault="00566F66" w:rsidP="00E737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F66" w:rsidRPr="00B215FB" w:rsidRDefault="00566F66" w:rsidP="00E737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5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Вводная часть:</w:t>
      </w:r>
    </w:p>
    <w:p w:rsidR="00566F66" w:rsidRDefault="00566F66" w:rsidP="00E737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15FB">
        <w:rPr>
          <w:sz w:val="28"/>
          <w:szCs w:val="28"/>
        </w:rPr>
        <w:t>Декоративно-прикладное искусство является едва ли не одним из самых древних. Его название происходит от лат. decoro - украшаю, а в определении "прикладное" содержится мысль о том, что оно обслуживает практические нужды человека, одновременно удовлетворяя его основные эстетические потребности. Декоративно-прикладное искусство – это вид изобразительного искусства, отвечающий бытовым нуждам человека и одновременно удовлетворяющий его эстетические потребности и несущие красоту в жизнь.</w:t>
      </w:r>
    </w:p>
    <w:p w:rsidR="00566F66" w:rsidRPr="00B215FB" w:rsidRDefault="00566F66" w:rsidP="00E737B4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15FB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Россия  богата народным декоративным промыслом </w:t>
      </w:r>
      <w:r w:rsidRPr="00B215FB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(Городец, Семёнов, Хохлома)</w:t>
      </w:r>
      <w:r w:rsidRPr="00B215FB">
        <w:rPr>
          <w:rFonts w:ascii="Times New Roman" w:hAnsi="Times New Roman" w:cs="Times New Roman"/>
          <w:sz w:val="28"/>
          <w:szCs w:val="28"/>
          <w:shd w:val="clear" w:color="auto" w:fill="FFFFFF"/>
        </w:rPr>
        <w:t>. Каждый народ под влиянием жизненных и природных условий создает свои традиции в развитии прикладного творчества. Появляются особо любимые темы рисунков, орнаментов, выбираются излюбленные материалы, формы, колориты.</w:t>
      </w:r>
    </w:p>
    <w:p w:rsidR="00566F66" w:rsidRDefault="00566F66" w:rsidP="00E737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15FB">
        <w:rPr>
          <w:sz w:val="28"/>
          <w:szCs w:val="28"/>
        </w:rPr>
        <w:t>Иссле</w:t>
      </w:r>
      <w:r>
        <w:rPr>
          <w:sz w:val="28"/>
          <w:szCs w:val="28"/>
        </w:rPr>
        <w:t>дователи народного искусства</w:t>
      </w:r>
      <w:r w:rsidRPr="00B215FB">
        <w:rPr>
          <w:sz w:val="28"/>
          <w:szCs w:val="28"/>
        </w:rPr>
        <w:t xml:space="preserve"> и другие отмечают, что оно имеет ярко выраженные характерные черты, традиционность, коллективный характер творчества, высокое совершенство языка, человечность, связь с окружающей жизнью.</w:t>
      </w:r>
    </w:p>
    <w:p w:rsidR="00566F66" w:rsidRPr="00B215FB" w:rsidRDefault="00566F66" w:rsidP="00E737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15FB">
        <w:rPr>
          <w:sz w:val="28"/>
          <w:szCs w:val="28"/>
        </w:rPr>
        <w:t xml:space="preserve">Жизнь в мироздании и эволюция человечества идут по пути к совершенству через развитие видения и созидания красоты окружающего мира. Стремление к творчеству изначально присуще каждому человеку и задача общества обеспечить развитие этого качества, начиная с детского возраста. Всякое </w:t>
      </w:r>
      <w:r w:rsidRPr="00B215FB">
        <w:rPr>
          <w:sz w:val="28"/>
          <w:szCs w:val="28"/>
        </w:rPr>
        <w:lastRenderedPageBreak/>
        <w:t>истинное творчество проявляет себя через искусство, рождающее красоту в любой сфере деятельности и устремляющее лицо к совершенству.</w:t>
      </w:r>
    </w:p>
    <w:p w:rsidR="00566F66" w:rsidRPr="00B215FB" w:rsidRDefault="00566F66" w:rsidP="00E737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Я хочу вас познакомить с более современным декоративно-прикладным творчесвом. Это - </w:t>
      </w:r>
      <w:r w:rsidRPr="00B215FB">
        <w:rPr>
          <w:sz w:val="28"/>
          <w:szCs w:val="28"/>
        </w:rPr>
        <w:t>бумаго</w:t>
      </w:r>
      <w:r>
        <w:rPr>
          <w:sz w:val="28"/>
          <w:szCs w:val="28"/>
        </w:rPr>
        <w:t>пластика</w:t>
      </w:r>
      <w:r w:rsidRPr="00B215FB">
        <w:rPr>
          <w:sz w:val="28"/>
          <w:szCs w:val="28"/>
        </w:rPr>
        <w:t>.</w:t>
      </w:r>
      <w:r w:rsidRPr="00B215FB">
        <w:rPr>
          <w:b/>
          <w:bCs/>
          <w:sz w:val="28"/>
          <w:szCs w:val="28"/>
        </w:rPr>
        <w:t>Бумагопластикой</w:t>
      </w:r>
      <w:r w:rsidRPr="00B215FB">
        <w:rPr>
          <w:sz w:val="28"/>
          <w:szCs w:val="28"/>
        </w:rPr>
        <w:t> называют искусство художественного моделирования из бумаги. Этот современный вид творчества позволяет без чрезмерных усилий и длительного обучения воплощать свои фантазии в необыкновенные поделки, которые будут радовать глаз долгие годы. Существует немало способов «бумажного рукоделия», удивляющих легкостью техники и потрясающим результатом.   Бумажная пластика — это искусство оживлять лист бумаги, создавая из него за считанные минуты выразительные образы: цветы, птиц, животных. Не только живые цветы восхищают нас, дарят радость и отличное настроение, но и бумажные цветы обладают таким свойством. Бумага – это очень удобный материал, позволяющий сделать практически любые бутоны, сымитировать их природных шарм и утонченность.</w:t>
      </w:r>
    </w:p>
    <w:p w:rsidR="00566F66" w:rsidRPr="00B215FB" w:rsidRDefault="00566F66" w:rsidP="00E737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15FB">
        <w:rPr>
          <w:sz w:val="28"/>
          <w:szCs w:val="28"/>
        </w:rPr>
        <w:t>Собственноручно изготовленные цветы из бумаги дают возможность самовыразиться, раскрыть творческий потенциал, не только взрослым, но и детям дошкольного и школьного возраста.</w:t>
      </w:r>
    </w:p>
    <w:p w:rsidR="00566F66" w:rsidRDefault="00566F66" w:rsidP="00E737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15FB">
        <w:rPr>
          <w:sz w:val="28"/>
          <w:szCs w:val="28"/>
        </w:rPr>
        <w:t>Готовые картины или открытки, выполненные в технике бумажной пластики, могут применяться в качестве подарков, украшения интерьера.</w:t>
      </w:r>
    </w:p>
    <w:p w:rsidR="00566F66" w:rsidRPr="00B215FB" w:rsidRDefault="00566F66" w:rsidP="00E737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15FB">
        <w:rPr>
          <w:sz w:val="28"/>
          <w:szCs w:val="28"/>
        </w:rPr>
        <w:t xml:space="preserve"> Каждый человек хоть раз в жизни вырезал снежинки из бумаги, но мало кто знает, что такие изделия являются лишь небольшой частью возможностей популярного декоративного искусства – </w:t>
      </w:r>
      <w:r w:rsidRPr="00B215FB">
        <w:rPr>
          <w:b/>
          <w:bCs/>
          <w:sz w:val="28"/>
          <w:szCs w:val="28"/>
        </w:rPr>
        <w:t>вытынанки</w:t>
      </w:r>
      <w:r w:rsidRPr="00B215FB">
        <w:rPr>
          <w:sz w:val="28"/>
          <w:szCs w:val="28"/>
        </w:rPr>
        <w:t>. Освоив тонкости данной техники, выполняют театральные маски, подарочные коробочки, а также объемные и полуобъемные изделия.</w:t>
      </w:r>
    </w:p>
    <w:p w:rsidR="00566F66" w:rsidRDefault="00566F66" w:rsidP="00E737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15FB">
        <w:rPr>
          <w:b/>
          <w:bCs/>
          <w:sz w:val="28"/>
          <w:szCs w:val="28"/>
        </w:rPr>
        <w:t>Вытынанка</w:t>
      </w:r>
      <w:r w:rsidRPr="00B215FB">
        <w:rPr>
          <w:sz w:val="28"/>
          <w:szCs w:val="28"/>
        </w:rPr>
        <w:t> – это популярное декоративное искусство, которое корнями уходит в китайский обычай на праздник весны вырезать традиционные бумажные узоры и наклеивать их на окна. Особую популярность они приобрели в середине XIX столетия, когда данный материал стал дешевле. Тогда бумажные вытынанки можно было увидеть в каждом доме: ими украшали окна, стены, печи. Прошли годы и традиционная вытынанка утратила свою сакральность, превратившись в простое украшение.</w:t>
      </w:r>
    </w:p>
    <w:p w:rsidR="00566F66" w:rsidRPr="00B215FB" w:rsidRDefault="00566F66" w:rsidP="00E737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15FB">
        <w:rPr>
          <w:b/>
          <w:bCs/>
          <w:sz w:val="28"/>
          <w:szCs w:val="28"/>
        </w:rPr>
        <w:t>Квиллинг</w:t>
      </w:r>
      <w:r w:rsidRPr="00B215FB">
        <w:rPr>
          <w:sz w:val="28"/>
          <w:szCs w:val="28"/>
        </w:rPr>
        <w:t> (</w:t>
      </w:r>
      <w:hyperlink r:id="rId6" w:tgtFrame="_blank" w:history="1">
        <w:r w:rsidRPr="00B215FB">
          <w:rPr>
            <w:rStyle w:val="a5"/>
            <w:sz w:val="28"/>
            <w:szCs w:val="28"/>
          </w:rPr>
          <w:t>англ.</w:t>
        </w:r>
      </w:hyperlink>
      <w:r w:rsidRPr="00B215FB">
        <w:rPr>
          <w:sz w:val="28"/>
          <w:szCs w:val="28"/>
        </w:rPr>
        <w:t> quilling; от quill «птичье перо»), также известен как </w:t>
      </w:r>
      <w:r w:rsidRPr="00B215FB">
        <w:rPr>
          <w:b/>
          <w:bCs/>
          <w:sz w:val="28"/>
          <w:szCs w:val="28"/>
        </w:rPr>
        <w:t>бумагокручение</w:t>
      </w:r>
      <w:r w:rsidRPr="00B215FB">
        <w:rPr>
          <w:sz w:val="28"/>
          <w:szCs w:val="28"/>
        </w:rPr>
        <w:t xml:space="preserve"> — искусство изготовления плоских или объёмных композиций из скрученных в спиральки длинных и узких полосок бумаги. Готовым спиралькам придаётся различная форма и таким образом получаются элементы бумагокручения, называемые также модулями. Они являются «строительным» материалом в создании работ — картин, открыток, альбомов, рамок для фотографий, различных фигурок, часов, бижутерии и т. д. Данная техника не требует значительных материальных затрат для начала её освоения. Однако и простым бумагокручение не назовёшь, так как для достижения достойного результата необходимо проявить терпение, усидчивость, ловкость, аккуратность и, конечно, выработать навыки скручивания качественных модулей. В XV—XVI веке бумагокручение считалось искусством, в XIX веке — дамским развлечением (и чуть ли не </w:t>
      </w:r>
      <w:r w:rsidRPr="00B215FB">
        <w:rPr>
          <w:sz w:val="28"/>
          <w:szCs w:val="28"/>
        </w:rPr>
        <w:lastRenderedPageBreak/>
        <w:t>единственным рукоделием, достойным благородных дам). Большую часть XX века оно было забыто. И только в конце прошлого столетия бумагокручение снова стало превращаться в искусство. В Англии принцесса Елизавета всерьёз увлекалась искусством квиллинга, и многие её творения хранятся в </w:t>
      </w:r>
      <w:hyperlink r:id="rId7" w:tgtFrame="_blank" w:history="1">
        <w:r w:rsidRPr="00B215FB">
          <w:rPr>
            <w:rStyle w:val="a5"/>
            <w:sz w:val="28"/>
            <w:szCs w:val="28"/>
          </w:rPr>
          <w:t>музее Виктории и Альберта</w:t>
        </w:r>
      </w:hyperlink>
      <w:r w:rsidRPr="00B215FB">
        <w:rPr>
          <w:sz w:val="28"/>
          <w:szCs w:val="28"/>
        </w:rPr>
        <w:t> в Лондоне.</w:t>
      </w:r>
    </w:p>
    <w:p w:rsidR="00566F66" w:rsidRPr="00B215FB" w:rsidRDefault="00566F66" w:rsidP="00E737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66F66">
        <w:rPr>
          <w:b/>
          <w:sz w:val="28"/>
          <w:szCs w:val="28"/>
        </w:rPr>
        <w:t>Скрапбукинг.</w:t>
      </w:r>
      <w:r w:rsidRPr="00B215FB">
        <w:rPr>
          <w:sz w:val="28"/>
          <w:szCs w:val="28"/>
        </w:rPr>
        <w:t>Сегодня каждый знает, что </w:t>
      </w:r>
      <w:r w:rsidRPr="00B215FB">
        <w:rPr>
          <w:b/>
          <w:bCs/>
          <w:sz w:val="28"/>
          <w:szCs w:val="28"/>
        </w:rPr>
        <w:t>скрапбукинг</w:t>
      </w:r>
      <w:r w:rsidRPr="00B215FB">
        <w:rPr>
          <w:sz w:val="28"/>
          <w:szCs w:val="28"/>
        </w:rPr>
        <w:t> – это рукоделие, которое состоит в создании открыток, альбомов, фотоальбомов, фоторамок определенной тематики, украшенных декоративными предметами. Декорирование – это основа данного вида рукоделия. Увлечение было известно давно: в Англии еще в конце шестнадцатого века уже существовали подобные тетрадки и книги. В них вклеивали и вписывали свои мысли, цитаты, наблюдения – это своеобразные дневники с зарисовками, ленточками. В такие тетради или блокноты помещались вещицы друзей, подруг, записывались стихи, пожелания. Что такое скрапбукинг, в России узнали в восемнадцатом веке – мода на альбомы дошла и до русского общества.</w:t>
      </w:r>
    </w:p>
    <w:p w:rsidR="00566F66" w:rsidRPr="00B215FB" w:rsidRDefault="00566F66" w:rsidP="00E737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F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«Декупаж»</w:t>
      </w:r>
      <w:r w:rsidRPr="00B21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слово с французскими корнями, обозначает оно «вырезать». Это техника украшения, аппликации, декорирования с помощью вырезанных бумажных мотивов.</w:t>
      </w:r>
    </w:p>
    <w:p w:rsidR="00566F66" w:rsidRPr="00B215FB" w:rsidRDefault="00566F66" w:rsidP="00E737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5FB">
        <w:rPr>
          <w:rFonts w:ascii="Times New Roman" w:eastAsia="Times New Roman" w:hAnsi="Times New Roman" w:cs="Times New Roman"/>
          <w:sz w:val="28"/>
          <w:szCs w:val="28"/>
          <w:lang w:eastAsia="ru-RU"/>
        </w:rPr>
        <w:t>Китайские крестьяне в ХII в. стали таким образом декорировать мебель. А помимо вырезанных картинок из тонкой красочной бумаги, стали покрывать ее лаком, чтобы выглядело, как роспись. В 17 веке итальянские мастера –мебельщики сделали «декупаж» частью своей профессии, эти хитрецы придумали имитировать с помощью бумажных картинок, приклеиваемых на поверхность дорогой мебели трудоемкую восточную роспись! Самым популярным материалом для «декупажа» стали трехслойные салфетки, поэтому «декупаж» еще называют «салфеточная техника».</w:t>
      </w:r>
    </w:p>
    <w:p w:rsidR="00566F66" w:rsidRPr="00B215FB" w:rsidRDefault="00566F66" w:rsidP="00E737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5FB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можно украсить салфетками? На самом деле все, даже самая невзрачная вещица перерождается в настоящее произведение искусства.</w:t>
      </w:r>
    </w:p>
    <w:p w:rsidR="00566F66" w:rsidRPr="00B215FB" w:rsidRDefault="00566F66" w:rsidP="00E737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5FB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же можно украсить салфетками? На самом деле все! «Декупаж» хорош тем, что применение его может быть безграничным – посуда, шкатулки, сосуды, горшки для цветов, мебель и многое другое. Уважаемые коллеги,предлагаю вам выбрать предмет для декориров</w:t>
      </w:r>
      <w:r w:rsidR="00E737B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ания. Для работы вам необходимы</w:t>
      </w:r>
      <w:r w:rsidRPr="00B215FB">
        <w:rPr>
          <w:rFonts w:ascii="Times New Roman" w:eastAsia="Times New Roman" w:hAnsi="Times New Roman" w:cs="Times New Roman"/>
          <w:sz w:val="28"/>
          <w:szCs w:val="28"/>
          <w:lang w:eastAsia="ru-RU"/>
        </w:rPr>
        <w:t>: клей ПВА, кисть для клея, цветные трехслойные салфетки, ножницы, обычная салфетка и основа для декорирования, лак.</w:t>
      </w:r>
    </w:p>
    <w:p w:rsidR="00566F66" w:rsidRDefault="00566F66" w:rsidP="00E737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5FB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«Декупаж» – это увлекательный, творческий процесс, который дает возможность фантазировать, расширять границы воображения, а полученный результат приносит удовлетворение, укрепляет веру в себя и свои силы. Для детей это один из способов добиться неповторимого результата, придумывая эффектные, уникальные поделки и предметы своими руками</w:t>
      </w:r>
      <w:r w:rsidR="00C02F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37B4" w:rsidRDefault="00E737B4" w:rsidP="00E737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я вам предлагаю сделать из бумаги своими руками игрушку для детей «Мышку». Берём цветную бумагу любого цвета, вырезаем из неё небольшой круг. Затем круг сворачиваеем в конус и склеиваем. Вырезаем деталь в виде сердечка это у нас будет мордочка мышки. Складываем её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пополам, к ней приклеиваем глазки (можно из бумаги), ушки, носик и усики. Затем к конусу приклеиваем голову и сзади хвостик. Наша мышка готова. </w:t>
      </w:r>
    </w:p>
    <w:p w:rsidR="00E737B4" w:rsidRDefault="00C23C5F" w:rsidP="00E737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Спасибо за внимание. </w:t>
      </w: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3C5F" w:rsidRPr="00C23C5F" w:rsidRDefault="00C23C5F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737B4" w:rsidRPr="00E737B4" w:rsidRDefault="00E737B4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737B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«Бумагопластика»</w:t>
      </w:r>
    </w:p>
    <w:p w:rsidR="00C02F9C" w:rsidRPr="00B215FB" w:rsidRDefault="00C02F9C" w:rsidP="00E737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F66" w:rsidRDefault="00C02F9C" w:rsidP="00E737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85460" cy="7228840"/>
            <wp:effectExtent l="19050" t="0" r="0" b="0"/>
            <wp:docPr id="1" name="Рисунок 1" descr="C:\Users\Maxim\Desktop\bumagoplastika_8_0614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m\Desktop\bumagoplastika_8_0614095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722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F9C" w:rsidRDefault="00C02F9C" w:rsidP="00E737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02F9C" w:rsidRDefault="00C02F9C" w:rsidP="00E737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02F9C" w:rsidRDefault="00C02F9C" w:rsidP="00E737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02F9C" w:rsidRDefault="00C02F9C" w:rsidP="00E737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737B4" w:rsidRDefault="00E737B4" w:rsidP="00E737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737B4" w:rsidRDefault="00E737B4" w:rsidP="00E737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737B4" w:rsidRDefault="00E737B4" w:rsidP="00E737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737B4" w:rsidRPr="00E737B4" w:rsidRDefault="00E737B4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737B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«Бумагопластика»</w:t>
      </w:r>
    </w:p>
    <w:p w:rsidR="00E737B4" w:rsidRPr="00B215FB" w:rsidRDefault="00E737B4" w:rsidP="00E737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02F9C" w:rsidRDefault="00C02F9C" w:rsidP="00E737B4">
      <w:pPr>
        <w:jc w:val="both"/>
      </w:pPr>
      <w:r>
        <w:rPr>
          <w:noProof/>
          <w:lang w:eastAsia="ru-RU"/>
        </w:rPr>
        <w:drawing>
          <wp:inline distT="0" distB="0" distL="0" distR="0">
            <wp:extent cx="5555755" cy="4028303"/>
            <wp:effectExtent l="19050" t="0" r="6845" b="0"/>
            <wp:docPr id="2" name="Рисунок 2" descr="C:\Users\Maxim\Desktop\Paper Work Set 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im\Desktop\Paper Work Set I (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245" cy="403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F9C" w:rsidRDefault="00C02F9C" w:rsidP="00E737B4">
      <w:pPr>
        <w:jc w:val="both"/>
      </w:pPr>
      <w:r>
        <w:rPr>
          <w:noProof/>
          <w:lang w:eastAsia="ru-RU"/>
        </w:rPr>
        <w:drawing>
          <wp:inline distT="0" distB="0" distL="0" distR="0">
            <wp:extent cx="5559852" cy="4275438"/>
            <wp:effectExtent l="19050" t="0" r="2748" b="0"/>
            <wp:docPr id="3" name="Рисунок 3" descr="C:\Users\Maxim\Desktop\28161b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im\Desktop\28161ba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426" cy="427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7B4" w:rsidRDefault="00E737B4" w:rsidP="00E737B4">
      <w:pPr>
        <w:jc w:val="both"/>
      </w:pPr>
    </w:p>
    <w:p w:rsidR="00E737B4" w:rsidRPr="00E737B4" w:rsidRDefault="00E737B4" w:rsidP="00E737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737B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«Бумагопластика»</w:t>
      </w:r>
    </w:p>
    <w:p w:rsidR="00E737B4" w:rsidRDefault="00E737B4" w:rsidP="00E737B4">
      <w:pPr>
        <w:jc w:val="both"/>
      </w:pPr>
    </w:p>
    <w:p w:rsidR="00C02F9C" w:rsidRDefault="00C02F9C" w:rsidP="00E737B4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2394" cy="6993924"/>
            <wp:effectExtent l="19050" t="0" r="1206" b="0"/>
            <wp:docPr id="4" name="Рисунок 4" descr="C:\Users\Maxim\Desktop\c6cce148447235.5898a335e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im\Desktop\c6cce148447235.5898a335e47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9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BC0" w:rsidRDefault="00871BC0" w:rsidP="00E737B4">
      <w:pPr>
        <w:jc w:val="both"/>
      </w:pPr>
    </w:p>
    <w:p w:rsidR="00871BC0" w:rsidRDefault="00871BC0" w:rsidP="00E737B4">
      <w:pPr>
        <w:jc w:val="both"/>
      </w:pPr>
    </w:p>
    <w:p w:rsidR="00871BC0" w:rsidRDefault="00871BC0" w:rsidP="00E737B4">
      <w:pPr>
        <w:jc w:val="both"/>
      </w:pPr>
    </w:p>
    <w:p w:rsidR="00871BC0" w:rsidRDefault="00871BC0" w:rsidP="00E737B4">
      <w:pPr>
        <w:jc w:val="both"/>
      </w:pPr>
    </w:p>
    <w:p w:rsidR="00871BC0" w:rsidRDefault="00871BC0" w:rsidP="00E737B4">
      <w:pPr>
        <w:jc w:val="both"/>
      </w:pPr>
    </w:p>
    <w:p w:rsidR="00871BC0" w:rsidRPr="00E737B4" w:rsidRDefault="00E737B4" w:rsidP="00E737B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737B4">
        <w:rPr>
          <w:rFonts w:ascii="Times New Roman" w:hAnsi="Times New Roman" w:cs="Times New Roman"/>
          <w:b/>
          <w:sz w:val="36"/>
          <w:szCs w:val="36"/>
        </w:rPr>
        <w:t>«Вытынанка»</w:t>
      </w:r>
    </w:p>
    <w:p w:rsidR="00C02F9C" w:rsidRDefault="00871BC0" w:rsidP="00E737B4">
      <w:pPr>
        <w:jc w:val="both"/>
      </w:pPr>
      <w:r w:rsidRPr="00871BC0">
        <w:rPr>
          <w:noProof/>
          <w:lang w:eastAsia="ru-RU"/>
        </w:rPr>
        <w:drawing>
          <wp:inline distT="0" distB="0" distL="0" distR="0">
            <wp:extent cx="4590020" cy="3833112"/>
            <wp:effectExtent l="19050" t="0" r="1030" b="0"/>
            <wp:docPr id="9" name="Рисунок 7" descr="C:\Users\Maxim\Desktop\0055ae3680d0f4eb0486f8039271643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im\Desktop\0055ae3680d0f4eb0486f8039271643f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367" cy="383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BC0" w:rsidRDefault="00871BC0" w:rsidP="00E737B4">
      <w:pPr>
        <w:jc w:val="both"/>
      </w:pPr>
      <w:r w:rsidRPr="00871BC0">
        <w:rPr>
          <w:noProof/>
          <w:lang w:eastAsia="ru-RU"/>
        </w:rPr>
        <w:drawing>
          <wp:inline distT="0" distB="0" distL="0" distR="0">
            <wp:extent cx="4454096" cy="4127157"/>
            <wp:effectExtent l="19050" t="0" r="3604" b="0"/>
            <wp:docPr id="10" name="Рисунок 8" descr="C:\Users\Maxim\Desktop\25142221632654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im\Desktop\25142221632654-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779" cy="412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7B4" w:rsidRDefault="00E737B4" w:rsidP="00E737B4">
      <w:pPr>
        <w:jc w:val="both"/>
      </w:pPr>
    </w:p>
    <w:p w:rsidR="00E737B4" w:rsidRDefault="00E737B4" w:rsidP="00E737B4">
      <w:pPr>
        <w:jc w:val="both"/>
      </w:pPr>
    </w:p>
    <w:p w:rsidR="00E737B4" w:rsidRPr="00E737B4" w:rsidRDefault="00E737B4" w:rsidP="00E737B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737B4">
        <w:rPr>
          <w:rFonts w:ascii="Times New Roman" w:hAnsi="Times New Roman" w:cs="Times New Roman"/>
          <w:b/>
          <w:sz w:val="36"/>
          <w:szCs w:val="36"/>
        </w:rPr>
        <w:t>«Квилинг»</w:t>
      </w:r>
    </w:p>
    <w:p w:rsidR="00F21849" w:rsidRDefault="00F21849" w:rsidP="00E737B4">
      <w:pPr>
        <w:jc w:val="both"/>
      </w:pPr>
      <w:r>
        <w:rPr>
          <w:noProof/>
          <w:lang w:eastAsia="ru-RU"/>
        </w:rPr>
        <w:drawing>
          <wp:inline distT="0" distB="0" distL="0" distR="0">
            <wp:extent cx="5244928" cy="3705457"/>
            <wp:effectExtent l="19050" t="0" r="0" b="0"/>
            <wp:docPr id="11" name="Рисунок 9" descr="C:\Users\Maxim\Desktop\7cd31f1d7e452ab4e3f93768140e30b83605eb3d5ca51810347568a0b4d2c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im\Desktop\7cd31f1d7e452ab4e3f93768140e30b83605eb3d5ca51810347568a0b4d2ced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263" cy="370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849" w:rsidRDefault="00F21849" w:rsidP="00E737B4">
      <w:pPr>
        <w:jc w:val="both"/>
      </w:pPr>
      <w:r>
        <w:rPr>
          <w:noProof/>
          <w:lang w:eastAsia="ru-RU"/>
        </w:rPr>
        <w:drawing>
          <wp:inline distT="0" distB="0" distL="0" distR="0">
            <wp:extent cx="5190690" cy="4127157"/>
            <wp:effectExtent l="19050" t="0" r="0" b="0"/>
            <wp:docPr id="12" name="Рисунок 10" descr="C:\Users\Maxim\Desktop\pashalnoe-yajtso-v-tehnike-kvillin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xim\Desktop\pashalnoe-yajtso-v-tehnike-kvilling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985" cy="412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7B4" w:rsidRDefault="00E737B4" w:rsidP="00E737B4">
      <w:pPr>
        <w:jc w:val="both"/>
      </w:pPr>
    </w:p>
    <w:p w:rsidR="00E737B4" w:rsidRPr="00E737B4" w:rsidRDefault="00E737B4" w:rsidP="00E737B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737B4">
        <w:rPr>
          <w:rFonts w:ascii="Times New Roman" w:hAnsi="Times New Roman" w:cs="Times New Roman"/>
          <w:b/>
          <w:sz w:val="36"/>
          <w:szCs w:val="36"/>
        </w:rPr>
        <w:lastRenderedPageBreak/>
        <w:t>«Скрапбукинг»</w:t>
      </w:r>
    </w:p>
    <w:p w:rsidR="00F21849" w:rsidRDefault="00F21849" w:rsidP="00E737B4">
      <w:pPr>
        <w:jc w:val="both"/>
      </w:pPr>
      <w:r>
        <w:rPr>
          <w:noProof/>
          <w:lang w:eastAsia="ru-RU"/>
        </w:rPr>
        <w:drawing>
          <wp:inline distT="0" distB="0" distL="0" distR="0">
            <wp:extent cx="5241379" cy="3435178"/>
            <wp:effectExtent l="19050" t="0" r="0" b="0"/>
            <wp:docPr id="13" name="Рисунок 11" descr="C:\Users\Maxim\Desktop\C4m4k5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im\Desktop\C4m4k52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554" cy="344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849" w:rsidRPr="00C02F9C" w:rsidRDefault="00F21849" w:rsidP="00E737B4">
      <w:pPr>
        <w:jc w:val="both"/>
      </w:pPr>
      <w:r>
        <w:rPr>
          <w:noProof/>
          <w:lang w:eastAsia="ru-RU"/>
        </w:rPr>
        <w:drawing>
          <wp:inline distT="0" distB="0" distL="0" distR="0">
            <wp:extent cx="5244928" cy="5128054"/>
            <wp:effectExtent l="19050" t="0" r="0" b="0"/>
            <wp:docPr id="14" name="Рисунок 12" descr="C:\Users\Maxim\Desktop\81db8a40bdba7e1e2123eda66ee0bd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xim\Desktop\81db8a40bdba7e1e2123eda66ee0bd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331" cy="513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F9C" w:rsidRPr="00E737B4" w:rsidRDefault="00E737B4" w:rsidP="00E737B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737B4">
        <w:rPr>
          <w:rFonts w:ascii="Times New Roman" w:hAnsi="Times New Roman" w:cs="Times New Roman"/>
          <w:b/>
          <w:sz w:val="36"/>
          <w:szCs w:val="36"/>
        </w:rPr>
        <w:lastRenderedPageBreak/>
        <w:t>«Декупаж»</w:t>
      </w:r>
    </w:p>
    <w:p w:rsidR="00871BC0" w:rsidRDefault="00871BC0" w:rsidP="00E737B4">
      <w:pPr>
        <w:jc w:val="both"/>
      </w:pPr>
    </w:p>
    <w:p w:rsidR="00E73982" w:rsidRDefault="00C02F9C" w:rsidP="00E737B4">
      <w:pPr>
        <w:tabs>
          <w:tab w:val="left" w:pos="1031"/>
        </w:tabs>
        <w:jc w:val="both"/>
      </w:pPr>
      <w:r>
        <w:rPr>
          <w:noProof/>
          <w:lang w:eastAsia="ru-RU"/>
        </w:rPr>
        <w:drawing>
          <wp:inline distT="0" distB="0" distL="0" distR="0">
            <wp:extent cx="5010150" cy="3404643"/>
            <wp:effectExtent l="19050" t="0" r="0" b="0"/>
            <wp:docPr id="5" name="Рисунок 5" descr="C:\Users\Maxim\Desktop\dekupazh-chto-eto-takoe-kakie-materialy-nuzhny-i-kak-pravilno-dela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im\Desktop\dekupazh-chto-eto-takoe-kakie-materialy-nuzhny-i-kak-pravilno-delat-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379" cy="340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F9C" w:rsidRDefault="00C02F9C" w:rsidP="00E737B4">
      <w:pPr>
        <w:tabs>
          <w:tab w:val="left" w:pos="1031"/>
        </w:tabs>
        <w:jc w:val="both"/>
      </w:pPr>
      <w:r>
        <w:rPr>
          <w:noProof/>
          <w:lang w:eastAsia="ru-RU"/>
        </w:rPr>
        <w:drawing>
          <wp:inline distT="0" distB="0" distL="0" distR="0">
            <wp:extent cx="5010150" cy="4534930"/>
            <wp:effectExtent l="19050" t="0" r="0" b="0"/>
            <wp:docPr id="6" name="Рисунок 6" descr="C:\Users\Maxim\Desktop\Dekupazh-chasov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im\Desktop\Dekupazh-chasov-8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181" cy="453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7B4" w:rsidRDefault="00E737B4" w:rsidP="00E737B4">
      <w:pPr>
        <w:tabs>
          <w:tab w:val="left" w:pos="1031"/>
        </w:tabs>
        <w:jc w:val="both"/>
      </w:pPr>
    </w:p>
    <w:p w:rsidR="00E737B4" w:rsidRPr="00E737B4" w:rsidRDefault="00E737B4" w:rsidP="00E737B4">
      <w:pPr>
        <w:tabs>
          <w:tab w:val="left" w:pos="1031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737B4">
        <w:rPr>
          <w:rFonts w:ascii="Times New Roman" w:hAnsi="Times New Roman" w:cs="Times New Roman"/>
          <w:b/>
          <w:sz w:val="36"/>
          <w:szCs w:val="36"/>
        </w:rPr>
        <w:lastRenderedPageBreak/>
        <w:t>«Игрушки для детей» из бумаги</w:t>
      </w:r>
    </w:p>
    <w:p w:rsidR="00122BDC" w:rsidRDefault="00122BDC" w:rsidP="00E737B4">
      <w:pPr>
        <w:tabs>
          <w:tab w:val="left" w:pos="1031"/>
        </w:tabs>
        <w:jc w:val="both"/>
      </w:pPr>
      <w:r>
        <w:rPr>
          <w:noProof/>
          <w:lang w:eastAsia="ru-RU"/>
        </w:rPr>
        <w:drawing>
          <wp:inline distT="0" distB="0" distL="0" distR="0">
            <wp:extent cx="5940425" cy="3340445"/>
            <wp:effectExtent l="19050" t="0" r="3175" b="0"/>
            <wp:docPr id="7" name="Рисунок 1" descr="C:\Users\Maxim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m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BDC" w:rsidRDefault="00122BDC" w:rsidP="00E737B4">
      <w:pPr>
        <w:tabs>
          <w:tab w:val="left" w:pos="1031"/>
        </w:tabs>
        <w:jc w:val="both"/>
      </w:pPr>
      <w:r>
        <w:rPr>
          <w:noProof/>
          <w:lang w:eastAsia="ru-RU"/>
        </w:rPr>
        <w:drawing>
          <wp:inline distT="0" distB="0" distL="0" distR="0">
            <wp:extent cx="5946089" cy="4769708"/>
            <wp:effectExtent l="19050" t="0" r="0" b="0"/>
            <wp:docPr id="8" name="Рисунок 2" descr="C:\Users\Maxim\Desktop\1335896fb1d2357859fbe2a6edbf9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im\Desktop\1335896fb1d2357859fbe2a6edbf9ab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091" cy="477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BDC" w:rsidRDefault="00122BDC" w:rsidP="00E737B4">
      <w:pPr>
        <w:tabs>
          <w:tab w:val="left" w:pos="1031"/>
        </w:tabs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445"/>
            <wp:effectExtent l="19050" t="0" r="3175" b="0"/>
            <wp:docPr id="15" name="Рисунок 3" descr="C:\Users\Maxim\Desktop\Eul1lZ6cH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im\Desktop\Eul1lZ6cHfH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BDC" w:rsidRDefault="00122BDC" w:rsidP="00E737B4">
      <w:pPr>
        <w:tabs>
          <w:tab w:val="left" w:pos="1031"/>
        </w:tabs>
        <w:jc w:val="both"/>
      </w:pPr>
      <w:r>
        <w:rPr>
          <w:noProof/>
          <w:lang w:eastAsia="ru-RU"/>
        </w:rPr>
        <w:drawing>
          <wp:inline distT="0" distB="0" distL="0" distR="0">
            <wp:extent cx="5749015" cy="4757351"/>
            <wp:effectExtent l="19050" t="0" r="4085" b="0"/>
            <wp:docPr id="16" name="Рисунок 4" descr="C:\Users\Maxim\Desktop\podelki-iz-polosok-bumag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im\Desktop\podelki-iz-polosok-bumagi-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43" cy="476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BDC" w:rsidRPr="00C02F9C" w:rsidRDefault="00122BDC" w:rsidP="00E737B4">
      <w:pPr>
        <w:tabs>
          <w:tab w:val="left" w:pos="1031"/>
        </w:tabs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969"/>
            <wp:effectExtent l="19050" t="0" r="3175" b="0"/>
            <wp:docPr id="17" name="Рисунок 5" descr="C:\Users\Maxim\Desktop\post_5c74779a13c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im\Desktop\post_5c74779a13ca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2BDC" w:rsidRPr="00C02F9C" w:rsidSect="00D07AC6">
      <w:pgSz w:w="11906" w:h="16838"/>
      <w:pgMar w:top="1134" w:right="850" w:bottom="1134" w:left="1701" w:header="708" w:footer="708" w:gutter="0"/>
      <w:pgBorders w:display="firstPage"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2F9C" w:rsidRDefault="00C02F9C" w:rsidP="00C02F9C">
      <w:pPr>
        <w:spacing w:after="0" w:line="240" w:lineRule="auto"/>
      </w:pPr>
      <w:r>
        <w:separator/>
      </w:r>
    </w:p>
  </w:endnote>
  <w:endnote w:type="continuationSeparator" w:id="1">
    <w:p w:rsidR="00C02F9C" w:rsidRDefault="00C02F9C" w:rsidP="00C02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2F9C" w:rsidRDefault="00C02F9C" w:rsidP="00C02F9C">
      <w:pPr>
        <w:spacing w:after="0" w:line="240" w:lineRule="auto"/>
      </w:pPr>
      <w:r>
        <w:separator/>
      </w:r>
    </w:p>
  </w:footnote>
  <w:footnote w:type="continuationSeparator" w:id="1">
    <w:p w:rsidR="00C02F9C" w:rsidRDefault="00C02F9C" w:rsidP="00C02F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6F66"/>
    <w:rsid w:val="00004691"/>
    <w:rsid w:val="00122BDC"/>
    <w:rsid w:val="0038132A"/>
    <w:rsid w:val="004C5650"/>
    <w:rsid w:val="004D38EE"/>
    <w:rsid w:val="004D5AB5"/>
    <w:rsid w:val="00566F66"/>
    <w:rsid w:val="006222D1"/>
    <w:rsid w:val="00791CF0"/>
    <w:rsid w:val="00871BC0"/>
    <w:rsid w:val="00AE05CD"/>
    <w:rsid w:val="00BE608D"/>
    <w:rsid w:val="00C02F9C"/>
    <w:rsid w:val="00C23C5F"/>
    <w:rsid w:val="00CA433C"/>
    <w:rsid w:val="00D07AC6"/>
    <w:rsid w:val="00E55014"/>
    <w:rsid w:val="00E737B4"/>
    <w:rsid w:val="00E73982"/>
    <w:rsid w:val="00F218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F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6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66F66"/>
    <w:rPr>
      <w:i/>
      <w:iCs/>
    </w:rPr>
  </w:style>
  <w:style w:type="character" w:styleId="a5">
    <w:name w:val="Hyperlink"/>
    <w:basedOn w:val="a0"/>
    <w:uiPriority w:val="99"/>
    <w:semiHidden/>
    <w:unhideWhenUsed/>
    <w:rsid w:val="00566F6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02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2F9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C02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02F9C"/>
  </w:style>
  <w:style w:type="paragraph" w:styleId="aa">
    <w:name w:val="footer"/>
    <w:basedOn w:val="a"/>
    <w:link w:val="ab"/>
    <w:uiPriority w:val="99"/>
    <w:semiHidden/>
    <w:unhideWhenUsed/>
    <w:rsid w:val="00C02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02F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s://ru.wikipedia.org/wiki/%D0%9C%D1%83%D0%B7%D0%B5%D0%B9_%D0%92%D0%B8%D0%BA%D1%82%D0%BE%D1%80%D0%B8%D0%B8_%D0%B8_%D0%90%D0%BB%D1%8C%D0%B1%D0%B5%D1%80%D1%82%D0%B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0%D0%BD%D0%B3%D0%BB%D0%B8%D0%B9%D1%81%D0%BA%D0%B8%D0%B9_%D1%8F%D0%B7%D1%8B%D0%BA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1320</Words>
  <Characters>7528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</dc:creator>
  <cp:lastModifiedBy>Maxim</cp:lastModifiedBy>
  <cp:revision>10</cp:revision>
  <dcterms:created xsi:type="dcterms:W3CDTF">2022-09-24T13:04:00Z</dcterms:created>
  <dcterms:modified xsi:type="dcterms:W3CDTF">2025-01-12T09:37:00Z</dcterms:modified>
</cp:coreProperties>
</file>