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5F" w:rsidRPr="00A0385F" w:rsidRDefault="00A0385F" w:rsidP="00A0385F">
      <w:pPr>
        <w:spacing w:line="240" w:lineRule="auto"/>
        <w:rPr>
          <w:rFonts w:ascii="Times New Roman" w:hAnsi="Times New Roman" w:cs="Times New Roman"/>
        </w:rPr>
      </w:pPr>
      <w:r w:rsidRPr="00A0385F">
        <w:rPr>
          <w:rFonts w:ascii="Times New Roman" w:hAnsi="Times New Roman" w:cs="Times New Roman"/>
        </w:rPr>
        <w:t>Е.И. Черкасова</w:t>
      </w:r>
    </w:p>
    <w:p w:rsidR="00A0385F" w:rsidRPr="00A0385F" w:rsidRDefault="00A0385F" w:rsidP="00A0385F">
      <w:pPr>
        <w:spacing w:line="240" w:lineRule="auto"/>
        <w:rPr>
          <w:rFonts w:ascii="Times New Roman" w:hAnsi="Times New Roman" w:cs="Times New Roman"/>
        </w:rPr>
      </w:pPr>
      <w:r w:rsidRPr="00A0385F">
        <w:rPr>
          <w:rFonts w:ascii="Times New Roman" w:hAnsi="Times New Roman" w:cs="Times New Roman"/>
        </w:rPr>
        <w:t>Учитель английского языка</w:t>
      </w:r>
      <w:bookmarkStart w:id="0" w:name="_GoBack"/>
      <w:bookmarkEnd w:id="0"/>
    </w:p>
    <w:p w:rsidR="00A0385F" w:rsidRPr="00A0385F" w:rsidRDefault="00A0385F" w:rsidP="00A03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85F">
        <w:rPr>
          <w:rFonts w:ascii="Times New Roman" w:hAnsi="Times New Roman" w:cs="Times New Roman"/>
          <w:b/>
          <w:sz w:val="28"/>
          <w:szCs w:val="28"/>
        </w:rPr>
        <w:t>Сколько людей говорят по-английски и где на нем говорят?</w:t>
      </w:r>
    </w:p>
    <w:p w:rsidR="00A0385F" w:rsidRPr="00A0385F" w:rsidRDefault="00A0385F" w:rsidP="00A0385F">
      <w:pPr>
        <w:jc w:val="both"/>
        <w:rPr>
          <w:rFonts w:ascii="Times New Roman" w:hAnsi="Times New Roman" w:cs="Times New Roman"/>
          <w:sz w:val="28"/>
          <w:szCs w:val="28"/>
        </w:rPr>
      </w:pPr>
      <w:r w:rsidRPr="00A0385F">
        <w:rPr>
          <w:rFonts w:ascii="Times New Roman" w:hAnsi="Times New Roman" w:cs="Times New Roman"/>
          <w:sz w:val="28"/>
          <w:szCs w:val="28"/>
        </w:rPr>
        <w:t>Знаете ли вы, что английский язык — самый изучаемый язык в мире? И что на нем говорят 20% населения мира? </w:t>
      </w:r>
    </w:p>
    <w:p w:rsidR="005C1DAB" w:rsidRPr="00A0385F" w:rsidRDefault="00A0385F" w:rsidP="00A0385F">
      <w:pPr>
        <w:jc w:val="both"/>
        <w:rPr>
          <w:rFonts w:ascii="Times New Roman" w:hAnsi="Times New Roman" w:cs="Times New Roman"/>
          <w:sz w:val="28"/>
          <w:szCs w:val="28"/>
        </w:rPr>
      </w:pPr>
      <w:r w:rsidRPr="00A0385F">
        <w:rPr>
          <w:rFonts w:ascii="Times New Roman" w:hAnsi="Times New Roman" w:cs="Times New Roman"/>
          <w:sz w:val="28"/>
          <w:szCs w:val="28"/>
        </w:rPr>
        <w:t>Английский язык является </w:t>
      </w:r>
      <w:hyperlink r:id="rId4" w:history="1">
        <w:r w:rsidRPr="00A038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самым распространенным языком в мире</w:t>
        </w:r>
      </w:hyperlink>
      <w:r w:rsidRPr="00A0385F">
        <w:rPr>
          <w:rFonts w:ascii="Times New Roman" w:hAnsi="Times New Roman" w:cs="Times New Roman"/>
          <w:sz w:val="28"/>
          <w:szCs w:val="28"/>
        </w:rPr>
        <w:t xml:space="preserve"> , и его можно найти распространенным повсюду. Хотя на планете нет официального </w:t>
      </w:r>
      <w:proofErr w:type="spellStart"/>
      <w:r w:rsidRPr="00A0385F">
        <w:rPr>
          <w:rFonts w:ascii="Times New Roman" w:hAnsi="Times New Roman" w:cs="Times New Roman"/>
          <w:sz w:val="28"/>
          <w:szCs w:val="28"/>
        </w:rPr>
        <w:t>лингва</w:t>
      </w:r>
      <w:proofErr w:type="spellEnd"/>
      <w:r w:rsidRPr="00A0385F">
        <w:rPr>
          <w:rFonts w:ascii="Times New Roman" w:hAnsi="Times New Roman" w:cs="Times New Roman"/>
          <w:sz w:val="28"/>
          <w:szCs w:val="28"/>
        </w:rPr>
        <w:t xml:space="preserve"> франка, английский язык часто используется для общения между народами. Это связано с рядом исторических факторов, в первую очередь с моделями колониализма англоговорящих. Однако сколько именно людей говорят по-английски и где все эти носители? </w:t>
      </w:r>
    </w:p>
    <w:p w:rsidR="00A0385F" w:rsidRPr="00A0385F" w:rsidRDefault="00A0385F" w:rsidP="00A0385F">
      <w:pPr>
        <w:jc w:val="both"/>
        <w:rPr>
          <w:rFonts w:ascii="Times New Roman" w:hAnsi="Times New Roman" w:cs="Times New Roman"/>
          <w:sz w:val="28"/>
          <w:szCs w:val="28"/>
        </w:rPr>
      </w:pPr>
      <w:r w:rsidRPr="00A0385F">
        <w:rPr>
          <w:rFonts w:ascii="Times New Roman" w:hAnsi="Times New Roman" w:cs="Times New Roman"/>
          <w:sz w:val="28"/>
          <w:szCs w:val="28"/>
        </w:rPr>
        <w:t>Английский язык является членом </w:t>
      </w:r>
      <w:hyperlink r:id="rId5" w:history="1">
        <w:r w:rsidRPr="00A038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германской языковой семьи</w:t>
        </w:r>
      </w:hyperlink>
      <w:r w:rsidRPr="00A0385F">
        <w:rPr>
          <w:rFonts w:ascii="Times New Roman" w:hAnsi="Times New Roman" w:cs="Times New Roman"/>
          <w:sz w:val="28"/>
          <w:szCs w:val="28"/>
        </w:rPr>
        <w:t> . Это означает, что он произошел от протогерманского языка, вместе с немецким, голландским и шведским, а также 43 другими живыми германскими языками. Если вы посмотрите еще дальше вверх по генеалогическому древу языков, английский язык является </w:t>
      </w:r>
      <w:hyperlink r:id="rId6" w:history="1">
        <w:r w:rsidRPr="00A038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индоевропейским</w:t>
        </w:r>
      </w:hyperlink>
      <w:r w:rsidRPr="00A0385F">
        <w:rPr>
          <w:rFonts w:ascii="Times New Roman" w:hAnsi="Times New Roman" w:cs="Times New Roman"/>
          <w:sz w:val="28"/>
          <w:szCs w:val="28"/>
        </w:rPr>
        <w:t> языком, который является одной из крупнейших языковых семей в мире и включает в себя большинство языков, на которых говорят и которые возникли в Европе.</w:t>
      </w:r>
    </w:p>
    <w:p w:rsidR="00A0385F" w:rsidRPr="00A0385F" w:rsidRDefault="00A0385F" w:rsidP="00A0385F">
      <w:pPr>
        <w:jc w:val="both"/>
        <w:rPr>
          <w:rFonts w:ascii="Times New Roman" w:hAnsi="Times New Roman" w:cs="Times New Roman"/>
          <w:sz w:val="28"/>
          <w:szCs w:val="28"/>
        </w:rPr>
      </w:pPr>
      <w:r w:rsidRPr="00A0385F">
        <w:rPr>
          <w:rFonts w:ascii="Times New Roman" w:hAnsi="Times New Roman" w:cs="Times New Roman"/>
          <w:sz w:val="28"/>
          <w:szCs w:val="28"/>
        </w:rPr>
        <w:t>Исторические лингвисты датируют английский язык пятым веком, когда германские племена (говорившие на протогерманском языке) вторглись в Британию. Языки этих групп влияли друг на друга, формируя </w:t>
      </w:r>
      <w:hyperlink r:id="rId7" w:tgtFrame="_blank" w:history="1">
        <w:r w:rsidRPr="00A038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древнеанглийский язык</w:t>
        </w:r>
      </w:hyperlink>
      <w:r w:rsidRPr="00A0385F">
        <w:rPr>
          <w:rFonts w:ascii="Times New Roman" w:hAnsi="Times New Roman" w:cs="Times New Roman"/>
          <w:sz w:val="28"/>
          <w:szCs w:val="28"/>
        </w:rPr>
        <w:t> . Самая ранняя форма английского языка сильно отличается от нашей современной формы, но у них есть ряд общих слов и корней слов. </w:t>
      </w:r>
    </w:p>
    <w:p w:rsidR="00A0385F" w:rsidRDefault="00A0385F" w:rsidP="00A0385F">
      <w:pPr>
        <w:jc w:val="both"/>
        <w:rPr>
          <w:rFonts w:ascii="Times New Roman" w:hAnsi="Times New Roman" w:cs="Times New Roman"/>
          <w:sz w:val="28"/>
          <w:szCs w:val="28"/>
        </w:rPr>
      </w:pPr>
      <w:r w:rsidRPr="00A0385F">
        <w:rPr>
          <w:rFonts w:ascii="Times New Roman" w:hAnsi="Times New Roman" w:cs="Times New Roman"/>
          <w:sz w:val="28"/>
          <w:szCs w:val="28"/>
        </w:rPr>
        <w:t>Два фактора привели к эволюции в сторону современного английского языка. Во-первых, это появление книгопечатания в XVI веке, что впервые позволило массово производить язык. Правописание слов стало стандартизированным к следующему столетию, и слова могли путешествовать дальше, чем когда-либо прежде. Во-вторых, волны колониализма и империализма распространили английский язык дальше. Соединенное Королевство навязало английский язык на своих территориях по всему миру, и когда период британского колониализма подходил к концу, его заменил только американский империализм, который и сделал английский язык таким распространенным, каким он является сегодня.</w:t>
      </w:r>
    </w:p>
    <w:p w:rsidR="00A0385F" w:rsidRPr="00A0385F" w:rsidRDefault="00A0385F" w:rsidP="00A0385F">
      <w:pPr>
        <w:jc w:val="both"/>
        <w:rPr>
          <w:rFonts w:ascii="Times New Roman" w:hAnsi="Times New Roman" w:cs="Times New Roman"/>
          <w:sz w:val="28"/>
          <w:szCs w:val="28"/>
        </w:rPr>
      </w:pPr>
      <w:r w:rsidRPr="00A0385F">
        <w:rPr>
          <w:rFonts w:ascii="Times New Roman" w:hAnsi="Times New Roman" w:cs="Times New Roman"/>
          <w:sz w:val="28"/>
          <w:szCs w:val="28"/>
        </w:rPr>
        <w:t>По данным </w:t>
      </w:r>
      <w:hyperlink r:id="rId8" w:tgtFrame="_blank" w:history="1">
        <w:r w:rsidRPr="00A038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британского правительства</w:t>
        </w:r>
      </w:hyperlink>
      <w:r w:rsidRPr="00A0385F">
        <w:rPr>
          <w:rFonts w:ascii="Times New Roman" w:hAnsi="Times New Roman" w:cs="Times New Roman"/>
          <w:sz w:val="28"/>
          <w:szCs w:val="28"/>
        </w:rPr>
        <w:t xml:space="preserve"> , странами с большинством носителей английского языка являются следующие: Антигуа и </w:t>
      </w:r>
      <w:proofErr w:type="spellStart"/>
      <w:r w:rsidRPr="00A0385F">
        <w:rPr>
          <w:rFonts w:ascii="Times New Roman" w:hAnsi="Times New Roman" w:cs="Times New Roman"/>
          <w:sz w:val="28"/>
          <w:szCs w:val="28"/>
        </w:rPr>
        <w:t>Барбуда</w:t>
      </w:r>
      <w:proofErr w:type="spellEnd"/>
      <w:r w:rsidRPr="00A0385F">
        <w:rPr>
          <w:rFonts w:ascii="Times New Roman" w:hAnsi="Times New Roman" w:cs="Times New Roman"/>
          <w:sz w:val="28"/>
          <w:szCs w:val="28"/>
        </w:rPr>
        <w:t>, Австралия, Багамские Острова, Барбадос, Белиз, Канада, Доминика, Гренада, Гайана, Ирландия, </w:t>
      </w:r>
      <w:hyperlink r:id="rId9" w:history="1">
        <w:r w:rsidRPr="00A038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Ямайка</w:t>
        </w:r>
      </w:hyperlink>
      <w:r w:rsidRPr="00A0385F">
        <w:rPr>
          <w:rFonts w:ascii="Times New Roman" w:hAnsi="Times New Roman" w:cs="Times New Roman"/>
          <w:sz w:val="28"/>
          <w:szCs w:val="28"/>
        </w:rPr>
        <w:t xml:space="preserve"> , Новая Зеландия, </w:t>
      </w:r>
      <w:proofErr w:type="spellStart"/>
      <w:r w:rsidRPr="00A0385F">
        <w:rPr>
          <w:rFonts w:ascii="Times New Roman" w:hAnsi="Times New Roman" w:cs="Times New Roman"/>
          <w:sz w:val="28"/>
          <w:szCs w:val="28"/>
        </w:rPr>
        <w:t>Сент</w:t>
      </w:r>
      <w:proofErr w:type="spellEnd"/>
      <w:r w:rsidRPr="00A0385F">
        <w:rPr>
          <w:rFonts w:ascii="Times New Roman" w:hAnsi="Times New Roman" w:cs="Times New Roman"/>
          <w:sz w:val="28"/>
          <w:szCs w:val="28"/>
        </w:rPr>
        <w:t>-Китс и Невис, Сент-Люсия, Сент-</w:t>
      </w:r>
      <w:r w:rsidRPr="00A0385F">
        <w:rPr>
          <w:rFonts w:ascii="Times New Roman" w:hAnsi="Times New Roman" w:cs="Times New Roman"/>
          <w:sz w:val="28"/>
          <w:szCs w:val="28"/>
        </w:rPr>
        <w:lastRenderedPageBreak/>
        <w:t>Винсент и Гренадины, Тринидад и Тобаго, Соединенное Королевство и Соединенные Штаты Америки.</w:t>
      </w:r>
    </w:p>
    <w:p w:rsidR="00A0385F" w:rsidRDefault="00A0385F" w:rsidP="00A0385F">
      <w:pPr>
        <w:jc w:val="both"/>
        <w:rPr>
          <w:rFonts w:ascii="Times New Roman" w:hAnsi="Times New Roman" w:cs="Times New Roman"/>
          <w:sz w:val="28"/>
          <w:szCs w:val="28"/>
        </w:rPr>
      </w:pPr>
      <w:r w:rsidRPr="00A0385F">
        <w:rPr>
          <w:rFonts w:ascii="Times New Roman" w:hAnsi="Times New Roman" w:cs="Times New Roman"/>
          <w:sz w:val="28"/>
          <w:szCs w:val="28"/>
        </w:rPr>
        <w:t>Список стран, где английский язык является </w:t>
      </w:r>
      <w:hyperlink r:id="rId10" w:history="1">
        <w:r w:rsidRPr="00A038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официальным языком</w:t>
        </w:r>
      </w:hyperlink>
      <w:r w:rsidRPr="00A0385F">
        <w:rPr>
          <w:rFonts w:ascii="Times New Roman" w:hAnsi="Times New Roman" w:cs="Times New Roman"/>
          <w:sz w:val="28"/>
          <w:szCs w:val="28"/>
        </w:rPr>
        <w:t xml:space="preserve"> , на самом деле гораздо длиннее: Антигуа и </w:t>
      </w:r>
      <w:proofErr w:type="spellStart"/>
      <w:r w:rsidRPr="00A0385F">
        <w:rPr>
          <w:rFonts w:ascii="Times New Roman" w:hAnsi="Times New Roman" w:cs="Times New Roman"/>
          <w:sz w:val="28"/>
          <w:szCs w:val="28"/>
        </w:rPr>
        <w:t>Барбуда</w:t>
      </w:r>
      <w:proofErr w:type="spellEnd"/>
      <w:r w:rsidRPr="00A0385F">
        <w:rPr>
          <w:rFonts w:ascii="Times New Roman" w:hAnsi="Times New Roman" w:cs="Times New Roman"/>
          <w:sz w:val="28"/>
          <w:szCs w:val="28"/>
        </w:rPr>
        <w:t xml:space="preserve">, Багамские Острова, Барбадос, Белиз, Ботсвана, Бурунди, Камерун, Канада, Острова Кука, Доминика, </w:t>
      </w:r>
      <w:proofErr w:type="spellStart"/>
      <w:r w:rsidRPr="00A0385F">
        <w:rPr>
          <w:rFonts w:ascii="Times New Roman" w:hAnsi="Times New Roman" w:cs="Times New Roman"/>
          <w:sz w:val="28"/>
          <w:szCs w:val="28"/>
        </w:rPr>
        <w:t>Эсватини</w:t>
      </w:r>
      <w:proofErr w:type="spellEnd"/>
      <w:r w:rsidRPr="00A0385F">
        <w:rPr>
          <w:rFonts w:ascii="Times New Roman" w:hAnsi="Times New Roman" w:cs="Times New Roman"/>
          <w:sz w:val="28"/>
          <w:szCs w:val="28"/>
        </w:rPr>
        <w:t xml:space="preserve">, Федеративные Штаты Микронезии, Фиджи, Гамбия, Гана, Гренада, Гайана, Индия, Ирландия, Ямайка, Кения, Кирибати, Лесото, Либерия, Малави, Мальта, Маршалловы Острова, Маврикий, Намибия, Науру, Нигерия, </w:t>
      </w:r>
      <w:proofErr w:type="spellStart"/>
      <w:r w:rsidRPr="00A0385F">
        <w:rPr>
          <w:rFonts w:ascii="Times New Roman" w:hAnsi="Times New Roman" w:cs="Times New Roman"/>
          <w:sz w:val="28"/>
          <w:szCs w:val="28"/>
        </w:rPr>
        <w:t>Ниуэ</w:t>
      </w:r>
      <w:proofErr w:type="spellEnd"/>
      <w:r w:rsidRPr="00A0385F">
        <w:rPr>
          <w:rFonts w:ascii="Times New Roman" w:hAnsi="Times New Roman" w:cs="Times New Roman"/>
          <w:sz w:val="28"/>
          <w:szCs w:val="28"/>
        </w:rPr>
        <w:t xml:space="preserve">, Пакистан, Палау, Папуа-Новая Гвинея, Филиппины, Руанда, </w:t>
      </w:r>
      <w:proofErr w:type="spellStart"/>
      <w:r w:rsidRPr="00A0385F">
        <w:rPr>
          <w:rFonts w:ascii="Times New Roman" w:hAnsi="Times New Roman" w:cs="Times New Roman"/>
          <w:sz w:val="28"/>
          <w:szCs w:val="28"/>
        </w:rPr>
        <w:t>Сент</w:t>
      </w:r>
      <w:proofErr w:type="spellEnd"/>
      <w:r w:rsidRPr="00A0385F">
        <w:rPr>
          <w:rFonts w:ascii="Times New Roman" w:hAnsi="Times New Roman" w:cs="Times New Roman"/>
          <w:sz w:val="28"/>
          <w:szCs w:val="28"/>
        </w:rPr>
        <w:t>-Китс и Невис, Сент-Л</w:t>
      </w:r>
      <w:r>
        <w:rPr>
          <w:rFonts w:ascii="Times New Roman" w:hAnsi="Times New Roman" w:cs="Times New Roman"/>
          <w:sz w:val="28"/>
          <w:szCs w:val="28"/>
        </w:rPr>
        <w:t>юсия, Сент-Винсент и Гренадины и другие.</w:t>
      </w:r>
    </w:p>
    <w:p w:rsidR="00A0385F" w:rsidRPr="00A0385F" w:rsidRDefault="00A0385F" w:rsidP="00A0385F">
      <w:pPr>
        <w:jc w:val="both"/>
        <w:rPr>
          <w:rFonts w:ascii="Times New Roman" w:hAnsi="Times New Roman" w:cs="Times New Roman"/>
          <w:sz w:val="28"/>
          <w:szCs w:val="28"/>
        </w:rPr>
      </w:pPr>
      <w:r w:rsidRPr="00A0385F">
        <w:rPr>
          <w:rFonts w:ascii="Times New Roman" w:hAnsi="Times New Roman" w:cs="Times New Roman"/>
          <w:sz w:val="28"/>
          <w:szCs w:val="28"/>
        </w:rPr>
        <w:t>Сколько людей в мире говорят по-английски?</w:t>
      </w:r>
    </w:p>
    <w:p w:rsidR="00A0385F" w:rsidRPr="00A0385F" w:rsidRDefault="00A0385F" w:rsidP="00A0385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Pr="00A038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 примерно 7,8 млрд</w:t>
        </w:r>
      </w:hyperlink>
      <w:r w:rsidRPr="00A0385F">
        <w:rPr>
          <w:rFonts w:ascii="Times New Roman" w:hAnsi="Times New Roman" w:cs="Times New Roman"/>
          <w:sz w:val="28"/>
          <w:szCs w:val="28"/>
        </w:rPr>
        <w:t> жителей мира </w:t>
      </w:r>
      <w:hyperlink r:id="rId12" w:tgtFrame="_blank" w:history="1">
        <w:r w:rsidRPr="00A038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1,35 млрд</w:t>
        </w:r>
      </w:hyperlink>
      <w:r w:rsidRPr="00A0385F">
        <w:rPr>
          <w:rFonts w:ascii="Times New Roman" w:hAnsi="Times New Roman" w:cs="Times New Roman"/>
          <w:sz w:val="28"/>
          <w:szCs w:val="28"/>
        </w:rPr>
        <w:t> говорят по-английски. Однако большинство из них не являются носителями английского языка. Около 360 млн человек говорят по-английски как на родном языке. Наиболее распространенным родным языком является китайский, за ним с большим отрывом следует испанский, а затем, на третьем месте, английский. Помимо того, что английский широко распространен, он является самым </w:t>
      </w:r>
      <w:hyperlink r:id="rId13" w:tgtFrame="_blank" w:history="1">
        <w:r w:rsidRPr="00A038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изучаемым</w:t>
        </w:r>
      </w:hyperlink>
      <w:r w:rsidRPr="00A0385F">
        <w:rPr>
          <w:rFonts w:ascii="Times New Roman" w:hAnsi="Times New Roman" w:cs="Times New Roman"/>
          <w:sz w:val="28"/>
          <w:szCs w:val="28"/>
        </w:rPr>
        <w:t> иностранным языком в мире, за ним с большим отрывом следует французский.</w:t>
      </w:r>
    </w:p>
    <w:p w:rsidR="00A0385F" w:rsidRPr="00A0385F" w:rsidRDefault="00A0385F" w:rsidP="00A0385F">
      <w:pPr>
        <w:jc w:val="both"/>
        <w:rPr>
          <w:rFonts w:ascii="Times New Roman" w:hAnsi="Times New Roman" w:cs="Times New Roman"/>
          <w:sz w:val="28"/>
          <w:szCs w:val="28"/>
        </w:rPr>
      </w:pPr>
      <w:r w:rsidRPr="00A0385F">
        <w:rPr>
          <w:rFonts w:ascii="Times New Roman" w:hAnsi="Times New Roman" w:cs="Times New Roman"/>
          <w:sz w:val="28"/>
          <w:szCs w:val="28"/>
        </w:rPr>
        <w:t xml:space="preserve">Огромное количество людей, говорящих на английском, делает его очень популярным выбором во всем мире. Во многих странах мира английский является самым очевидным выбором в качестве второго языка. Конечно, есть недостатки в статусе английского языка как </w:t>
      </w:r>
      <w:proofErr w:type="spellStart"/>
      <w:r w:rsidRPr="00A0385F">
        <w:rPr>
          <w:rFonts w:ascii="Times New Roman" w:hAnsi="Times New Roman" w:cs="Times New Roman"/>
          <w:sz w:val="28"/>
          <w:szCs w:val="28"/>
        </w:rPr>
        <w:t>лингва</w:t>
      </w:r>
      <w:proofErr w:type="spellEnd"/>
      <w:r w:rsidRPr="00A0385F">
        <w:rPr>
          <w:rFonts w:ascii="Times New Roman" w:hAnsi="Times New Roman" w:cs="Times New Roman"/>
          <w:sz w:val="28"/>
          <w:szCs w:val="28"/>
        </w:rPr>
        <w:t xml:space="preserve"> франка — включая тот факт, что он дает преимущество людям, родившимся в преимущественно англоговорящих странах — но это, несомненно, полезный подход, который всегда присутствует в мире бизнеса, развлечений, науки и т. д.</w:t>
      </w:r>
    </w:p>
    <w:p w:rsidR="00A0385F" w:rsidRPr="00A0385F" w:rsidRDefault="00A0385F" w:rsidP="00A038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385F" w:rsidRPr="00A03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E2"/>
    <w:rsid w:val="005C1DAB"/>
    <w:rsid w:val="006630E2"/>
    <w:rsid w:val="00A0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298A"/>
  <w15:chartTrackingRefBased/>
  <w15:docId w15:val="{75EEF477-F410-459B-9B87-38C9F5D8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8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ffield.ac.uk/international/english-speaking-countries" TargetMode="External"/><Relationship Id="rId13" Type="http://schemas.openxmlformats.org/officeDocument/2006/relationships/hyperlink" Target="https://www.washingtonpost.com/news/worldviews/wp/2015/04/23/the-worlds-languages-in-7-maps-and-charts/?utm_term=.5f67c110bad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glishclub.com/history-of-english/" TargetMode="External"/><Relationship Id="rId12" Type="http://schemas.openxmlformats.org/officeDocument/2006/relationships/hyperlink" Target="https://www.ethnologue.com/language/e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bbel.com/en/magazine/indo-european-language-family" TargetMode="External"/><Relationship Id="rId11" Type="http://schemas.openxmlformats.org/officeDocument/2006/relationships/hyperlink" Target="http://www.theworldcounts.com/counters/shocking_environmental_facts_and_statistics/world_population_clock_live" TargetMode="External"/><Relationship Id="rId5" Type="http://schemas.openxmlformats.org/officeDocument/2006/relationships/hyperlink" Target="https://www.babbel.com/en/magazine/germanic-languag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abbel.com/en/magazine/official-language-quiz" TargetMode="External"/><Relationship Id="rId4" Type="http://schemas.openxmlformats.org/officeDocument/2006/relationships/hyperlink" Target="https://www.babbel.com/en/magazine/the-10-most-spoken-languages-in-the-world" TargetMode="External"/><Relationship Id="rId9" Type="http://schemas.openxmlformats.org/officeDocument/2006/relationships/hyperlink" Target="https://www.babbel.com/en/magazine/what-language-do-jamaicans-spea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Черкасов</dc:creator>
  <cp:keywords/>
  <dc:description/>
  <cp:lastModifiedBy>Виктор Черкасов</cp:lastModifiedBy>
  <cp:revision>2</cp:revision>
  <dcterms:created xsi:type="dcterms:W3CDTF">2025-01-12T14:11:00Z</dcterms:created>
  <dcterms:modified xsi:type="dcterms:W3CDTF">2025-01-12T14:19:00Z</dcterms:modified>
</cp:coreProperties>
</file>