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D00B" w14:textId="764A84E7" w:rsidR="002B019C" w:rsidRPr="00614698" w:rsidRDefault="002B019C" w:rsidP="00614698">
      <w:pPr>
        <w:pStyle w:val="a5"/>
        <w:spacing w:line="276" w:lineRule="auto"/>
        <w:jc w:val="center"/>
        <w:rPr>
          <w:b/>
          <w:bCs/>
          <w:sz w:val="28"/>
          <w:szCs w:val="28"/>
        </w:rPr>
      </w:pPr>
      <w:r w:rsidRPr="00E216AB">
        <w:rPr>
          <w:b/>
          <w:bCs/>
          <w:sz w:val="28"/>
          <w:szCs w:val="28"/>
        </w:rPr>
        <w:t>Тема: «Мультимедийная презентация на уроках истории и обществознания как средство повышения познавательной активности обучающихся»</w:t>
      </w:r>
    </w:p>
    <w:p w14:paraId="402BC3CB" w14:textId="6D98DF35" w:rsidR="002B019C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 xml:space="preserve">                                        </w:t>
      </w:r>
    </w:p>
    <w:p w14:paraId="1CB7F1B0" w14:textId="57BFA31C" w:rsidR="00614698" w:rsidRDefault="00614698" w:rsidP="00E216AB">
      <w:pPr>
        <w:pStyle w:val="a5"/>
        <w:spacing w:line="276" w:lineRule="auto"/>
        <w:jc w:val="both"/>
        <w:rPr>
          <w:sz w:val="28"/>
          <w:szCs w:val="28"/>
        </w:rPr>
      </w:pPr>
    </w:p>
    <w:p w14:paraId="6857750B" w14:textId="77777777" w:rsidR="00614698" w:rsidRPr="00E216AB" w:rsidRDefault="00614698" w:rsidP="00E216AB">
      <w:pPr>
        <w:pStyle w:val="a5"/>
        <w:spacing w:line="276" w:lineRule="auto"/>
        <w:jc w:val="both"/>
        <w:rPr>
          <w:sz w:val="28"/>
          <w:szCs w:val="28"/>
        </w:rPr>
      </w:pPr>
    </w:p>
    <w:p w14:paraId="7F1A11BB" w14:textId="6A661C6C" w:rsidR="0078194F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 xml:space="preserve">    </w:t>
      </w:r>
      <w:r w:rsidR="00614698">
        <w:rPr>
          <w:sz w:val="28"/>
          <w:szCs w:val="28"/>
        </w:rPr>
        <w:t xml:space="preserve">  </w:t>
      </w:r>
      <w:r w:rsidR="0078194F" w:rsidRPr="00E216AB">
        <w:rPr>
          <w:sz w:val="28"/>
          <w:szCs w:val="28"/>
        </w:rPr>
        <w:t>Перед учителем всегда стоит проблема: как разнообразить урок так, чтобы он стал интересен и познавателен для учащихся.</w:t>
      </w:r>
    </w:p>
    <w:p w14:paraId="0D501E8E" w14:textId="1A364D1D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 xml:space="preserve"> </w:t>
      </w:r>
      <w:r w:rsidR="0078194F" w:rsidRPr="00E216AB">
        <w:rPr>
          <w:sz w:val="28"/>
          <w:szCs w:val="28"/>
        </w:rPr>
        <w:t xml:space="preserve">   </w:t>
      </w:r>
      <w:r w:rsidRPr="00E216AB">
        <w:rPr>
          <w:sz w:val="28"/>
          <w:szCs w:val="28"/>
        </w:rPr>
        <w:t xml:space="preserve"> </w:t>
      </w:r>
      <w:r w:rsidR="00614698">
        <w:rPr>
          <w:sz w:val="28"/>
          <w:szCs w:val="28"/>
        </w:rPr>
        <w:t xml:space="preserve">  </w:t>
      </w:r>
      <w:r w:rsidRPr="00E216AB">
        <w:rPr>
          <w:sz w:val="28"/>
          <w:szCs w:val="28"/>
        </w:rPr>
        <w:t xml:space="preserve">В наш </w:t>
      </w:r>
      <w:proofErr w:type="gramStart"/>
      <w:r w:rsidRPr="00E216AB">
        <w:rPr>
          <w:sz w:val="28"/>
          <w:szCs w:val="28"/>
        </w:rPr>
        <w:t>информационный  век</w:t>
      </w:r>
      <w:proofErr w:type="gramEnd"/>
      <w:r w:rsidRPr="00E216AB">
        <w:rPr>
          <w:sz w:val="28"/>
          <w:szCs w:val="28"/>
        </w:rPr>
        <w:t xml:space="preserve">  большое влияние на обучение и воспитание ребенка, его восприятие окружающего мира оказывает мощный поток новой информации, рекламы, применение компьютерных технологий на телевидении, распространение игровых приставок, электронных игрушек и компьютеров. Поэтому перед системой образования стоит актуальная задача научить каждого ребенка за короткий промежуток времени осваивать, преобразовывать и использовать в познавательной и практической деятельности огромные массивы информации. </w:t>
      </w:r>
    </w:p>
    <w:p w14:paraId="55B0D4B3" w14:textId="77777777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 xml:space="preserve">         Психологами установлено, что человек запоминает и усваивает: </w:t>
      </w:r>
    </w:p>
    <w:p w14:paraId="7BDCA9D2" w14:textId="77777777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>10% того, что читает</w:t>
      </w:r>
    </w:p>
    <w:p w14:paraId="5B6BD27A" w14:textId="77777777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>20% того, что слышит</w:t>
      </w:r>
    </w:p>
    <w:p w14:paraId="52766F75" w14:textId="77777777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>30% того, что видит</w:t>
      </w:r>
    </w:p>
    <w:p w14:paraId="249EACE1" w14:textId="77777777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>50% того, что видит и слышит</w:t>
      </w:r>
    </w:p>
    <w:p w14:paraId="765AF140" w14:textId="77777777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>80% того, что говорит</w:t>
      </w:r>
    </w:p>
    <w:p w14:paraId="19E62953" w14:textId="77777777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>90% того, что говорит и делает.</w:t>
      </w:r>
    </w:p>
    <w:p w14:paraId="2DCC1F68" w14:textId="20F4EFFB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 xml:space="preserve">         В связи с этим использование мультимедийных ИКТ на уроках истории и обществознания способствует активизации познавательной деятельности учащихся, стимулирует и развивает мышление, восприятие, память, а также позволяет в интересной форме работать с терминами, понятиями, анимированными картами, видеть исторический материал в видеороликах и на фотографиях и закреплять его, что способствует систематизации знаний.</w:t>
      </w:r>
    </w:p>
    <w:p w14:paraId="2257087B" w14:textId="0646FFB5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 xml:space="preserve">        Интерактивные средства обучения можно использовать на всех этапах обучения:</w:t>
      </w:r>
      <w:r w:rsidR="00E216AB">
        <w:rPr>
          <w:sz w:val="28"/>
          <w:szCs w:val="28"/>
        </w:rPr>
        <w:t xml:space="preserve"> </w:t>
      </w:r>
      <w:r w:rsidRPr="00E216AB">
        <w:rPr>
          <w:sz w:val="28"/>
          <w:szCs w:val="28"/>
        </w:rPr>
        <w:t>как источник учебной информации – при объяснении нового учебного материала, повторении и закреплении изученного;</w:t>
      </w:r>
      <w:r w:rsidR="00E216AB">
        <w:rPr>
          <w:sz w:val="28"/>
          <w:szCs w:val="28"/>
        </w:rPr>
        <w:t xml:space="preserve"> </w:t>
      </w:r>
      <w:r w:rsidRPr="00E216AB">
        <w:rPr>
          <w:sz w:val="28"/>
          <w:szCs w:val="28"/>
        </w:rPr>
        <w:t>как тренажер в процессе формирования учебных умений и навыков;</w:t>
      </w:r>
      <w:r w:rsidR="00E216AB">
        <w:rPr>
          <w:sz w:val="28"/>
          <w:szCs w:val="28"/>
        </w:rPr>
        <w:t xml:space="preserve"> </w:t>
      </w:r>
      <w:r w:rsidRPr="00E216AB">
        <w:rPr>
          <w:sz w:val="28"/>
          <w:szCs w:val="28"/>
        </w:rPr>
        <w:t>как источник информации для организации исследовательской работы, самоподготовки и индивидуальной работы</w:t>
      </w:r>
    </w:p>
    <w:p w14:paraId="7FED0BF4" w14:textId="5BCE284D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 xml:space="preserve">      </w:t>
      </w:r>
      <w:r w:rsidR="00827861">
        <w:rPr>
          <w:sz w:val="28"/>
          <w:szCs w:val="28"/>
        </w:rPr>
        <w:t xml:space="preserve">     </w:t>
      </w:r>
      <w:r w:rsidRPr="00E216AB">
        <w:rPr>
          <w:sz w:val="28"/>
          <w:szCs w:val="28"/>
        </w:rPr>
        <w:t xml:space="preserve"> На этапе изучения нового материала ИКТ помогают эмоционально и образно подать материал, аккумулированный из различных источников, упростить восприятие учениками сложных тем, содержащих большой объём материала, использовать влияние на все виды памяти. На этапе закрепления и </w:t>
      </w:r>
      <w:r w:rsidRPr="00E216AB">
        <w:rPr>
          <w:sz w:val="28"/>
          <w:szCs w:val="28"/>
        </w:rPr>
        <w:lastRenderedPageBreak/>
        <w:t xml:space="preserve">контроля возможно </w:t>
      </w:r>
      <w:proofErr w:type="gramStart"/>
      <w:r w:rsidRPr="00E216AB">
        <w:rPr>
          <w:sz w:val="28"/>
          <w:szCs w:val="28"/>
        </w:rPr>
        <w:t>использование  электронных</w:t>
      </w:r>
      <w:proofErr w:type="gramEnd"/>
      <w:r w:rsidRPr="00E216AB">
        <w:rPr>
          <w:sz w:val="28"/>
          <w:szCs w:val="28"/>
        </w:rPr>
        <w:t xml:space="preserve"> тестовых заданий, которые позволяют оценить знания ученика не только учителем, но и им самим. Кроме того, у учащихся появляется возможность</w:t>
      </w:r>
      <w:r w:rsidRPr="00E216AB">
        <w:rPr>
          <w:rFonts w:eastAsia="+mn-ea"/>
          <w:color w:val="A50021"/>
          <w:sz w:val="28"/>
          <w:szCs w:val="28"/>
        </w:rPr>
        <w:t xml:space="preserve"> </w:t>
      </w:r>
      <w:r w:rsidRPr="00E216AB">
        <w:rPr>
          <w:sz w:val="28"/>
          <w:szCs w:val="28"/>
        </w:rPr>
        <w:t>стать участниками сетевых викторин, олимпиад, участвовать в творческих интерактивных проектах.</w:t>
      </w:r>
    </w:p>
    <w:p w14:paraId="2947DC7A" w14:textId="509545DB" w:rsidR="002B019C" w:rsidRPr="00E216AB" w:rsidRDefault="00E216AB" w:rsidP="00E216AB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="002B019C" w:rsidRPr="00E216AB">
        <w:rPr>
          <w:sz w:val="28"/>
          <w:szCs w:val="28"/>
          <w:bdr w:val="none" w:sz="0" w:space="0" w:color="auto" w:frame="1"/>
          <w:lang w:eastAsia="ru-RU"/>
        </w:rPr>
        <w:t xml:space="preserve">Проблема использования наглядности на уроках истории является "вечной", ибо дети при изучении далекого прошлого имеют дело с объектами, которые в большинстве своем можно только представить или вообразить в своем первозданном виде. С течением времени школы утратили старые пособия, и сегодня не имеют возможности приобрести новые, ввиду их </w:t>
      </w:r>
      <w:proofErr w:type="gramStart"/>
      <w:r w:rsidR="002B019C" w:rsidRPr="00E216AB">
        <w:rPr>
          <w:sz w:val="28"/>
          <w:szCs w:val="28"/>
          <w:bdr w:val="none" w:sz="0" w:space="0" w:color="auto" w:frame="1"/>
          <w:lang w:eastAsia="ru-RU"/>
        </w:rPr>
        <w:t>отсутствия,  старые</w:t>
      </w:r>
      <w:proofErr w:type="gramEnd"/>
      <w:r w:rsidR="002B019C" w:rsidRPr="00E216AB">
        <w:rPr>
          <w:sz w:val="28"/>
          <w:szCs w:val="28"/>
          <w:bdr w:val="none" w:sz="0" w:space="0" w:color="auto" w:frame="1"/>
          <w:lang w:eastAsia="ru-RU"/>
        </w:rPr>
        <w:t xml:space="preserve"> методические разработки по наглядности уже потеряли свою актуальность. </w:t>
      </w:r>
    </w:p>
    <w:p w14:paraId="44E20625" w14:textId="11E09169" w:rsidR="002B019C" w:rsidRPr="00E216AB" w:rsidRDefault="00E216AB" w:rsidP="00E216AB">
      <w:pPr>
        <w:pStyle w:val="a5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2B019C" w:rsidRPr="00E216AB">
        <w:rPr>
          <w:sz w:val="28"/>
          <w:szCs w:val="28"/>
          <w:bdr w:val="none" w:sz="0" w:space="0" w:color="auto" w:frame="1"/>
          <w:lang w:eastAsia="ru-RU"/>
        </w:rPr>
        <w:t xml:space="preserve">Учитель истории сегодня должен руководствоваться "подручными" средствами (иллюстрациями в учебниках, картами в атласах, меловыми схемами на доске) и самостоятельно изготавливать объемные наглядные пособия.  В современное время отличным инструментом для решения проблемы наглядности и повышения восприятия учащимися изучаемой информации становится </w:t>
      </w:r>
      <w:r w:rsidR="002B019C" w:rsidRPr="00E216AB">
        <w:rPr>
          <w:sz w:val="28"/>
          <w:szCs w:val="28"/>
        </w:rPr>
        <w:t xml:space="preserve">  мультимедийная презентация. При изучении истории она становится важным средством визуализации, и собственно представления информации. Современные учебные презентации это уже не просто набор слайдов с картинками и текстом. Наибольшего эффекта можно добиться, создавая интерактивные презентации, с использование многочисленных технических средств (триггеры, гиперссылки, анимированные указки и т.п.).</w:t>
      </w:r>
    </w:p>
    <w:p w14:paraId="2E1288CB" w14:textId="194E8336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 xml:space="preserve">          Все презентации, используемые </w:t>
      </w:r>
      <w:proofErr w:type="gramStart"/>
      <w:r w:rsidRPr="00E216AB">
        <w:rPr>
          <w:sz w:val="28"/>
          <w:szCs w:val="28"/>
        </w:rPr>
        <w:t>на уроках</w:t>
      </w:r>
      <w:proofErr w:type="gramEnd"/>
      <w:r w:rsidRPr="00E216AB">
        <w:rPr>
          <w:sz w:val="28"/>
          <w:szCs w:val="28"/>
        </w:rPr>
        <w:t xml:space="preserve"> можно свести к трем основным типам. Во-первых, это компьютерный диафильм с использованием анимации, во-вторых, презентации для уроков обобщения и повторения, в-третьих, простые презентации с показом информации в виде текста, рисунков, фотографий и видеофрагментов                                                                                                                                  </w:t>
      </w:r>
    </w:p>
    <w:p w14:paraId="181694F0" w14:textId="77777777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 xml:space="preserve">          К </w:t>
      </w:r>
      <w:r w:rsidRPr="00E216AB">
        <w:rPr>
          <w:iCs/>
          <w:color w:val="000000"/>
          <w:sz w:val="28"/>
          <w:szCs w:val="28"/>
        </w:rPr>
        <w:t xml:space="preserve">преимуществам использования презентаций можно отнести следующее: </w:t>
      </w:r>
    </w:p>
    <w:p w14:paraId="355C6FB7" w14:textId="77777777" w:rsidR="002B019C" w:rsidRPr="00E216AB" w:rsidRDefault="002B019C" w:rsidP="00E216AB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E216AB">
        <w:rPr>
          <w:color w:val="000000"/>
          <w:sz w:val="28"/>
          <w:szCs w:val="28"/>
        </w:rPr>
        <w:t>1. Преподаватель сам конструирует урок;</w:t>
      </w:r>
    </w:p>
    <w:p w14:paraId="36367F9F" w14:textId="77777777" w:rsidR="002B019C" w:rsidRPr="00E216AB" w:rsidRDefault="002B019C" w:rsidP="00E216AB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E216AB">
        <w:rPr>
          <w:color w:val="000000"/>
          <w:sz w:val="28"/>
          <w:szCs w:val="28"/>
        </w:rPr>
        <w:t xml:space="preserve">2. Появляется возможность использовать информацию в любой </w:t>
      </w:r>
      <w:proofErr w:type="gramStart"/>
      <w:r w:rsidRPr="00E216AB">
        <w:rPr>
          <w:color w:val="000000"/>
          <w:sz w:val="28"/>
          <w:szCs w:val="28"/>
        </w:rPr>
        <w:t>форме  представления</w:t>
      </w:r>
      <w:proofErr w:type="gramEnd"/>
      <w:r w:rsidRPr="00E216AB">
        <w:rPr>
          <w:color w:val="000000"/>
          <w:sz w:val="28"/>
          <w:szCs w:val="28"/>
        </w:rPr>
        <w:t xml:space="preserve"> (текст, таблицы, диаграммы, слайды, видео- </w:t>
      </w:r>
      <w:proofErr w:type="spellStart"/>
      <w:r w:rsidRPr="00E216AB">
        <w:rPr>
          <w:color w:val="000000"/>
          <w:sz w:val="28"/>
          <w:szCs w:val="28"/>
        </w:rPr>
        <w:t>аудиофрагменты</w:t>
      </w:r>
      <w:proofErr w:type="spellEnd"/>
      <w:r w:rsidRPr="00E216AB">
        <w:rPr>
          <w:color w:val="000000"/>
          <w:sz w:val="28"/>
          <w:szCs w:val="28"/>
        </w:rPr>
        <w:t xml:space="preserve"> и т.д.);</w:t>
      </w:r>
    </w:p>
    <w:p w14:paraId="63CABCD1" w14:textId="77777777" w:rsidR="002B019C" w:rsidRPr="00E216AB" w:rsidRDefault="002B019C" w:rsidP="00E216AB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E216AB">
        <w:rPr>
          <w:color w:val="000000"/>
          <w:sz w:val="28"/>
          <w:szCs w:val="28"/>
        </w:rPr>
        <w:t xml:space="preserve">3. Позволяет успешно чередовать различные виды деятельности </w:t>
      </w:r>
      <w:proofErr w:type="gramStart"/>
      <w:r w:rsidRPr="00E216AB">
        <w:rPr>
          <w:color w:val="000000"/>
          <w:sz w:val="28"/>
          <w:szCs w:val="28"/>
        </w:rPr>
        <w:t>такие  как</w:t>
      </w:r>
      <w:proofErr w:type="gramEnd"/>
      <w:r w:rsidRPr="00E216AB">
        <w:rPr>
          <w:color w:val="000000"/>
          <w:sz w:val="28"/>
          <w:szCs w:val="28"/>
        </w:rPr>
        <w:t>: работа с картой, учебником, тетрадью, с информацией на экране;</w:t>
      </w:r>
    </w:p>
    <w:p w14:paraId="73BA97C2" w14:textId="77777777" w:rsidR="002B019C" w:rsidRPr="00E216AB" w:rsidRDefault="002B019C" w:rsidP="00E216AB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E216AB">
        <w:rPr>
          <w:color w:val="000000"/>
          <w:sz w:val="28"/>
          <w:szCs w:val="28"/>
        </w:rPr>
        <w:t>4. Чередование видов деятельности, способов подачи информации позволяет активизировать различные каналы восприятия, способствует повышению внимания и росту активности учащихся на уроке, снижает утомляемость.</w:t>
      </w:r>
    </w:p>
    <w:p w14:paraId="585CD4A7" w14:textId="77777777" w:rsidR="002B019C" w:rsidRPr="00E216AB" w:rsidRDefault="002B019C" w:rsidP="00E216AB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E216AB">
        <w:rPr>
          <w:color w:val="000000"/>
          <w:sz w:val="28"/>
          <w:szCs w:val="28"/>
        </w:rPr>
        <w:lastRenderedPageBreak/>
        <w:t>5. Урок становится более ярким и «живым».</w:t>
      </w:r>
    </w:p>
    <w:p w14:paraId="4D555EE0" w14:textId="77777777" w:rsidR="00E216AB" w:rsidRDefault="002B019C" w:rsidP="00E216AB">
      <w:pPr>
        <w:pStyle w:val="a5"/>
        <w:spacing w:line="276" w:lineRule="auto"/>
        <w:jc w:val="both"/>
        <w:rPr>
          <w:rStyle w:val="c3"/>
          <w:sz w:val="28"/>
          <w:szCs w:val="28"/>
        </w:rPr>
      </w:pPr>
      <w:r w:rsidRPr="00E216AB">
        <w:rPr>
          <w:sz w:val="28"/>
          <w:szCs w:val="28"/>
        </w:rPr>
        <w:t xml:space="preserve">      В своей работе я использую презентации на уроках </w:t>
      </w:r>
      <w:proofErr w:type="gramStart"/>
      <w:r w:rsidRPr="00E216AB">
        <w:rPr>
          <w:sz w:val="28"/>
          <w:szCs w:val="28"/>
        </w:rPr>
        <w:t>изучения  нового</w:t>
      </w:r>
      <w:proofErr w:type="gramEnd"/>
      <w:r w:rsidRPr="00E216AB">
        <w:rPr>
          <w:sz w:val="28"/>
          <w:szCs w:val="28"/>
        </w:rPr>
        <w:t xml:space="preserve"> материала. За время работы в школе мною разработаны и накоплены как целые системы уроков, то есть, начиная с первого урока и до последнего, так и отдельные мультимедийные презентации. Например, по разделу «</w:t>
      </w:r>
      <w:r w:rsidR="0078194F" w:rsidRPr="00E216AB">
        <w:rPr>
          <w:sz w:val="28"/>
          <w:szCs w:val="28"/>
        </w:rPr>
        <w:t>Древний Египет</w:t>
      </w:r>
      <w:r w:rsidRPr="00E216AB">
        <w:rPr>
          <w:sz w:val="28"/>
          <w:szCs w:val="28"/>
        </w:rPr>
        <w:t>», «Древняя Греция», «</w:t>
      </w:r>
      <w:r w:rsidR="00E216AB" w:rsidRPr="00E216AB">
        <w:rPr>
          <w:sz w:val="28"/>
          <w:szCs w:val="28"/>
        </w:rPr>
        <w:t>Политическая</w:t>
      </w:r>
      <w:r w:rsidRPr="00E216AB">
        <w:rPr>
          <w:sz w:val="28"/>
          <w:szCs w:val="28"/>
        </w:rPr>
        <w:t xml:space="preserve"> сфера жизни общества», «Духовная сфера жизни общества», «</w:t>
      </w:r>
      <w:r w:rsidR="0078194F" w:rsidRPr="00E216AB">
        <w:rPr>
          <w:sz w:val="28"/>
          <w:szCs w:val="28"/>
        </w:rPr>
        <w:t>Правонарушения</w:t>
      </w:r>
      <w:r w:rsidRPr="00E216AB">
        <w:rPr>
          <w:sz w:val="28"/>
          <w:szCs w:val="28"/>
        </w:rPr>
        <w:t xml:space="preserve">» и т.д.  </w:t>
      </w:r>
      <w:r w:rsidRPr="00E216AB">
        <w:rPr>
          <w:rStyle w:val="c3"/>
          <w:sz w:val="28"/>
          <w:szCs w:val="28"/>
        </w:rPr>
        <w:t xml:space="preserve">Опыт работы показывает, что целесообразно использовать данную модель информатизации на уроке не более 10-15 мин., что связано с утомляемостью обучающихся. </w:t>
      </w:r>
      <w:r w:rsidR="00E216AB">
        <w:rPr>
          <w:rStyle w:val="c3"/>
          <w:sz w:val="28"/>
          <w:szCs w:val="28"/>
        </w:rPr>
        <w:t xml:space="preserve">          </w:t>
      </w:r>
      <w:r w:rsidRPr="00E216AB">
        <w:rPr>
          <w:rStyle w:val="c3"/>
          <w:sz w:val="28"/>
          <w:szCs w:val="28"/>
        </w:rPr>
        <w:t xml:space="preserve">Если презентация используется на всем протяжении урока, т.е. является его основой, то ее необходимо сочетать с другими формами работы. </w:t>
      </w:r>
    </w:p>
    <w:p w14:paraId="7C56E926" w14:textId="35A6F5DC" w:rsidR="002B019C" w:rsidRPr="00E216AB" w:rsidRDefault="00E216AB" w:rsidP="00E216AB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</w:t>
      </w:r>
      <w:r w:rsidR="002B019C" w:rsidRPr="00E216AB">
        <w:rPr>
          <w:rStyle w:val="c3"/>
          <w:sz w:val="28"/>
          <w:szCs w:val="28"/>
        </w:rPr>
        <w:t xml:space="preserve"> На уроках повторительно-обобщающего типа я использую метод интерактивных игр, когда составляются презентации по типу «Своей игры». Такая форма организации урока позволяет охватить большой по объему изученный материал, включать различного рода иллюстрации, фрагменты карт, фото и виде материалы, элементы анимации и звукового сопровождения. Мною разработано несколько таких игр: «</w:t>
      </w:r>
      <w:r w:rsidR="0078194F" w:rsidRPr="00E216AB">
        <w:rPr>
          <w:rStyle w:val="c3"/>
          <w:sz w:val="28"/>
          <w:szCs w:val="28"/>
        </w:rPr>
        <w:t>Крещение Руси</w:t>
      </w:r>
      <w:r w:rsidR="002B019C" w:rsidRPr="00E216AB">
        <w:rPr>
          <w:rStyle w:val="c3"/>
          <w:sz w:val="28"/>
          <w:szCs w:val="28"/>
        </w:rPr>
        <w:t>», «Путешествие в Древн</w:t>
      </w:r>
      <w:r w:rsidR="0078194F" w:rsidRPr="00E216AB">
        <w:rPr>
          <w:rStyle w:val="c3"/>
          <w:sz w:val="28"/>
          <w:szCs w:val="28"/>
        </w:rPr>
        <w:t>ий Египет</w:t>
      </w:r>
      <w:r w:rsidR="002B019C" w:rsidRPr="00E216AB">
        <w:rPr>
          <w:rStyle w:val="c3"/>
          <w:sz w:val="28"/>
          <w:szCs w:val="28"/>
        </w:rPr>
        <w:t>», «По страницам истории Древнего Рима», «Средневековое путешествие», «</w:t>
      </w:r>
      <w:r w:rsidR="0078194F" w:rsidRPr="00E216AB">
        <w:rPr>
          <w:rStyle w:val="c3"/>
          <w:sz w:val="28"/>
          <w:szCs w:val="28"/>
        </w:rPr>
        <w:t>Наш край</w:t>
      </w:r>
      <w:r w:rsidR="002B019C" w:rsidRPr="00E216AB">
        <w:rPr>
          <w:rStyle w:val="c3"/>
          <w:sz w:val="28"/>
          <w:szCs w:val="28"/>
        </w:rPr>
        <w:t>», «Культур</w:t>
      </w:r>
      <w:r w:rsidR="0078194F" w:rsidRPr="00E216AB">
        <w:rPr>
          <w:rStyle w:val="c3"/>
          <w:sz w:val="28"/>
          <w:szCs w:val="28"/>
        </w:rPr>
        <w:t>а России</w:t>
      </w:r>
      <w:r w:rsidR="002B019C" w:rsidRPr="00E216AB">
        <w:rPr>
          <w:sz w:val="28"/>
          <w:szCs w:val="28"/>
        </w:rPr>
        <w:t>», «Петровская Россия», «</w:t>
      </w:r>
      <w:r>
        <w:rPr>
          <w:sz w:val="28"/>
          <w:szCs w:val="28"/>
        </w:rPr>
        <w:t>Ч</w:t>
      </w:r>
      <w:r w:rsidR="002B019C" w:rsidRPr="00E216AB">
        <w:rPr>
          <w:sz w:val="28"/>
          <w:szCs w:val="28"/>
        </w:rPr>
        <w:t>уде</w:t>
      </w:r>
      <w:r w:rsidR="0078194F" w:rsidRPr="00E216AB">
        <w:rPr>
          <w:sz w:val="28"/>
          <w:szCs w:val="28"/>
        </w:rPr>
        <w:t>с</w:t>
      </w:r>
      <w:r>
        <w:rPr>
          <w:sz w:val="28"/>
          <w:szCs w:val="28"/>
        </w:rPr>
        <w:t xml:space="preserve">а </w:t>
      </w:r>
      <w:r w:rsidR="002B019C" w:rsidRPr="00E216AB">
        <w:rPr>
          <w:sz w:val="28"/>
          <w:szCs w:val="28"/>
        </w:rPr>
        <w:t>света», «</w:t>
      </w:r>
      <w:r w:rsidR="0078194F" w:rsidRPr="00E216AB">
        <w:rPr>
          <w:sz w:val="28"/>
          <w:szCs w:val="28"/>
        </w:rPr>
        <w:t>Из истории образования</w:t>
      </w:r>
      <w:r w:rsidR="002B019C" w:rsidRPr="00E216AB">
        <w:rPr>
          <w:sz w:val="28"/>
          <w:szCs w:val="28"/>
        </w:rPr>
        <w:t xml:space="preserve">».  </w:t>
      </w:r>
    </w:p>
    <w:p w14:paraId="472B1969" w14:textId="28F888BC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E216AB">
        <w:rPr>
          <w:sz w:val="28"/>
          <w:szCs w:val="28"/>
        </w:rPr>
        <w:t xml:space="preserve">         </w:t>
      </w:r>
      <w:r w:rsidR="00E216AB">
        <w:rPr>
          <w:sz w:val="28"/>
          <w:szCs w:val="28"/>
        </w:rPr>
        <w:t>В начале урока ученики знакомятся с п</w:t>
      </w:r>
      <w:r w:rsidR="00E216AB" w:rsidRPr="00E216AB">
        <w:rPr>
          <w:sz w:val="28"/>
          <w:szCs w:val="28"/>
        </w:rPr>
        <w:t>равила</w:t>
      </w:r>
      <w:r w:rsidR="00E216AB">
        <w:rPr>
          <w:sz w:val="28"/>
          <w:szCs w:val="28"/>
        </w:rPr>
        <w:t>ми</w:t>
      </w:r>
      <w:r w:rsidR="00E216AB" w:rsidRPr="00E216AB">
        <w:rPr>
          <w:sz w:val="28"/>
          <w:szCs w:val="28"/>
        </w:rPr>
        <w:t xml:space="preserve"> «Своей игры»: </w:t>
      </w:r>
      <w:r w:rsidR="00E216AB" w:rsidRPr="00E216AB">
        <w:rPr>
          <w:rFonts w:eastAsiaTheme="minorEastAsia"/>
          <w:color w:val="000000" w:themeColor="text1"/>
          <w:kern w:val="24"/>
          <w:sz w:val="28"/>
          <w:szCs w:val="28"/>
          <w:lang w:eastAsia="ru-RU"/>
        </w:rPr>
        <w:t>в</w:t>
      </w:r>
      <w:r w:rsidRPr="00E216AB">
        <w:rPr>
          <w:rFonts w:eastAsiaTheme="minorEastAsia"/>
          <w:color w:val="000000" w:themeColor="text1"/>
          <w:kern w:val="24"/>
          <w:sz w:val="28"/>
          <w:szCs w:val="28"/>
          <w:lang w:eastAsia="ru-RU"/>
        </w:rPr>
        <w:t xml:space="preserve"> игре участвуют несколько команд произвольной численности, которые пользуясь приведенной выше схемой, выбирают тему вопроса и его стоимость.</w:t>
      </w:r>
      <w:r w:rsidR="00E216AB">
        <w:rPr>
          <w:rFonts w:eastAsiaTheme="minorEastAsia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E216AB">
        <w:rPr>
          <w:rFonts w:eastAsiaTheme="minorEastAsia"/>
          <w:color w:val="000000" w:themeColor="text1"/>
          <w:kern w:val="24"/>
          <w:sz w:val="28"/>
          <w:szCs w:val="28"/>
          <w:lang w:eastAsia="ru-RU"/>
        </w:rPr>
        <w:t>Право ответа на первый принадлежит команде, выигравшей жребий.</w:t>
      </w:r>
      <w:r w:rsidR="00E216AB" w:rsidRPr="00E216AB">
        <w:rPr>
          <w:rFonts w:eastAsiaTheme="minorEastAsia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E216AB">
        <w:rPr>
          <w:rFonts w:eastAsiaTheme="minorEastAsia"/>
          <w:color w:val="000000" w:themeColor="text1"/>
          <w:kern w:val="24"/>
          <w:sz w:val="28"/>
          <w:szCs w:val="28"/>
          <w:lang w:eastAsia="ru-RU"/>
        </w:rPr>
        <w:t>В случае верного ответа на счет команды поступает количество баллов, соответствующее стоимости вопроса, и команда получает право выбора следующего вопроса. Если команда дала неправильный ответ, то право ответа переходит к другим командам.</w:t>
      </w:r>
      <w:r w:rsidR="00E216AB">
        <w:rPr>
          <w:rFonts w:eastAsiaTheme="minorEastAsia"/>
          <w:color w:val="000000" w:themeColor="text1"/>
          <w:kern w:val="24"/>
          <w:sz w:val="28"/>
          <w:szCs w:val="28"/>
          <w:lang w:eastAsia="ru-RU"/>
        </w:rPr>
        <w:t xml:space="preserve"> В конце урока определяется победитель.</w:t>
      </w:r>
    </w:p>
    <w:p w14:paraId="58CD962A" w14:textId="61A264EB" w:rsidR="002B019C" w:rsidRPr="00E216AB" w:rsidRDefault="00E216AB" w:rsidP="00E216AB">
      <w:pPr>
        <w:pStyle w:val="a5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E216AB">
        <w:rPr>
          <w:rFonts w:eastAsiaTheme="minorEastAsia"/>
          <w:color w:val="000000" w:themeColor="text1"/>
          <w:kern w:val="24"/>
          <w:sz w:val="28"/>
          <w:szCs w:val="28"/>
          <w:lang w:eastAsia="ru-RU"/>
        </w:rPr>
        <w:t xml:space="preserve">        </w:t>
      </w:r>
      <w:r w:rsidR="002B019C" w:rsidRPr="00E216AB">
        <w:rPr>
          <w:sz w:val="28"/>
          <w:szCs w:val="28"/>
          <w:shd w:val="clear" w:color="auto" w:fill="FFFFFF"/>
        </w:rPr>
        <w:t xml:space="preserve">Чередование текстового и иллюстративного наполнения способствует более эмоциональному восприятию темы и запоминанию исторических событий. Яркий цвет шрифта и анимационные эффекты выделяют из контекста ключевые даты и события, которые школьникам необходимо прочно запомнить. </w:t>
      </w:r>
    </w:p>
    <w:p w14:paraId="0C02B7D9" w14:textId="6A734187" w:rsidR="00827861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sz w:val="28"/>
          <w:szCs w:val="28"/>
        </w:rPr>
        <w:t xml:space="preserve">    </w:t>
      </w:r>
      <w:r w:rsidR="00827861">
        <w:rPr>
          <w:sz w:val="28"/>
          <w:szCs w:val="28"/>
        </w:rPr>
        <w:t xml:space="preserve">   </w:t>
      </w:r>
      <w:r w:rsidRPr="00E216AB">
        <w:rPr>
          <w:sz w:val="28"/>
          <w:szCs w:val="28"/>
        </w:rPr>
        <w:t xml:space="preserve"> Эффективность использования подобных презентаций </w:t>
      </w:r>
      <w:proofErr w:type="gramStart"/>
      <w:r w:rsidRPr="00E216AB">
        <w:rPr>
          <w:sz w:val="28"/>
          <w:szCs w:val="28"/>
        </w:rPr>
        <w:t>подтверждается  в</w:t>
      </w:r>
      <w:proofErr w:type="gramEnd"/>
      <w:r w:rsidRPr="00E216AB">
        <w:rPr>
          <w:sz w:val="28"/>
          <w:szCs w:val="28"/>
        </w:rPr>
        <w:t xml:space="preserve"> результатах анкетирования, которое проводи</w:t>
      </w:r>
      <w:r w:rsidR="00827861">
        <w:rPr>
          <w:sz w:val="28"/>
          <w:szCs w:val="28"/>
        </w:rPr>
        <w:t>лось</w:t>
      </w:r>
      <w:r w:rsidRPr="00E216AB">
        <w:rPr>
          <w:sz w:val="28"/>
          <w:szCs w:val="28"/>
        </w:rPr>
        <w:t xml:space="preserve"> среди учащихся с целью изучения роли данного образовательного ресурса в проведении уроков</w:t>
      </w:r>
      <w:r w:rsidR="00827861">
        <w:rPr>
          <w:sz w:val="28"/>
          <w:szCs w:val="28"/>
        </w:rPr>
        <w:t xml:space="preserve">.      </w:t>
      </w:r>
    </w:p>
    <w:p w14:paraId="1E60EB4E" w14:textId="0905C321" w:rsidR="002B019C" w:rsidRPr="00E216AB" w:rsidRDefault="00827861" w:rsidP="00E216AB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Ученики считают, </w:t>
      </w:r>
      <w:r w:rsidR="002B019C" w:rsidRPr="00E216AB">
        <w:rPr>
          <w:sz w:val="28"/>
          <w:szCs w:val="28"/>
        </w:rPr>
        <w:t xml:space="preserve">что  уроки с использованием мультимедийных презентаций заинтересовывают </w:t>
      </w:r>
      <w:r>
        <w:rPr>
          <w:sz w:val="28"/>
          <w:szCs w:val="28"/>
        </w:rPr>
        <w:t xml:space="preserve">их </w:t>
      </w:r>
      <w:r w:rsidR="002B019C" w:rsidRPr="00E216AB">
        <w:rPr>
          <w:sz w:val="28"/>
          <w:szCs w:val="28"/>
        </w:rPr>
        <w:t>в теме урока, привлекают сменой видов деятельности и наглядностью;</w:t>
      </w:r>
      <w:r>
        <w:rPr>
          <w:sz w:val="28"/>
          <w:szCs w:val="28"/>
        </w:rPr>
        <w:t xml:space="preserve"> </w:t>
      </w:r>
      <w:r w:rsidR="002B019C" w:rsidRPr="00E216AB">
        <w:rPr>
          <w:sz w:val="28"/>
          <w:szCs w:val="28"/>
        </w:rPr>
        <w:t xml:space="preserve">что именно уроки с использованием </w:t>
      </w:r>
      <w:r w:rsidR="002B019C" w:rsidRPr="00E216AB">
        <w:rPr>
          <w:sz w:val="28"/>
          <w:szCs w:val="28"/>
        </w:rPr>
        <w:lastRenderedPageBreak/>
        <w:t>мультимедийных презентаций подтолкнули их к началу проектной деятельности и работе в научном обществе учащихся</w:t>
      </w:r>
      <w:r>
        <w:rPr>
          <w:sz w:val="28"/>
          <w:szCs w:val="28"/>
        </w:rPr>
        <w:t xml:space="preserve">, </w:t>
      </w:r>
      <w:r w:rsidR="002B019C" w:rsidRPr="00E216AB">
        <w:rPr>
          <w:sz w:val="28"/>
          <w:szCs w:val="28"/>
        </w:rPr>
        <w:t>помогли им овладеть навыками грамотного поиска информации, ее переработки, отбора, анализа  и представления готового продукта, созданного в результате (будь то презентация, доклад и т.д.).</w:t>
      </w:r>
    </w:p>
    <w:p w14:paraId="7AB1B7A5" w14:textId="46CA480C" w:rsidR="002B019C" w:rsidRPr="00E216AB" w:rsidRDefault="002B019C" w:rsidP="00E216AB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 w:rsidRPr="00E216AB">
        <w:rPr>
          <w:color w:val="000000"/>
          <w:sz w:val="28"/>
          <w:szCs w:val="28"/>
        </w:rPr>
        <w:t xml:space="preserve">          Таким образом, использование </w:t>
      </w:r>
      <w:r w:rsidRPr="00E216AB">
        <w:rPr>
          <w:sz w:val="28"/>
          <w:szCs w:val="28"/>
        </w:rPr>
        <w:t>мультимедийных презентаций</w:t>
      </w:r>
      <w:r w:rsidRPr="00E216AB">
        <w:rPr>
          <w:color w:val="000000"/>
          <w:sz w:val="28"/>
          <w:szCs w:val="28"/>
        </w:rPr>
        <w:t xml:space="preserve"> на уроках  помогает учителю повышать как уровень восприятия детьми новой информации, так и их мотивацию к обучению,</w:t>
      </w:r>
      <w:r w:rsidRPr="00E216AB">
        <w:rPr>
          <w:sz w:val="28"/>
          <w:szCs w:val="28"/>
        </w:rPr>
        <w:t xml:space="preserve"> обеспечивает единство образовательных, развивающих и воспитательных </w:t>
      </w:r>
      <w:r w:rsidR="00827861">
        <w:rPr>
          <w:sz w:val="28"/>
          <w:szCs w:val="28"/>
        </w:rPr>
        <w:t>задач:</w:t>
      </w:r>
      <w:r w:rsidR="00827861">
        <w:rPr>
          <w:color w:val="000000"/>
          <w:sz w:val="28"/>
          <w:szCs w:val="28"/>
        </w:rPr>
        <w:t xml:space="preserve"> </w:t>
      </w:r>
      <w:r w:rsidRPr="00E216AB">
        <w:rPr>
          <w:color w:val="000000"/>
          <w:sz w:val="28"/>
          <w:szCs w:val="28"/>
        </w:rPr>
        <w:t>психологически облегчает процесс усвоения материала учащимися;</w:t>
      </w:r>
      <w:r w:rsidR="00827861">
        <w:rPr>
          <w:color w:val="000000"/>
          <w:sz w:val="28"/>
          <w:szCs w:val="28"/>
        </w:rPr>
        <w:t xml:space="preserve"> </w:t>
      </w:r>
      <w:r w:rsidRPr="00E216AB">
        <w:rPr>
          <w:color w:val="000000"/>
          <w:sz w:val="28"/>
          <w:szCs w:val="28"/>
        </w:rPr>
        <w:t>возбуждает живой интерес к предмету познания;</w:t>
      </w:r>
      <w:r w:rsidR="00827861">
        <w:rPr>
          <w:color w:val="000000"/>
          <w:sz w:val="28"/>
          <w:szCs w:val="28"/>
        </w:rPr>
        <w:t xml:space="preserve"> </w:t>
      </w:r>
      <w:r w:rsidRPr="00E216AB">
        <w:rPr>
          <w:color w:val="000000"/>
          <w:sz w:val="28"/>
          <w:szCs w:val="28"/>
        </w:rPr>
        <w:t>расширяет общий кругозор детей;</w:t>
      </w:r>
      <w:r w:rsidR="00827861">
        <w:rPr>
          <w:color w:val="000000"/>
          <w:sz w:val="28"/>
          <w:szCs w:val="28"/>
        </w:rPr>
        <w:t xml:space="preserve"> </w:t>
      </w:r>
      <w:r w:rsidRPr="00E216AB">
        <w:rPr>
          <w:color w:val="000000"/>
          <w:sz w:val="28"/>
          <w:szCs w:val="28"/>
        </w:rPr>
        <w:t>повышает успеваемость и улучшает дисциплину на уроке;</w:t>
      </w:r>
      <w:r w:rsidR="00827861">
        <w:rPr>
          <w:color w:val="000000"/>
          <w:sz w:val="28"/>
          <w:szCs w:val="28"/>
        </w:rPr>
        <w:t xml:space="preserve"> </w:t>
      </w:r>
      <w:r w:rsidRPr="00E216AB">
        <w:rPr>
          <w:color w:val="000000"/>
          <w:sz w:val="28"/>
          <w:szCs w:val="28"/>
        </w:rPr>
        <w:t>способствует более полному усвоению теоретического материала;</w:t>
      </w:r>
      <w:r w:rsidR="00827861">
        <w:rPr>
          <w:color w:val="000000"/>
          <w:sz w:val="28"/>
          <w:szCs w:val="28"/>
        </w:rPr>
        <w:t xml:space="preserve"> </w:t>
      </w:r>
      <w:r w:rsidRPr="00E216AB">
        <w:rPr>
          <w:color w:val="000000"/>
          <w:sz w:val="28"/>
          <w:szCs w:val="28"/>
        </w:rPr>
        <w:t>способствует формированию умения кратко и четко формулировать свою точку зрения;</w:t>
      </w:r>
      <w:r w:rsidR="00827861">
        <w:rPr>
          <w:color w:val="000000"/>
          <w:sz w:val="28"/>
          <w:szCs w:val="28"/>
        </w:rPr>
        <w:t xml:space="preserve"> </w:t>
      </w:r>
      <w:r w:rsidRPr="00E216AB">
        <w:rPr>
          <w:color w:val="000000"/>
          <w:sz w:val="28"/>
          <w:szCs w:val="28"/>
        </w:rPr>
        <w:t>повышает производительность труда учителя и учащихся на уроке.</w:t>
      </w:r>
    </w:p>
    <w:p w14:paraId="0EDF33F3" w14:textId="71072B65" w:rsidR="002B019C" w:rsidRPr="00E216AB" w:rsidRDefault="002B019C" w:rsidP="00E216AB">
      <w:pPr>
        <w:pStyle w:val="a5"/>
        <w:spacing w:line="276" w:lineRule="auto"/>
        <w:jc w:val="both"/>
        <w:rPr>
          <w:sz w:val="28"/>
          <w:szCs w:val="28"/>
        </w:rPr>
      </w:pPr>
      <w:r w:rsidRPr="00E216AB">
        <w:rPr>
          <w:color w:val="000000"/>
          <w:sz w:val="28"/>
          <w:szCs w:val="28"/>
          <w:shd w:val="clear" w:color="auto" w:fill="FFFFFF"/>
        </w:rPr>
        <w:t xml:space="preserve">            Использование мультимедийных технологий облегчает процесс усвоения и запоминания, позволяет сделать урок более динамичным и интересным, ИКТ позволяет стимулировать познавательный интерес к </w:t>
      </w:r>
      <w:r w:rsidR="00827861">
        <w:rPr>
          <w:color w:val="000000"/>
          <w:sz w:val="28"/>
          <w:szCs w:val="28"/>
          <w:shd w:val="clear" w:color="auto" w:fill="FFFFFF"/>
        </w:rPr>
        <w:t>предмету</w:t>
      </w:r>
      <w:r w:rsidRPr="00E216AB">
        <w:rPr>
          <w:color w:val="000000"/>
          <w:sz w:val="28"/>
          <w:szCs w:val="28"/>
          <w:shd w:val="clear" w:color="auto" w:fill="FFFFFF"/>
        </w:rPr>
        <w:t>, придать учебной работе проблемный, творческий, исследовательский характер, индивидуализировать процесс обучения и развивать самостоятельность учащегося.</w:t>
      </w:r>
    </w:p>
    <w:p w14:paraId="440DD537" w14:textId="77777777" w:rsidR="002B019C" w:rsidRPr="00E216AB" w:rsidRDefault="002B019C" w:rsidP="00E216AB">
      <w:pPr>
        <w:pStyle w:val="a5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216AB">
        <w:rPr>
          <w:color w:val="000000"/>
          <w:sz w:val="28"/>
          <w:szCs w:val="28"/>
        </w:rPr>
        <w:br/>
      </w:r>
    </w:p>
    <w:p w14:paraId="08F6A415" w14:textId="77777777" w:rsidR="001807D5" w:rsidRPr="00E216AB" w:rsidRDefault="001807D5" w:rsidP="00E216AB">
      <w:pPr>
        <w:pStyle w:val="a5"/>
        <w:spacing w:line="276" w:lineRule="auto"/>
        <w:jc w:val="both"/>
        <w:rPr>
          <w:sz w:val="28"/>
          <w:szCs w:val="28"/>
        </w:rPr>
      </w:pPr>
    </w:p>
    <w:sectPr w:rsidR="001807D5" w:rsidRPr="00E2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0F32"/>
    <w:multiLevelType w:val="multilevel"/>
    <w:tmpl w:val="5DD4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77967"/>
    <w:multiLevelType w:val="hybridMultilevel"/>
    <w:tmpl w:val="5A863E80"/>
    <w:lvl w:ilvl="0" w:tplc="3A820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E87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89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548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C4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201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C21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21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C42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D4383"/>
    <w:multiLevelType w:val="hybridMultilevel"/>
    <w:tmpl w:val="6E8A0D84"/>
    <w:lvl w:ilvl="0" w:tplc="06240E42">
      <w:start w:val="1"/>
      <w:numFmt w:val="bullet"/>
      <w:lvlText w:val="•"/>
      <w:lvlJc w:val="left"/>
      <w:pPr>
        <w:tabs>
          <w:tab w:val="num" w:pos="-351"/>
        </w:tabs>
        <w:ind w:left="-351" w:hanging="360"/>
      </w:pPr>
      <w:rPr>
        <w:rFonts w:ascii="Times New Roman" w:hAnsi="Times New Roman" w:cs="Times New Roman" w:hint="default"/>
      </w:rPr>
    </w:lvl>
    <w:lvl w:ilvl="1" w:tplc="77AC846E">
      <w:start w:val="1"/>
      <w:numFmt w:val="bullet"/>
      <w:lvlText w:val="•"/>
      <w:lvlJc w:val="left"/>
      <w:pPr>
        <w:tabs>
          <w:tab w:val="num" w:pos="369"/>
        </w:tabs>
        <w:ind w:left="369" w:hanging="360"/>
      </w:pPr>
      <w:rPr>
        <w:rFonts w:ascii="Times New Roman" w:hAnsi="Times New Roman" w:cs="Times New Roman" w:hint="default"/>
      </w:rPr>
    </w:lvl>
    <w:lvl w:ilvl="2" w:tplc="E592BFCA">
      <w:start w:val="1"/>
      <w:numFmt w:val="bullet"/>
      <w:lvlText w:val="•"/>
      <w:lvlJc w:val="left"/>
      <w:pPr>
        <w:tabs>
          <w:tab w:val="num" w:pos="1089"/>
        </w:tabs>
        <w:ind w:left="1089" w:hanging="360"/>
      </w:pPr>
      <w:rPr>
        <w:rFonts w:ascii="Times New Roman" w:hAnsi="Times New Roman" w:cs="Times New Roman" w:hint="default"/>
      </w:rPr>
    </w:lvl>
    <w:lvl w:ilvl="3" w:tplc="55CC042A">
      <w:start w:val="1"/>
      <w:numFmt w:val="bullet"/>
      <w:lvlText w:val="•"/>
      <w:lvlJc w:val="left"/>
      <w:pPr>
        <w:tabs>
          <w:tab w:val="num" w:pos="1809"/>
        </w:tabs>
        <w:ind w:left="1809" w:hanging="360"/>
      </w:pPr>
      <w:rPr>
        <w:rFonts w:ascii="Times New Roman" w:hAnsi="Times New Roman" w:cs="Times New Roman" w:hint="default"/>
      </w:rPr>
    </w:lvl>
    <w:lvl w:ilvl="4" w:tplc="021EB510">
      <w:start w:val="1"/>
      <w:numFmt w:val="bullet"/>
      <w:lvlText w:val="•"/>
      <w:lvlJc w:val="left"/>
      <w:pPr>
        <w:tabs>
          <w:tab w:val="num" w:pos="2529"/>
        </w:tabs>
        <w:ind w:left="2529" w:hanging="360"/>
      </w:pPr>
      <w:rPr>
        <w:rFonts w:ascii="Times New Roman" w:hAnsi="Times New Roman" w:cs="Times New Roman" w:hint="default"/>
      </w:rPr>
    </w:lvl>
    <w:lvl w:ilvl="5" w:tplc="BBC29506">
      <w:start w:val="1"/>
      <w:numFmt w:val="bullet"/>
      <w:lvlText w:val="•"/>
      <w:lvlJc w:val="left"/>
      <w:pPr>
        <w:tabs>
          <w:tab w:val="num" w:pos="3249"/>
        </w:tabs>
        <w:ind w:left="3249" w:hanging="360"/>
      </w:pPr>
      <w:rPr>
        <w:rFonts w:ascii="Times New Roman" w:hAnsi="Times New Roman" w:cs="Times New Roman" w:hint="default"/>
      </w:rPr>
    </w:lvl>
    <w:lvl w:ilvl="6" w:tplc="7CCE5504">
      <w:start w:val="1"/>
      <w:numFmt w:val="bullet"/>
      <w:lvlText w:val="•"/>
      <w:lvlJc w:val="left"/>
      <w:pPr>
        <w:tabs>
          <w:tab w:val="num" w:pos="3969"/>
        </w:tabs>
        <w:ind w:left="3969" w:hanging="360"/>
      </w:pPr>
      <w:rPr>
        <w:rFonts w:ascii="Times New Roman" w:hAnsi="Times New Roman" w:cs="Times New Roman" w:hint="default"/>
      </w:rPr>
    </w:lvl>
    <w:lvl w:ilvl="7" w:tplc="E060401C">
      <w:start w:val="1"/>
      <w:numFmt w:val="bullet"/>
      <w:lvlText w:val="•"/>
      <w:lvlJc w:val="left"/>
      <w:pPr>
        <w:tabs>
          <w:tab w:val="num" w:pos="4689"/>
        </w:tabs>
        <w:ind w:left="4689" w:hanging="360"/>
      </w:pPr>
      <w:rPr>
        <w:rFonts w:ascii="Times New Roman" w:hAnsi="Times New Roman" w:cs="Times New Roman" w:hint="default"/>
      </w:rPr>
    </w:lvl>
    <w:lvl w:ilvl="8" w:tplc="03F8C302">
      <w:start w:val="1"/>
      <w:numFmt w:val="bullet"/>
      <w:lvlText w:val="•"/>
      <w:lvlJc w:val="left"/>
      <w:pPr>
        <w:tabs>
          <w:tab w:val="num" w:pos="5409"/>
        </w:tabs>
        <w:ind w:left="5409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4A47C2"/>
    <w:multiLevelType w:val="hybridMultilevel"/>
    <w:tmpl w:val="4B067428"/>
    <w:lvl w:ilvl="0" w:tplc="AE4292A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B3986C3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74BA9CA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D646F97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47419C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01906FC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533C839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8A88061A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74A8B5EC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3683F4A"/>
    <w:multiLevelType w:val="hybridMultilevel"/>
    <w:tmpl w:val="77381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E"/>
    <w:rsid w:val="000049AE"/>
    <w:rsid w:val="001807D5"/>
    <w:rsid w:val="002B019C"/>
    <w:rsid w:val="00614698"/>
    <w:rsid w:val="0078194F"/>
    <w:rsid w:val="00827861"/>
    <w:rsid w:val="00E2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E402"/>
  <w15:chartTrackingRefBased/>
  <w15:docId w15:val="{85A79F98-5656-43AA-BB75-31E0A0CC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1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01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019C"/>
  </w:style>
  <w:style w:type="paragraph" w:styleId="a5">
    <w:name w:val="No Spacing"/>
    <w:uiPriority w:val="1"/>
    <w:qFormat/>
    <w:rsid w:val="002B01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99"/>
    <w:qFormat/>
    <w:rsid w:val="002B019C"/>
    <w:pPr>
      <w:suppressAutoHyphens w:val="0"/>
      <w:ind w:left="720"/>
      <w:contextualSpacing/>
    </w:pPr>
    <w:rPr>
      <w:lang w:eastAsia="ru-RU"/>
    </w:rPr>
  </w:style>
  <w:style w:type="character" w:customStyle="1" w:styleId="c3">
    <w:name w:val="c3"/>
    <w:basedOn w:val="a0"/>
    <w:rsid w:val="002B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2025-01-20T13:11:00Z</dcterms:created>
  <dcterms:modified xsi:type="dcterms:W3CDTF">2025-01-20T13:53:00Z</dcterms:modified>
</cp:coreProperties>
</file>