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235E" w14:textId="7780A8F2" w:rsidR="005C10FD" w:rsidRPr="005C10FD" w:rsidRDefault="005C10FD" w:rsidP="005C10FD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ГБУ ЛО «</w:t>
      </w:r>
      <w:proofErr w:type="spellStart"/>
      <w:r w:rsidRPr="00196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Ивангородский</w:t>
      </w:r>
      <w:proofErr w:type="spellEnd"/>
      <w:r w:rsidRPr="00196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центр для детей с ОВЗ» Ленинградская область г. Ивангород декабрь 2024</w:t>
      </w:r>
    </w:p>
    <w:p w14:paraId="1BFF911C" w14:textId="77777777" w:rsidR="005C10FD" w:rsidRPr="005C10FD" w:rsidRDefault="005C10FD" w:rsidP="005C10FD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6EAF59" w14:textId="77777777" w:rsidR="005C10FD" w:rsidRPr="005C10FD" w:rsidRDefault="005C10FD" w:rsidP="005C10FD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E90EF9" w14:textId="77777777" w:rsidR="00FD5AC2" w:rsidRDefault="005C10FD" w:rsidP="00FD5AC2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Информационно-исследовательский проект</w:t>
      </w:r>
    </w:p>
    <w:p w14:paraId="581CAB55" w14:textId="74CD0FEE" w:rsidR="005C10FD" w:rsidRPr="005C10FD" w:rsidRDefault="001745CE" w:rsidP="00FD5AC2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творческого подхода воспитанников в реализации программы дополнительного образования</w:t>
      </w:r>
      <w:r w:rsidR="001968DD" w:rsidRPr="00196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96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«Настольный теннис» </w:t>
      </w:r>
    </w:p>
    <w:p w14:paraId="5EE5C680" w14:textId="034BA59B" w:rsidR="005C10FD" w:rsidRPr="005C10FD" w:rsidRDefault="005C10FD" w:rsidP="005C10FD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FD088C" w14:textId="77777777" w:rsidR="005C10FD" w:rsidRPr="005C10FD" w:rsidRDefault="005C10FD" w:rsidP="005C10FD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3DB9DB" w14:textId="77777777" w:rsidR="005C10FD" w:rsidRPr="005C10FD" w:rsidRDefault="005C10FD" w:rsidP="005C10FD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0FB59C" w14:textId="77777777" w:rsidR="005C10FD" w:rsidRPr="005C10FD" w:rsidRDefault="005C10FD" w:rsidP="005C10FD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</w:t>
      </w:r>
    </w:p>
    <w:p w14:paraId="25B72493" w14:textId="6D12D23C" w:rsidR="005C10FD" w:rsidRPr="005C10FD" w:rsidRDefault="005C10FD" w:rsidP="005C10FD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1745CE" w:rsidRPr="00196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Теннисная переменка</w:t>
      </w:r>
      <w:r w:rsidRPr="005C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E02DB76" w14:textId="77777777" w:rsidR="005C10FD" w:rsidRPr="005C10FD" w:rsidRDefault="005C10FD" w:rsidP="005C10FD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AA49AF" w14:textId="0295B96E" w:rsidR="005C10FD" w:rsidRPr="005C10FD" w:rsidRDefault="005C10FD" w:rsidP="005C10FD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INCLUDEPICTURE "/var/folders/6z/whnsdfwj7k90m5h7_78kfh7m0000gp/T/com.microsoft.Word/WebArchiveCopyPasteTempFiles/php2gMqeV_Proekt-Naznev-ikita.-astolnyj-tennis_html_ed56ee28a62dddc6.jpg" \* MERGEFORMATINET </w:instrText>
      </w: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1968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4AC81A5" wp14:editId="395B6746">
            <wp:extent cx="5940425" cy="340677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14:paraId="75D99650" w14:textId="4B32F22F" w:rsidR="005C10FD" w:rsidRPr="005C10FD" w:rsidRDefault="005C10FD" w:rsidP="005C10FD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Работу выполнил</w:t>
      </w:r>
      <w:r w:rsidR="001968DD" w:rsidRPr="00196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5C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37686FCD" w14:textId="55026942" w:rsidR="005C10FD" w:rsidRPr="005C10FD" w:rsidRDefault="001968DD" w:rsidP="005C10FD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96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Стасевич</w:t>
      </w:r>
      <w:proofErr w:type="spellEnd"/>
      <w:r w:rsidRPr="00196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6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Эмильен</w:t>
      </w:r>
      <w:proofErr w:type="spellEnd"/>
      <w:r w:rsidRPr="00196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6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Редрухин</w:t>
      </w:r>
      <w:proofErr w:type="spellEnd"/>
      <w:r w:rsidRPr="00196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Владислав, Ившин Артем, </w:t>
      </w:r>
      <w:proofErr w:type="spellStart"/>
      <w:r w:rsidRPr="00196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Азубков</w:t>
      </w:r>
      <w:proofErr w:type="spellEnd"/>
      <w:r w:rsidRPr="00196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Данил.</w:t>
      </w:r>
    </w:p>
    <w:p w14:paraId="75B9D953" w14:textId="77777777" w:rsidR="001968DD" w:rsidRPr="001968DD" w:rsidRDefault="005C10FD" w:rsidP="005C10FD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Руководитель</w:t>
      </w:r>
      <w:r w:rsidR="001968DD" w:rsidRPr="00196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физвоспитания</w:t>
      </w:r>
      <w:r w:rsidRPr="005C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5D8AFFBC" w14:textId="4A10E138" w:rsidR="005C10FD" w:rsidRPr="005C10FD" w:rsidRDefault="001968DD" w:rsidP="005C10FD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96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Корота</w:t>
      </w:r>
      <w:r w:rsidR="005C10FD"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</w:t>
      </w:r>
      <w:proofErr w:type="spellEnd"/>
      <w:r w:rsidRPr="00196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Михаил Алексеевич</w:t>
      </w:r>
    </w:p>
    <w:p w14:paraId="61313629" w14:textId="77777777" w:rsidR="005C10FD" w:rsidRPr="005C10FD" w:rsidRDefault="005C10FD" w:rsidP="005C10FD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F7B503" w14:textId="41D6C0E0" w:rsidR="005C10FD" w:rsidRDefault="005C10FD" w:rsidP="001968DD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F70B98" w14:textId="77777777" w:rsidR="001968DD" w:rsidRPr="005C10FD" w:rsidRDefault="001968DD" w:rsidP="001968DD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E80011" w14:textId="77777777" w:rsidR="005C10FD" w:rsidRPr="005C10FD" w:rsidRDefault="005C10FD" w:rsidP="005C10FD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14:paraId="43576D0F" w14:textId="793F5695" w:rsidR="005C10FD" w:rsidRPr="005C10FD" w:rsidRDefault="00F15791" w:rsidP="005C10FD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5C10FD"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Введение……………………………………………………</w:t>
      </w:r>
      <w:proofErr w:type="gramStart"/>
      <w:r w:rsidR="005C10FD"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E14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14:paraId="0BFFACF9" w14:textId="77777777" w:rsidR="005C10FD" w:rsidRPr="005C10FD" w:rsidRDefault="005C10FD" w:rsidP="005C10FD">
      <w:pPr>
        <w:numPr>
          <w:ilvl w:val="0"/>
          <w:numId w:val="1"/>
        </w:num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 часть.</w:t>
      </w:r>
    </w:p>
    <w:p w14:paraId="6A9B7BBC" w14:textId="30D5ED1F" w:rsidR="005C10FD" w:rsidRPr="005C10FD" w:rsidRDefault="00F15791" w:rsidP="00F15791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15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C10FD"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возникновения и развития настольного тенниса…...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14:paraId="69E6CCBC" w14:textId="10E7E564" w:rsidR="005C10FD" w:rsidRPr="00F15791" w:rsidRDefault="00F15791" w:rsidP="00F15791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1.1. </w:t>
      </w:r>
      <w:r w:rsidR="005C10FD" w:rsidRPr="00F15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в настольный теннис – это польза для здоровья!.........</w:t>
      </w:r>
      <w:r w:rsidR="00E14B45" w:rsidRPr="00F15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14:paraId="564948A6" w14:textId="45135E4A" w:rsidR="005C10FD" w:rsidRPr="00F15791" w:rsidRDefault="00F15791" w:rsidP="00F15791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1.2. </w:t>
      </w:r>
      <w:r w:rsidR="005C10FD" w:rsidRPr="00F15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игры в настольный теннис…………………………</w:t>
      </w:r>
      <w:r w:rsidR="00E14B45" w:rsidRPr="00F15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5474E7EA" w14:textId="77777777" w:rsidR="005C10FD" w:rsidRPr="005C10FD" w:rsidRDefault="005C10FD" w:rsidP="005C10FD">
      <w:pPr>
        <w:numPr>
          <w:ilvl w:val="0"/>
          <w:numId w:val="1"/>
        </w:num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часть.</w:t>
      </w:r>
    </w:p>
    <w:p w14:paraId="768ABC91" w14:textId="505B30C8" w:rsidR="00F15791" w:rsidRDefault="00F15791" w:rsidP="00F15791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2.1. </w:t>
      </w:r>
      <w:r w:rsidR="005C10FD"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обучающихся………………………………1</w:t>
      </w:r>
      <w:r w:rsidR="00E14B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0</w:t>
      </w:r>
    </w:p>
    <w:p w14:paraId="0E584682" w14:textId="556B5A52" w:rsidR="005C10FD" w:rsidRPr="005C10FD" w:rsidRDefault="00F15791" w:rsidP="00F15791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2.2. </w:t>
      </w:r>
      <w:r w:rsidR="00E14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</w:t>
      </w:r>
      <w:r w:rsidR="005C10FD"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</w:t>
      </w:r>
      <w:proofErr w:type="gramStart"/>
      <w:r w:rsidR="005C10FD"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  <w:r w:rsidR="005C10FD"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14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14:paraId="683E9951" w14:textId="61EA1106" w:rsidR="005C10FD" w:rsidRPr="005720F7" w:rsidRDefault="00F15791" w:rsidP="005C10FD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</w:t>
      </w:r>
      <w:r w:rsidR="005C10FD"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...</w:t>
      </w:r>
      <w:r w:rsidR="005C10FD"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720F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</w:t>
      </w:r>
    </w:p>
    <w:p w14:paraId="448C9D0E" w14:textId="5959398C" w:rsidR="005C10FD" w:rsidRPr="005720F7" w:rsidRDefault="00F15791" w:rsidP="005C10FD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</w:t>
      </w:r>
      <w:r w:rsidR="005C10FD"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литературы………………………………………………</w:t>
      </w:r>
      <w:r w:rsidRPr="00572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5C10FD"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720F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</w:t>
      </w:r>
    </w:p>
    <w:p w14:paraId="6171F9C0" w14:textId="77777777" w:rsidR="005C10FD" w:rsidRPr="005C10FD" w:rsidRDefault="005C10FD" w:rsidP="005C10FD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82A5421" w14:textId="210C0F5D" w:rsidR="005C10FD" w:rsidRPr="005C10FD" w:rsidRDefault="005C10FD" w:rsidP="008B3063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14:paraId="2AEA395A" w14:textId="77777777" w:rsidR="005C10FD" w:rsidRPr="005C10FD" w:rsidRDefault="005C10FD" w:rsidP="005C10FD">
      <w:pPr>
        <w:spacing w:after="1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6A6F07B" w14:textId="77777777" w:rsidR="005C10FD" w:rsidRPr="005C10FD" w:rsidRDefault="005C10FD" w:rsidP="005C10FD">
      <w:pPr>
        <w:spacing w:after="1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«Необходимо ввести настоящую моду</w:t>
      </w:r>
    </w:p>
    <w:p w14:paraId="7D64A720" w14:textId="77777777" w:rsidR="005C10FD" w:rsidRPr="005C10FD" w:rsidRDefault="005C10FD" w:rsidP="005C10FD">
      <w:pPr>
        <w:spacing w:after="1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спорт и здоровый образ жизни»</w:t>
      </w:r>
    </w:p>
    <w:p w14:paraId="196C6DFD" w14:textId="0BAD7CE6" w:rsidR="005C10FD" w:rsidRDefault="005C10FD" w:rsidP="005C10FD">
      <w:pPr>
        <w:spacing w:after="15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В. Путин</w:t>
      </w:r>
    </w:p>
    <w:p w14:paraId="199D3FCD" w14:textId="77777777" w:rsidR="008B3063" w:rsidRPr="005C10FD" w:rsidRDefault="008B3063" w:rsidP="005C10FD">
      <w:pPr>
        <w:spacing w:after="1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C44405" w14:textId="528B87F6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5C1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Здравствуйте уважаемые члены жюри! </w:t>
      </w:r>
      <w:r w:rsidR="00E94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Меня зовут </w:t>
      </w:r>
      <w:proofErr w:type="spellStart"/>
      <w:r w:rsidR="00E94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Стасевич</w:t>
      </w:r>
      <w:proofErr w:type="spellEnd"/>
      <w:r w:rsidR="00E94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E94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Эмильен</w:t>
      </w:r>
      <w:proofErr w:type="spellEnd"/>
      <w:r w:rsidRPr="005C1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Я обучающийся спортивного объединения дополнительного образования – «Настольный теннис». Представляю вашему вниманию работу - проект «</w:t>
      </w:r>
      <w:r w:rsidR="00E94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Теннисная переменка</w:t>
      </w:r>
      <w:r w:rsidRPr="005C1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 Настольный теннис – спорт настоящего и будущего</w:t>
      </w:r>
      <w:r w:rsidR="00E946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</w:t>
      </w:r>
    </w:p>
    <w:p w14:paraId="57726E19" w14:textId="77777777" w:rsidR="005C10FD" w:rsidRPr="005C10FD" w:rsidRDefault="005C10FD" w:rsidP="005C10FD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F69FB4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C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темы:</w:t>
      </w: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Школа призвана дать подрастающему поколению глубокие и прочные знания основ наук, выработать необходимые навыки и умения, сформировать мировоззрение, обеспечить всестороннее развитие личности. Одновременно школа должна выполнить и оздоровительную роль, так как обществу становится небезразлично, какой ценой для здоровья подрастающего поколения приобретаются знания, так как здоровье – это главная человеческая ценность.</w:t>
      </w:r>
    </w:p>
    <w:p w14:paraId="1F59A871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Физическая активность является неотъемлемым видом деятельности человека, совершенно необходимым для сохранения и укрепления здоровья. Одна из характерных особенностей современного образа жизни, имеющая прогрессирующую тенденцию – сокращение объемов двигательной </w:t>
      </w: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активности и мышечной работы в сочетании с нервно-психическими перегрузками.</w:t>
      </w:r>
    </w:p>
    <w:p w14:paraId="4D9FA7AE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укрепления здоровья подрастающего поколения средствами физических упражнений волнуют специалистов уже очень давно.</w:t>
      </w:r>
    </w:p>
    <w:p w14:paraId="00F093A2" w14:textId="385E0259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исследования заболеваемости детей подтверждают подверженность хроническим заболеваниям, ухудшение общего состояния здоровья. И не зря современная педагогика значимое место определяет </w:t>
      </w:r>
      <w:proofErr w:type="spellStart"/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здоровьесберегающим</w:t>
      </w:r>
      <w:proofErr w:type="spellEnd"/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технологиям на уроке. Выходом из сложившегося положения является введение различных форм двигательной практики на уроке, а также организация активного отдыха на переменах.</w:t>
      </w:r>
    </w:p>
    <w:p w14:paraId="285C6407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C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узнать о настольном теннисе как о виде спорта, и проинформировать окружающих.</w:t>
      </w:r>
    </w:p>
    <w:p w14:paraId="7B762088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14:paraId="7DCAEB64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Пропаганда здорового образа жизни, профилактика вредных привычек;</w:t>
      </w:r>
    </w:p>
    <w:p w14:paraId="6CB545CD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Изучение литературы по настольному теннису (истории, правил, определений, пользе для организма;</w:t>
      </w:r>
    </w:p>
    <w:p w14:paraId="0143A7A9" w14:textId="311723CE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Составление план</w:t>
      </w:r>
      <w:r w:rsidR="008B3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– конспектов для индивидуальных занятий и групповых занятий</w:t>
      </w: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B83BE50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исследования: </w:t>
      </w:r>
    </w:p>
    <w:p w14:paraId="2828B438" w14:textId="77777777" w:rsidR="005C10FD" w:rsidRPr="005C10FD" w:rsidRDefault="005C10FD" w:rsidP="00F15791">
      <w:pPr>
        <w:numPr>
          <w:ilvl w:val="0"/>
          <w:numId w:val="2"/>
        </w:num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информации;</w:t>
      </w:r>
    </w:p>
    <w:p w14:paraId="3C968D51" w14:textId="77777777" w:rsidR="005C10FD" w:rsidRPr="005C10FD" w:rsidRDefault="005C10FD" w:rsidP="00F15791">
      <w:pPr>
        <w:numPr>
          <w:ilvl w:val="0"/>
          <w:numId w:val="2"/>
        </w:num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 информации;</w:t>
      </w:r>
    </w:p>
    <w:p w14:paraId="76B82AC3" w14:textId="77777777" w:rsidR="005C10FD" w:rsidRPr="005C10FD" w:rsidRDefault="005C10FD" w:rsidP="00F15791">
      <w:pPr>
        <w:numPr>
          <w:ilvl w:val="0"/>
          <w:numId w:val="2"/>
        </w:num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систематизация собственного опыта;</w:t>
      </w:r>
    </w:p>
    <w:p w14:paraId="124D6431" w14:textId="4036D0A5" w:rsidR="005C10FD" w:rsidRPr="005C10FD" w:rsidRDefault="005C10FD" w:rsidP="00F15791">
      <w:pPr>
        <w:numPr>
          <w:ilvl w:val="0"/>
          <w:numId w:val="2"/>
        </w:num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проведение </w:t>
      </w:r>
      <w:r w:rsidR="008E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анкетирования</w:t>
      </w:r>
      <w:r w:rsidR="008E56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="008B3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B1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B3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кторин</w:t>
      </w: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14:paraId="3E096E43" w14:textId="77777777" w:rsidR="005C10FD" w:rsidRPr="005C10FD" w:rsidRDefault="005C10FD" w:rsidP="00F15791">
      <w:pPr>
        <w:numPr>
          <w:ilvl w:val="0"/>
          <w:numId w:val="2"/>
        </w:num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результатов.</w:t>
      </w:r>
    </w:p>
    <w:p w14:paraId="0AD7DE9A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68380C1" w14:textId="77777777" w:rsidR="005C10FD" w:rsidRPr="005C10FD" w:rsidRDefault="005C10FD" w:rsidP="005C10FD">
      <w:pPr>
        <w:numPr>
          <w:ilvl w:val="0"/>
          <w:numId w:val="3"/>
        </w:num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Теоретическая часть:</w:t>
      </w:r>
    </w:p>
    <w:p w14:paraId="4DEF388A" w14:textId="77777777" w:rsidR="005C10FD" w:rsidRPr="005C10FD" w:rsidRDefault="005C10FD" w:rsidP="005C10FD">
      <w:pPr>
        <w:numPr>
          <w:ilvl w:val="1"/>
          <w:numId w:val="3"/>
        </w:num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История возникновения и развития настольного тенниса.</w:t>
      </w:r>
    </w:p>
    <w:p w14:paraId="6D58EA76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Родиной игр с использованием ракетки, фигур, шаров, проводимых на специальных площадках, считается Восточная Азия. В Китае на стенах летней резиденции императоров, в Летнем дворце, можно увидеть картины, свидетельствующие о том, что в средние века там играли в игру, напоминающую настольный теннис. </w:t>
      </w:r>
    </w:p>
    <w:p w14:paraId="07279307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Исследователи японского спорта утверждают, что в те же времена в Японии существовала народная игра, которую можно считать примитивной формой настольного тенниса. </w:t>
      </w:r>
    </w:p>
    <w:p w14:paraId="14402539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Большое развитие игры с мячом получили в эпоху Возрождения в городах и селениях Европы, прежде всего в Италии. Эта игра быстро стала популярной во Франции и Англии. </w:t>
      </w:r>
    </w:p>
    <w:p w14:paraId="7BE0BF97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мяч перебрасывался через сетку ладонью, затем для смягчения удара надели перчатки, в которые вскоре стали вшивать деревянные пластины для смягчения удара. На смену им пришли ракетки из дерева, которые спустя некоторое время стали обтягивать пергаментом. А в современной Франции и поныне во многих селениях играют в игру, похожую на теннис, ракетками, на которых натянута пергаментная бумага. </w:t>
      </w:r>
    </w:p>
    <w:p w14:paraId="7822F36C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Долгое время теннис имел две разновидности: одна игра велась на открытом воздухе, другая - в закрытом помещении, в специально устроенных для этого залах. В Англии наибольшее развитие получил лаун-теннис, то есть теннис на природе на травяных площадках. </w:t>
      </w:r>
    </w:p>
    <w:p w14:paraId="6FE161E7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разновидность игры быстро стала пользоваться популярностью в Европе, в том числе и в России. А на смену игре в помещениях пришел настольный теннис.</w:t>
      </w:r>
    </w:p>
    <w:p w14:paraId="3475DBDF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мячом служила пробка из-под шампанского, затем резиновый мячик. Ракетки были деревянные, покрытые пергаментом, с длинной ручкой, нередко украшенные золотом, слоновой костью, ценными породами дерева. </w:t>
      </w:r>
    </w:p>
    <w:p w14:paraId="2880C4B8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Новая игра пользовалась популярностью в аристократических кругах. Играть в него можно было в самой изысканной одежде, но при этом он обеспечивал потребность в движении и развлечении, поэтому он получил доступ в знатные клубы джентльменов. Поворотным моментом в истории игры, по словам первого президента Международной федерации настольного тенниса </w:t>
      </w:r>
      <w:proofErr w:type="spellStart"/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Айвора</w:t>
      </w:r>
      <w:proofErr w:type="spellEnd"/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Монтегю, стало применение целлулоидных шариков, которые в 90-х годах прошлого столетия англичанин Д. Гиббс привез из Америки для игры в своей семье. Его друг, торговец спортивными товарами Жак, приобрел патент и начал производить столы, ракетки, мячи. В Англии возникла «пинг-понговая лихорадка» (игра получила название «пинг-понг», вероятно, из-за характерного стука от удара мяча о ракетку и стол). Эта игра быстро распространилась в Европе, а затем и во всем мире, становясь популярным развлечением. </w:t>
      </w:r>
    </w:p>
    <w:p w14:paraId="6F077DFD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«Пинг-понговая лихорадка» охватила и Россию.</w:t>
      </w:r>
    </w:p>
    <w:p w14:paraId="0D794721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этом свидетельствовала картинка в одном из номеров петербургского журнала «Нива», вышедшего в начале XX века. На ней изображены люди, играющие в пинг-понг в большом жилом доме - в каждой его комнате, в подсобных помещениях и даже на чердаке и в подвале. В то время в России были созданы любительские клубы по подобию английских, в которых русские аристократы предавались этому спортивному развлечению. Большим поклонником пинг-понга был, к примеру, Лев Николаевич Толстой. Большая популярность этой игры привела к необходимости создать Международную </w:t>
      </w: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федерацию настольного тенниса, что и было сделано в 1926 году. С этого же года стали проводиться и чемпионаты мира. </w:t>
      </w:r>
    </w:p>
    <w:p w14:paraId="00AA65FA" w14:textId="77777777" w:rsidR="005C10FD" w:rsidRPr="005C10FD" w:rsidRDefault="005C10FD" w:rsidP="00F15791">
      <w:pPr>
        <w:numPr>
          <w:ilvl w:val="1"/>
          <w:numId w:val="4"/>
        </w:num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в настольный теннис – это польза для здоровья!</w:t>
      </w:r>
    </w:p>
    <w:p w14:paraId="2416E903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стране настольным теннисом занимаются миллионы людей. Чем же привлекает настольный теннис — игра, приносящая радость движения, здоровье? Что дают занятия настольным теннисом? Дело в том, что, в отличие от циклических движений — ходьбы, бега и т. п., игра в настольный теннис состоит из целого ряда различных движений. В игре приходится выполнять подачи, разнообразные удары по мячу и передвижения, зачастую требующие акробатической ловкости. Наблюдая за игрой мастеров, невольно сравниваешь их с жонглерами. Игровые эпизоды сменяются небольшими паузами, во время которых игрок ходит за мячом. Конечно, для спортсмена эта часть игровой нагрузки не столь уж важна, но для нетренированного человека и она имеет значение. Ведь только за время одной партии приходится выполнять 15—20 подач, 60—150 ударов, раз 15— 20 ходить и наклоняться за мячом. Для сравнения: во Всероссийском физкультурном спортивном комплексе «ГТО» в объем недельной двигательной активности рекомендуется включать от 35 до 120 наклонов в зависимости от возраста и пола. </w:t>
      </w:r>
    </w:p>
    <w:p w14:paraId="1DF5CC9E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Настольный теннис служит укреплению здоровья человека, вырабатывает у него такие качества, как ловкость, глазомер, быстроту мышления, то есть все то, что пригодится и в обыденной трудовой жизни. Его притягательность и в том, что здесь могут на равных сражаться за победу люди разного возраста. И далеко не всегда победителем станет самый молодой или самый сильный. Многое зависит от умения, навыков, ловкости и координации. </w:t>
      </w:r>
    </w:p>
    <w:p w14:paraId="79B79509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Настольный теннис – великолепный способ энергичного времяпрепровождения и для тех, кто отдает предпочтение серьезным занятиям, и для тех, кто впервые в жизни держит ракетку. Главное преимущество настольного тенниса – удобство, так как элементарный инвентарь и невеликие масштабы площадки дают возможность играть в настольный теннис почти где угодно. </w:t>
      </w:r>
    </w:p>
    <w:p w14:paraId="12DD7558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Настольный теннис оживляет сердечно-сосудистую систему, укрепляет мышцы, стабилизирует кровяное давление, нормализует деятельность кровообращения и других жизненно важных систем человеческого организма.</w:t>
      </w:r>
    </w:p>
    <w:p w14:paraId="54EB5E99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Нагрузка, которая ложится на игрока во время соревнования, действительно огромна. Японские ученые подтвердили, что при игре в настольный теннис тратится больше энергии, чем при игре в баскетбол. </w:t>
      </w:r>
    </w:p>
    <w:p w14:paraId="6499052C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в настольный теннис по праву может называться универсальным средством, снижающим усталость, напряжение. Рекомендуется игра даже людям, страдающим нарушением дыхания, с повреждениями опорно-двигательного аппарата. Слежение за полетом мяча — прекрасная гимнастика для глаз, игра в настольный теннис — гимнастика для психики: во время игры </w:t>
      </w: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счет вы переживаете целую гамму различных эмоций — восторг, вдохновение, счастье, разочарование, растерянность, обиду, печаль, досаду, неуверенность, раздражение, страх, подавленность. </w:t>
      </w:r>
    </w:p>
    <w:p w14:paraId="5D6850E9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ЮНЕСКО (</w:t>
      </w:r>
      <w:r w:rsidRPr="005C1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специализированное учреждение Организации Объединённых Наций по вопросам образования, науки и культуры, включающая достопримечательности в список Всемирного наследия</w:t>
      </w: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 назвала настольный теннис в числе наиболее перспективных видов спорта, широкодоступных и служащих на благо здоровья людей. Итак, мы с полным правом говорим: настольный теннис — это развлечение, в высшей степени полезное для здоровья. </w:t>
      </w:r>
    </w:p>
    <w:p w14:paraId="05F4D204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в настольный теннис благотворно влияет на множество аспектов собственного здоровья. </w:t>
      </w:r>
    </w:p>
    <w:p w14:paraId="1C298EFD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зрение (быстрая смена фокусировки глаз на летящий шарик является исключительно полезным упражнением, в числе прочего снимающим утомление от работы за компьютером; </w:t>
      </w:r>
    </w:p>
    <w:p w14:paraId="015F47D8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избавление от лишнего веса – в минуту сжигается от семи до десяти килокалорий энергии); </w:t>
      </w:r>
    </w:p>
    <w:p w14:paraId="3F53EB55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гибкость (развивает и поддерживает высокую подвижность суставов; </w:t>
      </w: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ловкость (точность быстрых движений); </w:t>
      </w:r>
    </w:p>
    <w:p w14:paraId="1177E8C2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быстрота реакции (для развития этого качества пинг-понг используется известными боксерами;</w:t>
      </w:r>
    </w:p>
    <w:p w14:paraId="4029275A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выносливость (укрепление сердечно-сосудистой системы, тренировка вестибулярного аппарата) Здоровье психологическое (избавление от синдрома хронической усталости) движение и положительные эмоции снимают стрессы и напряжение; концентрация внимания, самоконтроль, аналитическое мышление</w:t>
      </w:r>
    </w:p>
    <w:p w14:paraId="05D78F7A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 Правила игры в настольный теннис.</w:t>
      </w:r>
    </w:p>
    <w:p w14:paraId="39A7DE63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чтобы </w:t>
      </w:r>
      <w:r w:rsidRPr="005C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правильно играть</w:t>
      </w: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настольный теннис, достаточно ознакомиться с краткими правилами по настольному теннису. </w:t>
      </w:r>
    </w:p>
    <w:p w14:paraId="780B561A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Требование к инвентарю для настольного тенниса</w:t>
      </w:r>
    </w:p>
    <w:p w14:paraId="65F310FD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начнем с самого главного — инвентаря, без него играть в настольный теннис невозможно. Как показывает практика, подходя к теннисному столу, далеко не все знают какими должны быть ракетки и мячики.</w:t>
      </w:r>
    </w:p>
    <w:p w14:paraId="38DFA954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многие начинающие игроки, когда берут в руки незнакомые ракетки, даже не знают какой стороной бить или подрезать, а какой подавать. Часто к смущению приводят накладки с шипами.</w:t>
      </w:r>
    </w:p>
    <w:p w14:paraId="776FD92C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минимальные требования к инвентарю:</w:t>
      </w:r>
    </w:p>
    <w:p w14:paraId="18EB6F23" w14:textId="4210BA4C" w:rsidR="005C10FD" w:rsidRPr="005C10FD" w:rsidRDefault="005C10FD" w:rsidP="00F15791">
      <w:pPr>
        <w:numPr>
          <w:ilvl w:val="0"/>
          <w:numId w:val="5"/>
        </w:num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Отбивать мяч разрешается только ракеткой, одна сторона которой имеет накладку красного цвета, другая черного. Если в большой компании друг принес ракетку </w:t>
      </w:r>
      <w:r w:rsidR="000B1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зеленого цвета</w:t>
      </w: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он сильнейший игрок, то можете смело говорить ему, что играть не будете, так как теннисная ракетка не соответствует требованиям.</w:t>
      </w:r>
    </w:p>
    <w:p w14:paraId="1B1358D3" w14:textId="23FF0614" w:rsidR="005C10FD" w:rsidRPr="005C10FD" w:rsidRDefault="005C10FD" w:rsidP="00F15791">
      <w:pPr>
        <w:numPr>
          <w:ilvl w:val="0"/>
          <w:numId w:val="5"/>
        </w:num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Разрешается играть только белым или оранжевым мячом, причем обязательно с маркировкой ITTF. Если друзья неожиданно начали вас выигрывать мячом </w:t>
      </w:r>
      <w:r w:rsidR="000B1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другого цвета</w:t>
      </w: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 вас железобетонное оправдание — мяч не той системы.</w:t>
      </w:r>
    </w:p>
    <w:p w14:paraId="50435897" w14:textId="77777777" w:rsidR="005C10FD" w:rsidRPr="005C10FD" w:rsidRDefault="005C10FD" w:rsidP="00F15791">
      <w:pPr>
        <w:numPr>
          <w:ilvl w:val="0"/>
          <w:numId w:val="5"/>
        </w:num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Высота сетки в настольном теннисе 15,25 см. Есть даже специальный прибор, измеряющий высоту сетки, а главное ее натяжение! Попросите друзей его захватить перед походом клуб, без него будет сложно играть.</w:t>
      </w:r>
    </w:p>
    <w:p w14:paraId="42AA6CB3" w14:textId="77777777" w:rsidR="005C10FD" w:rsidRPr="005C10FD" w:rsidRDefault="005C10FD" w:rsidP="00F15791">
      <w:pPr>
        <w:numPr>
          <w:ilvl w:val="0"/>
          <w:numId w:val="5"/>
        </w:num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Размеры стола для тенниса: высота над полом – 76 см; ширина – 152,5 см; длина – 274 см.</w:t>
      </w:r>
    </w:p>
    <w:p w14:paraId="1F18F2AF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какого счета играют в настольном теннисе:</w:t>
      </w:r>
    </w:p>
    <w:p w14:paraId="1B22ED62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о том сколько длится сет в настольном теннисе, наверное, самый обсуждаемый. Само слово "сет" к настольному теннису не совсем подходит, правильнее говорить партия. Все дело в том, что до 1 сентября 2001 г. партию играли до 21 очка. У многих в памяти сидит то, что играть нужно именно большие партии. Сейчас, в настольном теннисе партия продолжается до 11 очков.</w:t>
      </w:r>
    </w:p>
    <w:p w14:paraId="25F978DB" w14:textId="77777777" w:rsidR="005C10FD" w:rsidRPr="005C10FD" w:rsidRDefault="005C10FD" w:rsidP="00F15791">
      <w:pPr>
        <w:numPr>
          <w:ilvl w:val="0"/>
          <w:numId w:val="6"/>
        </w:num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Партия играется до 11 очков.</w:t>
      </w:r>
    </w:p>
    <w:p w14:paraId="6E9E427F" w14:textId="77777777" w:rsidR="005C10FD" w:rsidRPr="005C10FD" w:rsidRDefault="005C10FD" w:rsidP="00F15791">
      <w:pPr>
        <w:numPr>
          <w:ilvl w:val="0"/>
          <w:numId w:val="6"/>
        </w:num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матче по настольному теннису устанавливается счет 10-10, то игра идет до преимущества в 2 очка одного из игроков.</w:t>
      </w:r>
    </w:p>
    <w:p w14:paraId="4869F347" w14:textId="77777777" w:rsidR="005C10FD" w:rsidRPr="005C10FD" w:rsidRDefault="005C10FD" w:rsidP="00F15791">
      <w:pPr>
        <w:numPr>
          <w:ilvl w:val="0"/>
          <w:numId w:val="6"/>
        </w:num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каждой партии игроки меняются сторонами.</w:t>
      </w:r>
    </w:p>
    <w:p w14:paraId="23A6CF6C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Сколько партий играют в настольном теннисе:</w:t>
      </w:r>
    </w:p>
    <w:p w14:paraId="517039E6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регламент соревнований устанавливает разное количество партий во встрече. Как правило, играют до 3 побед из 5 партий, но еще и до 2 побед из 3 партий.</w:t>
      </w:r>
    </w:p>
    <w:p w14:paraId="596A1A53" w14:textId="3E6BA29C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турнирах и соревнованиях школьного уровня мы руководствуемся следующими правилами:</w:t>
      </w:r>
    </w:p>
    <w:p w14:paraId="5680BFF6" w14:textId="77777777" w:rsidR="005C10FD" w:rsidRPr="005C10FD" w:rsidRDefault="005C10FD" w:rsidP="00F15791">
      <w:pPr>
        <w:numPr>
          <w:ilvl w:val="0"/>
          <w:numId w:val="7"/>
        </w:num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Турнир подразумевает предварительный этап — на этом этапе играем до 2 побед из 3 партий.</w:t>
      </w:r>
    </w:p>
    <w:p w14:paraId="24512A18" w14:textId="77777777" w:rsidR="005C10FD" w:rsidRPr="005C10FD" w:rsidRDefault="005C10FD" w:rsidP="00F15791">
      <w:pPr>
        <w:numPr>
          <w:ilvl w:val="0"/>
          <w:numId w:val="7"/>
        </w:num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финал турнира играем до 3 побед из 5 партий.</w:t>
      </w:r>
    </w:p>
    <w:p w14:paraId="58C89982" w14:textId="77777777" w:rsidR="005C10FD" w:rsidRPr="005C10FD" w:rsidRDefault="005C10FD" w:rsidP="00F15791">
      <w:pPr>
        <w:numPr>
          <w:ilvl w:val="0"/>
          <w:numId w:val="7"/>
        </w:num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Турниры районных соревнований играются по круговой системе, каждая встреча продолжается до 3 побед.</w:t>
      </w:r>
    </w:p>
    <w:p w14:paraId="22B5F24F" w14:textId="77777777" w:rsidR="005C10FD" w:rsidRPr="005C10FD" w:rsidRDefault="005C10FD" w:rsidP="00F15791">
      <w:pPr>
        <w:numPr>
          <w:ilvl w:val="0"/>
          <w:numId w:val="7"/>
        </w:num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счет по партиям равный (например: 2-2), то после набранных 6 очков в заключительной партии игроки меняются сторонами. Причем не важно если будь, то 5-0, или 6-1. Дальнейшая смена не происходит.</w:t>
      </w:r>
    </w:p>
    <w:p w14:paraId="391D919F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правильно подавать в настольном теннисе.</w:t>
      </w:r>
    </w:p>
    <w:p w14:paraId="3E686132" w14:textId="7FF4383C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статистике именно на подачах совершается большинство ошибок. Ведь в каждой компании подают по-разному, и каждый пытается утвердить свои правила. Например, такого плана нелепости: нельзя больше двух раз подавать, мяч можно подавать с руки. Многие даже не знают по сколько подряд подач в настольном теннисе подает игрок.</w:t>
      </w:r>
    </w:p>
    <w:p w14:paraId="45658C3D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правила подачи в настольном теннисе:</w:t>
      </w:r>
    </w:p>
    <w:p w14:paraId="63C1C82A" w14:textId="77777777" w:rsidR="005C10FD" w:rsidRPr="005C10FD" w:rsidRDefault="005C10FD" w:rsidP="00F15791">
      <w:pPr>
        <w:numPr>
          <w:ilvl w:val="0"/>
          <w:numId w:val="8"/>
        </w:num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игрок подает только 2 подачи подряд, а не 5 как многие думают, далее подачи переходят сопернику.</w:t>
      </w:r>
    </w:p>
    <w:p w14:paraId="1C28E274" w14:textId="77777777" w:rsidR="005C10FD" w:rsidRPr="005C10FD" w:rsidRDefault="005C10FD" w:rsidP="00F15791">
      <w:pPr>
        <w:numPr>
          <w:ilvl w:val="0"/>
          <w:numId w:val="8"/>
        </w:num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 при подаче </w:t>
      </w:r>
      <w:r w:rsidRPr="005C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необходимо подбрасывать</w:t>
      </w: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высоту минимум 16 см.</w:t>
      </w:r>
    </w:p>
    <w:p w14:paraId="678444E5" w14:textId="77777777" w:rsidR="005C10FD" w:rsidRPr="005C10FD" w:rsidRDefault="005C10FD" w:rsidP="00F15791">
      <w:pPr>
        <w:numPr>
          <w:ilvl w:val="0"/>
          <w:numId w:val="8"/>
        </w:num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Держать мяч перед подбросом необходимо на открытой ладони, закрывать мяч ракеткой или другими частями тела запрещено!</w:t>
      </w:r>
    </w:p>
    <w:p w14:paraId="5853ED57" w14:textId="77777777" w:rsidR="005C10FD" w:rsidRPr="005C10FD" w:rsidRDefault="005C10FD" w:rsidP="00F15791">
      <w:pPr>
        <w:numPr>
          <w:ilvl w:val="0"/>
          <w:numId w:val="8"/>
        </w:num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Подача мяча выполняется перед столом, а это значит, что сам подброс мяча и момент удара ракетки об мяч должны происходить перед столом, не заходя за линию стола.</w:t>
      </w:r>
    </w:p>
    <w:p w14:paraId="26C50EE1" w14:textId="7BC73A3A" w:rsidR="005C10FD" w:rsidRPr="005C10FD" w:rsidRDefault="005C10FD" w:rsidP="00F15791">
      <w:pPr>
        <w:numPr>
          <w:ilvl w:val="0"/>
          <w:numId w:val="8"/>
        </w:num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мяч при подаче задел сетку или ее крепление и ударился об сторону соперника, то следует </w:t>
      </w:r>
      <w:r w:rsidR="008E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ещё раз сделать </w:t>
      </w: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</w:t>
      </w:r>
      <w:r w:rsidR="008E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случае, если мяч задел сетку, далее ударился об нижнее крепление сетки у стола и упал на пол, то такая подача проиграна. Так как кронштейн не относится к игровой поверхности стола.</w:t>
      </w:r>
    </w:p>
    <w:p w14:paraId="70D89345" w14:textId="28953A2E" w:rsidR="005C10FD" w:rsidRPr="005C10FD" w:rsidRDefault="005C10FD" w:rsidP="00F15791">
      <w:pPr>
        <w:numPr>
          <w:ilvl w:val="0"/>
          <w:numId w:val="8"/>
        </w:num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E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одачу</w:t>
      </w: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и нужно столько раз, сколько раз подряд мяч задел сетку и ударился об сторону соперника. Количество подач не ограничено!</w:t>
      </w:r>
    </w:p>
    <w:p w14:paraId="3F96AD7C" w14:textId="77777777" w:rsidR="005C10FD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Прочие частые случай, возникающие при игре на счет:</w:t>
      </w:r>
    </w:p>
    <w:p w14:paraId="128A4BC9" w14:textId="77777777" w:rsidR="005C10FD" w:rsidRPr="005C10FD" w:rsidRDefault="005C10FD" w:rsidP="00F15791">
      <w:pPr>
        <w:numPr>
          <w:ilvl w:val="0"/>
          <w:numId w:val="9"/>
        </w:num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Касаться стола руками запрещено. Разрешено лишь в редких случаях, если касание произошло рукой, в которой находится ракетка</w:t>
      </w:r>
    </w:p>
    <w:p w14:paraId="5E8A1A69" w14:textId="77777777" w:rsidR="005C10FD" w:rsidRPr="005C10FD" w:rsidRDefault="005C10FD" w:rsidP="00F15791">
      <w:pPr>
        <w:numPr>
          <w:ilvl w:val="0"/>
          <w:numId w:val="9"/>
        </w:num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настольном тенниса нет "сухих" и "молодежных" партий, всегда играют до 11, даже если соперник не смог заработать ни одного очка. Хотя как правило спортсмены этого не допускают и дают шанс забить хотя бы 1 мяч. Считается что выиграть 11-0 — плохой тон.</w:t>
      </w:r>
    </w:p>
    <w:p w14:paraId="7324176A" w14:textId="77777777" w:rsidR="005C10FD" w:rsidRPr="005C10FD" w:rsidRDefault="005C10FD" w:rsidP="00F15791">
      <w:pPr>
        <w:numPr>
          <w:ilvl w:val="0"/>
          <w:numId w:val="9"/>
        </w:num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попадание мяча в край стола в настольном теннисе так же принято извиняться, достаточно поднятия руки.</w:t>
      </w:r>
    </w:p>
    <w:p w14:paraId="4AA34594" w14:textId="77777777" w:rsidR="005C10FD" w:rsidRPr="005C10FD" w:rsidRDefault="005C10FD" w:rsidP="00F15791">
      <w:pPr>
        <w:numPr>
          <w:ilvl w:val="0"/>
          <w:numId w:val="9"/>
        </w:num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небольших размеров игровой площадки, введено правило, при котором мяч переигрывается, если в игровой зоне появился посторонний, мешающей игре объект.</w:t>
      </w:r>
    </w:p>
    <w:p w14:paraId="74B11335" w14:textId="77777777" w:rsidR="005C10FD" w:rsidRPr="005C10FD" w:rsidRDefault="005C10FD" w:rsidP="00F15791">
      <w:pPr>
        <w:numPr>
          <w:ilvl w:val="0"/>
          <w:numId w:val="9"/>
        </w:num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Мячи не переигрываются! Только в случае, описанном выше или при поломке мяча. Ошиблись с подачей, подавать должен другой, знайте мяч не переигрывается!</w:t>
      </w:r>
    </w:p>
    <w:p w14:paraId="483ACD4B" w14:textId="009779EA" w:rsidR="005C10FD" w:rsidRDefault="005C10FD" w:rsidP="00F15791">
      <w:pPr>
        <w:numPr>
          <w:ilvl w:val="0"/>
          <w:numId w:val="9"/>
        </w:num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Попасть в край стола, — не всегда хорошо, бывают моменты, когда мяч, огибая сетку, попадает в бок стола или металлическое крепление и улетает вниз, такое очко засчитано не будет! Иными словами, мяч, летевший сверху засчитывается, летящий с боку — не всегда.</w:t>
      </w:r>
    </w:p>
    <w:p w14:paraId="4E2CC6D2" w14:textId="77777777" w:rsidR="00FD5ADB" w:rsidRDefault="00FD5ADB" w:rsidP="00F15791">
      <w:pPr>
        <w:spacing w:after="15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7D8FED" w14:textId="706D5C8E" w:rsidR="00FD5ADB" w:rsidRPr="005C10FD" w:rsidRDefault="00FD5ADB" w:rsidP="00F15791">
      <w:pPr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5A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требования к теннисному столу</w:t>
      </w:r>
    </w:p>
    <w:p w14:paraId="17B8A40B" w14:textId="77777777" w:rsidR="00FD5ADB" w:rsidRPr="005C10FD" w:rsidRDefault="005C10FD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5ADB"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Основные требования, которые предъявляются к теннисным столам, относятся к их длине, ширине и высоте (2740 х 1520 х 760 мм). Поверхность должна быть только матовой и иметь прямоугольную форму. Важен в этом случае и отскок от нее теннисного мяча – так, брошенный с высоты в 30 см мяч должен подпрыгнуть вверх на 23 см. </w:t>
      </w:r>
    </w:p>
    <w:p w14:paraId="2179EB27" w14:textId="77777777" w:rsidR="00FD5ADB" w:rsidRPr="005C10FD" w:rsidRDefault="00FD5ADB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всех теннисных столов должна быть сплошная окантовка по краю шириной в 20 мм и разделительная в 3 мм на каждой из его половин. </w:t>
      </w:r>
    </w:p>
    <w:p w14:paraId="5D3EF0A3" w14:textId="77777777" w:rsidR="00FD5ADB" w:rsidRPr="005C10FD" w:rsidRDefault="00FD5ADB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классу теннисные столы делятся на: профессиональные, клубные и любительские. Также существуют отличия между ними в зависимости от вида их использования: турнирные, любительские, для помещений, улиц и всепогодные. </w:t>
      </w:r>
    </w:p>
    <w:p w14:paraId="52A28344" w14:textId="77777777" w:rsidR="00FD5ADB" w:rsidRPr="005C10FD" w:rsidRDefault="00FD5ADB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материал, применяемый для производства теннисных столов – ламинированная ДСП, намного реже используются пластик и дерево. Данный спортивный инвентарь обычно производится синего либо зеленого цвета. Существуют два основных вида стола: </w:t>
      </w:r>
    </w:p>
    <w:p w14:paraId="385C673C" w14:textId="77777777" w:rsidR="00FD5ADB" w:rsidRDefault="00FD5ADB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вид - стационарный. У него есть как свои плюсы, так и свои минусы. Из плюсов хотелось бы отметить, что такой стол обладает жесткостью и прочностью. Минус - мобильность. Такие столы не оснащены колесами, что осложняет их переноску. </w:t>
      </w:r>
    </w:p>
    <w:p w14:paraId="12E28599" w14:textId="4BF14B54" w:rsidR="005C10FD" w:rsidRDefault="00FD5ADB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вид, это стол складной (мобильный). Зачастую столы делают так, чтобы они складывались «П» образной формой. Практически все такие столы оснащены колесами. Но из-за большего количества подвижных частей страдает жесткость. Мы задались проблемой. Как связать компактность и жесткость стационарного и мобильность складного столов.</w:t>
      </w:r>
    </w:p>
    <w:p w14:paraId="02E3A9E4" w14:textId="72F9312B" w:rsidR="00FD5ADB" w:rsidRDefault="00FD5ADB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E0384E" w14:textId="77777777" w:rsidR="00FD5ADB" w:rsidRPr="005C10FD" w:rsidRDefault="00FD5ADB" w:rsidP="00F15791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A403D0" w14:textId="77777777" w:rsidR="005720F7" w:rsidRDefault="005720F7" w:rsidP="005C10FD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1AFE344" w14:textId="77777777" w:rsidR="005720F7" w:rsidRDefault="005720F7" w:rsidP="005C10FD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2BFFC6" w14:textId="61332218" w:rsidR="005C10FD" w:rsidRPr="005C10FD" w:rsidRDefault="005C10FD" w:rsidP="005C10FD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Практическая часть</w:t>
      </w:r>
    </w:p>
    <w:p w14:paraId="0E000375" w14:textId="77777777" w:rsidR="005C10FD" w:rsidRPr="005C10FD" w:rsidRDefault="005C10FD" w:rsidP="005C10FD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Анкетирование обучающихся.</w:t>
      </w:r>
    </w:p>
    <w:p w14:paraId="31915FA5" w14:textId="77777777" w:rsidR="005C10FD" w:rsidRPr="005C10FD" w:rsidRDefault="005C10FD" w:rsidP="005C10FD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 5 – 11 классов я предложили заполнить следующую анкету:</w:t>
      </w:r>
    </w:p>
    <w:p w14:paraId="6CF3D74B" w14:textId="77777777" w:rsidR="000101B3" w:rsidRPr="005C10FD" w:rsidRDefault="005C10FD" w:rsidP="00217973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</w:t>
      </w:r>
    </w:p>
    <w:p w14:paraId="2D19E4C6" w14:textId="45EF3961" w:rsidR="005C10FD" w:rsidRPr="00020001" w:rsidRDefault="000101B3" w:rsidP="005C10FD">
      <w:pPr>
        <w:numPr>
          <w:ilvl w:val="0"/>
          <w:numId w:val="10"/>
        </w:numPr>
        <w:spacing w:after="1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00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 вы относитесь к</w:t>
      </w:r>
      <w:r w:rsidR="005C10FD" w:rsidRPr="000200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020001" w:rsidRPr="000200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игре </w:t>
      </w:r>
      <w:r w:rsidR="005C10FD" w:rsidRPr="000200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настольный теннис?</w:t>
      </w:r>
    </w:p>
    <w:p w14:paraId="162737AB" w14:textId="11C7FA9C" w:rsidR="000101B3" w:rsidRDefault="00DE6770" w:rsidP="00DE6770">
      <w:pPr>
        <w:spacing w:after="150"/>
        <w:ind w:left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Положительно</w:t>
      </w:r>
    </w:p>
    <w:p w14:paraId="0825932A" w14:textId="7A8B0B65" w:rsidR="00DE6770" w:rsidRDefault="00DE6770" w:rsidP="00DE6770">
      <w:pPr>
        <w:spacing w:after="150"/>
        <w:ind w:left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Нейтрально</w:t>
      </w:r>
    </w:p>
    <w:p w14:paraId="73EA0E46" w14:textId="753293B4" w:rsidR="00DE6770" w:rsidRPr="00DE6770" w:rsidRDefault="00DE6770" w:rsidP="00DE6770">
      <w:pPr>
        <w:spacing w:after="150"/>
        <w:ind w:left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отрицательно</w:t>
      </w:r>
    </w:p>
    <w:p w14:paraId="66F24690" w14:textId="7EBAEB53" w:rsidR="005C10FD" w:rsidRPr="00020001" w:rsidRDefault="005C10FD" w:rsidP="006E49DC">
      <w:pPr>
        <w:pStyle w:val="a5"/>
        <w:numPr>
          <w:ilvl w:val="0"/>
          <w:numId w:val="10"/>
        </w:numPr>
        <w:spacing w:after="1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00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Занимаетесь ли вы в секции настольного тенниса (или самостоятельно)? </w:t>
      </w:r>
    </w:p>
    <w:p w14:paraId="7789ECDC" w14:textId="7A9CDFEB" w:rsidR="005C10FD" w:rsidRPr="00DE6770" w:rsidRDefault="00DE6770" w:rsidP="00DE6770">
      <w:pPr>
        <w:spacing w:after="150"/>
        <w:ind w:left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E67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</w:t>
      </w:r>
    </w:p>
    <w:p w14:paraId="5ADA0FCC" w14:textId="08D823E6" w:rsidR="00DE6770" w:rsidRPr="00DE6770" w:rsidRDefault="00DE6770" w:rsidP="00DE6770">
      <w:pPr>
        <w:spacing w:after="15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E67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Нет</w:t>
      </w:r>
    </w:p>
    <w:p w14:paraId="00410BE3" w14:textId="56A0F771" w:rsidR="00DE6770" w:rsidRPr="00020001" w:rsidRDefault="00DE6770" w:rsidP="006E49DC">
      <w:pPr>
        <w:pStyle w:val="a5"/>
        <w:numPr>
          <w:ilvl w:val="0"/>
          <w:numId w:val="10"/>
        </w:numPr>
        <w:spacing w:after="1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200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Играли Вы в настольный теннис хотя бы один раз?</w:t>
      </w:r>
    </w:p>
    <w:p w14:paraId="01509901" w14:textId="4F929562" w:rsidR="005C10FD" w:rsidRDefault="00DE6770" w:rsidP="00DE6770">
      <w:pPr>
        <w:pStyle w:val="a5"/>
        <w:spacing w:after="15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</w:t>
      </w:r>
    </w:p>
    <w:p w14:paraId="4579AF50" w14:textId="19B29AF0" w:rsidR="00DE6770" w:rsidRDefault="00DE6770" w:rsidP="00DE6770">
      <w:pPr>
        <w:pStyle w:val="a5"/>
        <w:spacing w:after="15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Нет</w:t>
      </w:r>
    </w:p>
    <w:p w14:paraId="73EEB889" w14:textId="4C4B4639" w:rsidR="00DE6770" w:rsidRDefault="00DE6770" w:rsidP="00DE6770">
      <w:pPr>
        <w:pStyle w:val="a5"/>
        <w:spacing w:after="15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было возможности</w:t>
      </w:r>
    </w:p>
    <w:p w14:paraId="0C0A7031" w14:textId="7A3F1AE8" w:rsidR="005C10FD" w:rsidRDefault="00DE6770" w:rsidP="00020001">
      <w:pPr>
        <w:pStyle w:val="a5"/>
        <w:spacing w:after="15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Никогда не интер</w:t>
      </w:r>
      <w:r w:rsidR="000200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совался(-ась) данным видом спорта</w:t>
      </w:r>
    </w:p>
    <w:p w14:paraId="61F82001" w14:textId="77777777" w:rsidR="00020001" w:rsidRPr="00020001" w:rsidRDefault="00020001" w:rsidP="00020001">
      <w:pPr>
        <w:pStyle w:val="a5"/>
        <w:spacing w:after="15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077EBD74" w14:textId="0F43DAF4" w:rsidR="005C10FD" w:rsidRPr="00FB5AE3" w:rsidRDefault="005C10FD" w:rsidP="00020001">
      <w:pPr>
        <w:pStyle w:val="a5"/>
        <w:numPr>
          <w:ilvl w:val="0"/>
          <w:numId w:val="10"/>
        </w:numPr>
        <w:spacing w:after="1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B5A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Для чего вы играете </w:t>
      </w:r>
      <w:r w:rsidR="00020001" w:rsidRPr="00FB5A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 </w:t>
      </w:r>
      <w:r w:rsidRPr="00FB5A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настольным теннис</w:t>
      </w:r>
      <w:r w:rsidR="00020001" w:rsidRPr="00FB5A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?</w:t>
      </w:r>
    </w:p>
    <w:p w14:paraId="2436CC38" w14:textId="13FF7A92" w:rsidR="005C10FD" w:rsidRPr="00020001" w:rsidRDefault="00020001" w:rsidP="00020001">
      <w:pPr>
        <w:spacing w:after="150"/>
        <w:ind w:left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200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удовольствия</w:t>
      </w:r>
    </w:p>
    <w:p w14:paraId="4B0DEF0E" w14:textId="060B1C50" w:rsidR="00020001" w:rsidRPr="00020001" w:rsidRDefault="00020001" w:rsidP="00020001">
      <w:pPr>
        <w:spacing w:after="150"/>
        <w:ind w:left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200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моя страсть</w:t>
      </w:r>
    </w:p>
    <w:p w14:paraId="7349D38B" w14:textId="050AA544" w:rsidR="00020001" w:rsidRPr="00020001" w:rsidRDefault="00020001" w:rsidP="00020001">
      <w:pPr>
        <w:spacing w:after="150"/>
        <w:ind w:left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200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Чтобы побеждать</w:t>
      </w:r>
    </w:p>
    <w:p w14:paraId="0472C35A" w14:textId="7F8B049E" w:rsidR="00020001" w:rsidRPr="00FB5AE3" w:rsidRDefault="00FB5AE3" w:rsidP="00020001">
      <w:pPr>
        <w:pStyle w:val="a5"/>
        <w:numPr>
          <w:ilvl w:val="0"/>
          <w:numId w:val="10"/>
        </w:numPr>
        <w:spacing w:after="1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B5A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Знаете ли Вы историю настольного тенниса?</w:t>
      </w:r>
    </w:p>
    <w:p w14:paraId="2C58F016" w14:textId="6BCEA268" w:rsidR="006E49DC" w:rsidRPr="00FB5AE3" w:rsidRDefault="005C10FD" w:rsidP="00FB5AE3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C10FD">
        <w:rPr>
          <w:lang w:eastAsia="ru-RU"/>
        </w:rPr>
        <w:br/>
      </w:r>
      <w:r w:rsidR="00FB5AE3" w:rsidRPr="00FB5AE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Да</w:t>
      </w:r>
    </w:p>
    <w:p w14:paraId="3DD9E212" w14:textId="3CFFD2C7" w:rsidR="00FB5AE3" w:rsidRPr="00FB5AE3" w:rsidRDefault="00FB5AE3" w:rsidP="00FB5AE3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B5AE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Нет</w:t>
      </w:r>
    </w:p>
    <w:p w14:paraId="4B0353EE" w14:textId="46C7328A" w:rsidR="00FB5AE3" w:rsidRDefault="00FB5AE3" w:rsidP="00FB5AE3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B5AE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Что- то слышал(-ла)</w:t>
      </w:r>
    </w:p>
    <w:p w14:paraId="62EAB69E" w14:textId="77777777" w:rsidR="00A043E5" w:rsidRDefault="00A043E5" w:rsidP="00FB5AE3">
      <w:pPr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24158CAC" w14:textId="334059F1" w:rsidR="00FB5AE3" w:rsidRPr="00A043E5" w:rsidRDefault="00FB5AE3" w:rsidP="00FB5AE3">
      <w:pPr>
        <w:pStyle w:val="a5"/>
        <w:numPr>
          <w:ilvl w:val="0"/>
          <w:numId w:val="10"/>
        </w:numP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043E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Как Вы считаете, является настольный теннис популярным видом спорта</w:t>
      </w:r>
      <w:r w:rsidR="00A043E5" w:rsidRPr="00A043E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?</w:t>
      </w:r>
    </w:p>
    <w:p w14:paraId="299EB3B0" w14:textId="565A7AB1" w:rsidR="00FB5AE3" w:rsidRDefault="00FB5AE3" w:rsidP="00A043E5">
      <w:pPr>
        <w:pStyle w:val="a5"/>
        <w:ind w:left="64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Да</w:t>
      </w:r>
    </w:p>
    <w:p w14:paraId="6821CBC3" w14:textId="788F6ED3" w:rsidR="00FB5AE3" w:rsidRDefault="00A043E5" w:rsidP="00A043E5">
      <w:pPr>
        <w:pStyle w:val="a5"/>
        <w:ind w:left="64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Нет</w:t>
      </w:r>
    </w:p>
    <w:p w14:paraId="319B9B26" w14:textId="616CA71C" w:rsidR="00A043E5" w:rsidRDefault="00A043E5" w:rsidP="00A043E5">
      <w:pPr>
        <w:pStyle w:val="a5"/>
        <w:ind w:left="64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Затрудняюсь ответить</w:t>
      </w:r>
    </w:p>
    <w:p w14:paraId="2053C39A" w14:textId="4883AA09" w:rsidR="00A043E5" w:rsidRDefault="00A043E5" w:rsidP="00A043E5">
      <w:pPr>
        <w:pStyle w:val="a5"/>
        <w:ind w:left="64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7E1EF2DB" w14:textId="0457C8BA" w:rsidR="00A043E5" w:rsidRDefault="00A043E5" w:rsidP="00A043E5">
      <w:pPr>
        <w:pStyle w:val="a5"/>
        <w:ind w:left="64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36BC4324" w14:textId="6F687F10" w:rsidR="00A043E5" w:rsidRDefault="00A043E5" w:rsidP="00A043E5">
      <w:pPr>
        <w:pStyle w:val="a5"/>
        <w:ind w:left="64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16DF717D" w14:textId="77777777" w:rsidR="00A043E5" w:rsidRPr="00FB5AE3" w:rsidRDefault="00A043E5" w:rsidP="00A043E5">
      <w:pPr>
        <w:pStyle w:val="a5"/>
        <w:ind w:left="64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3CEB0870" w14:textId="77777777" w:rsidR="005720F7" w:rsidRDefault="005720F7" w:rsidP="0021797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DE91D21" w14:textId="77777777" w:rsidR="005720F7" w:rsidRDefault="005720F7" w:rsidP="0021797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297FFF" w14:textId="1FAF94B8" w:rsidR="00217973" w:rsidRPr="00217973" w:rsidRDefault="00217973" w:rsidP="00217973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Виктори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</w:p>
    <w:p w14:paraId="3A1D2E92" w14:textId="77777777" w:rsidR="00217973" w:rsidRDefault="00217973" w:rsidP="0021797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333C82" w14:textId="38592A5B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 </w:t>
      </w:r>
    </w:p>
    <w:p w14:paraId="0CA501AD" w14:textId="77777777" w:rsidR="00CE00EC" w:rsidRPr="00CE00EC" w:rsidRDefault="00CE00EC" w:rsidP="00CE00EC">
      <w:pPr>
        <w:spacing w:line="384" w:lineRule="atLeast"/>
        <w:ind w:left="14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-</w:t>
      </w:r>
      <w:r w:rsidRPr="00CE00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приобретение необходимых знаний в области физкультуры и спорта, правил      настольного тенниса;</w:t>
      </w:r>
    </w:p>
    <w:p w14:paraId="313DF109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 - стимулирование познавательной деятельности у детей;     </w:t>
      </w:r>
    </w:p>
    <w:p w14:paraId="3054C009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</w:t>
      </w:r>
    </w:p>
    <w:p w14:paraId="3E57E3F9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14:paraId="4CD1A4F8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1.</w:t>
      </w:r>
      <w:r w:rsidRPr="00CE00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Самый высокий титул спортсмена?</w:t>
      </w:r>
    </w:p>
    <w:p w14:paraId="21B28BF2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А) </w:t>
      </w:r>
      <w:proofErr w:type="gramStart"/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чемпион  страны</w:t>
      </w:r>
      <w:proofErr w:type="gramEnd"/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                С) чемпион мира</w:t>
      </w:r>
    </w:p>
    <w:p w14:paraId="59AF9230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Б) Олимпийский чемпион</w:t>
      </w:r>
      <w:r w:rsidRPr="00CE00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      </w:t>
      </w: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Д) чемпион Европы</w:t>
      </w:r>
    </w:p>
    <w:p w14:paraId="3F881C05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CE00EC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</w:t>
      </w:r>
    </w:p>
    <w:p w14:paraId="63A7CAD3" w14:textId="5F20133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2.По современным международным правилам по настольному теннису, установленным в 2001 г., каждая партия в матче продолжается до</w:t>
      </w: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...</w:t>
      </w:r>
    </w:p>
    <w:p w14:paraId="371CE6C8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proofErr w:type="gramStart"/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А)  10</w:t>
      </w:r>
      <w:proofErr w:type="gramEnd"/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 очков                     С)   до 21 очка</w:t>
      </w:r>
    </w:p>
    <w:p w14:paraId="6ACE503C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Б)</w:t>
      </w:r>
      <w:r w:rsidRPr="00CE00EC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</w:t>
      </w:r>
      <w:proofErr w:type="gramEnd"/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 кого больше</w:t>
      </w:r>
      <w:r w:rsidRPr="00CE00EC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           </w:t>
      </w:r>
      <w:r w:rsidRPr="00CE00EC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Д)</w:t>
      </w: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</w:t>
      </w:r>
      <w:r w:rsidRPr="00CE00EC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11 очков</w:t>
      </w:r>
      <w:r w:rsidRPr="00CE00EC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CE00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14:paraId="07E8F5E0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CE00EC">
        <w:rPr>
          <w:rFonts w:ascii="Arial" w:eastAsia="Times New Roman" w:hAnsi="Arial" w:cs="Arial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14:paraId="0F2D5165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3.Диаметр мяча для настольного тенниса:                   </w:t>
      </w:r>
    </w:p>
    <w:p w14:paraId="589839F3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А) 35 мм</w:t>
      </w:r>
      <w:r w:rsidRPr="00CE00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                </w:t>
      </w:r>
      <w:r w:rsidRPr="00CE00EC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С) 40 мм</w:t>
      </w:r>
    </w:p>
    <w:p w14:paraId="62F40A33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Б) 38 мм                     Д) 42 мм</w:t>
      </w:r>
    </w:p>
    <w:p w14:paraId="47382815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14:paraId="50669A80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4.Высота стола для н/тенниса составляет:</w:t>
      </w:r>
    </w:p>
    <w:p w14:paraId="0B41F76C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А) 1 метр                     С) 96 см</w:t>
      </w:r>
    </w:p>
    <w:p w14:paraId="7CBD9251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Б) 76 см</w:t>
      </w:r>
      <w:r w:rsidRPr="00CE00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                      </w:t>
      </w: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Д) 86 см</w:t>
      </w:r>
    </w:p>
    <w:p w14:paraId="0FA33473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14:paraId="031FDF8C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5.Игровая поверхность стола должна быть:</w:t>
      </w:r>
    </w:p>
    <w:p w14:paraId="78CFA113" w14:textId="3B8752C2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А) блестящей</w:t>
      </w:r>
      <w:r w:rsidRPr="00CE00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               </w:t>
      </w:r>
      <w:r w:rsidRPr="00CE00EC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С) матовой</w:t>
      </w:r>
    </w:p>
    <w:p w14:paraId="50633DFB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Б) пёстрой                          Д) не имеет значения</w:t>
      </w:r>
    </w:p>
    <w:p w14:paraId="0A4D9C21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CE00EC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</w:t>
      </w:r>
    </w:p>
    <w:p w14:paraId="5E6B5E93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6.Масса мяча для н/тенниса</w:t>
      </w:r>
    </w:p>
    <w:p w14:paraId="58181D45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А) 0,27 г                     С) 27 г</w:t>
      </w:r>
    </w:p>
    <w:p w14:paraId="3027C12D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Б) 2,7 г</w:t>
      </w:r>
      <w:r w:rsidRPr="00CE00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                      </w:t>
      </w: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Д) 270 г</w:t>
      </w:r>
    </w:p>
    <w:p w14:paraId="002A9E6A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14:paraId="7E0BEB6C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7.  Как называется тип резины, которым покрыты стороны лопасти ракетки для н/тенниса</w:t>
      </w:r>
      <w:r w:rsidRPr="00CE00E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14:paraId="2A5380CE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А) пирог                     С) торт</w:t>
      </w:r>
    </w:p>
    <w:p w14:paraId="6081165B" w14:textId="62639DB4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Б) батон</w:t>
      </w:r>
      <w:r w:rsidRPr="00CE00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              </w:t>
      </w:r>
      <w:r w:rsidRPr="00CE00EC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CE00EC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Д) </w:t>
      </w:r>
      <w:proofErr w:type="spellStart"/>
      <w:r w:rsidRPr="00CE00EC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сендвич</w:t>
      </w:r>
      <w:proofErr w:type="spellEnd"/>
    </w:p>
    <w:p w14:paraId="534391C0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14:paraId="623B53C8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8. Какого цвета должны быть накладки у ракетки</w:t>
      </w:r>
    </w:p>
    <w:p w14:paraId="190A021D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А) красная и синяя                     С) зелёная и синяя</w:t>
      </w:r>
    </w:p>
    <w:p w14:paraId="2FFFDFF0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Б) любые</w:t>
      </w:r>
      <w:r w:rsidRPr="00CE00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                                </w:t>
      </w:r>
      <w:r w:rsidRPr="00CE00EC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Д) чёрная и красная</w:t>
      </w:r>
    </w:p>
    <w:p w14:paraId="063EC605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14:paraId="313F5A66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9.Одежду какого цвета нельзя надевать игроку в н/ теннис на соревнованиях:</w:t>
      </w:r>
    </w:p>
    <w:p w14:paraId="667BD7D0" w14:textId="257EDE0F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А) белого</w:t>
      </w:r>
      <w:r w:rsidRPr="00CE00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                                  </w:t>
      </w: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С) одинакового с цветом стола</w:t>
      </w:r>
    </w:p>
    <w:p w14:paraId="381341D2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Б) черного                                 Д) пёстрого</w:t>
      </w:r>
    </w:p>
    <w:p w14:paraId="55D0E769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14:paraId="4A4A83FB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10.В течение встречи тайм-аут длится:</w:t>
      </w:r>
    </w:p>
    <w:p w14:paraId="27B6100C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А) 30сек                     С) 50 сек</w:t>
      </w:r>
    </w:p>
    <w:p w14:paraId="0E926A5D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Б) 40 сек</w:t>
      </w:r>
      <w:r w:rsidRPr="00CE00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               </w:t>
      </w:r>
      <w:r w:rsidRPr="00CE00EC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Д) 60 сек</w:t>
      </w:r>
    </w:p>
    <w:p w14:paraId="220728A3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14:paraId="07AEA732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11.Какого цвета карточка судьи для обозначения тайм – аута:</w:t>
      </w:r>
    </w:p>
    <w:p w14:paraId="5250E28F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А) красная                     С) любого</w:t>
      </w:r>
    </w:p>
    <w:p w14:paraId="0410670A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Б) белая</w:t>
      </w:r>
      <w:r w:rsidRPr="00CE00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                       </w:t>
      </w: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Д) зелёная</w:t>
      </w:r>
    </w:p>
    <w:p w14:paraId="044D8B01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14:paraId="2DDA6AD3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12.Один из методов рассеивания игроков в н/ теннисе на соревнованиях называется:</w:t>
      </w:r>
    </w:p>
    <w:p w14:paraId="2F40E2BE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А) цепочка                     С) верёвочка</w:t>
      </w:r>
    </w:p>
    <w:p w14:paraId="67474E71" w14:textId="1EB1D9D4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Б) строчка</w:t>
      </w:r>
      <w:r w:rsidRPr="00CE00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                </w:t>
      </w:r>
      <w:r w:rsidRPr="00CE00EC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Д) змейка</w:t>
      </w:r>
    </w:p>
    <w:p w14:paraId="35992077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14:paraId="4E7F3FC9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13.Как называется теннисная рубашка:</w:t>
      </w:r>
    </w:p>
    <w:p w14:paraId="02BED199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А) майка                     С) футболка</w:t>
      </w:r>
    </w:p>
    <w:p w14:paraId="6D7B8A4F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Б) тенниска</w:t>
      </w:r>
      <w:r w:rsidRPr="00CE00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              </w:t>
      </w: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Д) тельняшка</w:t>
      </w:r>
    </w:p>
    <w:p w14:paraId="3775ED97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14:paraId="42289232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14. Какое максимальное количество партий играется в матче на всероссийских соревнованиях:</w:t>
      </w:r>
    </w:p>
    <w:p w14:paraId="297D67ED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А) 5</w:t>
      </w:r>
      <w:r w:rsidRPr="00CE00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                </w:t>
      </w:r>
      <w:r w:rsidRPr="00CE00EC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С) 7</w:t>
      </w:r>
    </w:p>
    <w:p w14:paraId="4B08A7D1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Б) 3</w:t>
      </w:r>
      <w:r w:rsidRPr="00CE00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                    </w:t>
      </w: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Д) 9</w:t>
      </w:r>
    </w:p>
    <w:p w14:paraId="261AEA06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14:paraId="4AA47649" w14:textId="77777777" w:rsidR="00CE00EC" w:rsidRPr="00CE00EC" w:rsidRDefault="00CE00EC" w:rsidP="00CE00EC">
      <w:pPr>
        <w:spacing w:line="384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CE00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</w:p>
    <w:p w14:paraId="3546BAC4" w14:textId="047E5CE5" w:rsidR="006E49DC" w:rsidRPr="005C10FD" w:rsidRDefault="006E49DC" w:rsidP="006E49DC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Обработав данные анкеты</w:t>
      </w:r>
      <w:r w:rsidRPr="006E4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викторины</w:t>
      </w: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получили следующий результат: всего обработано 27 анкет.</w:t>
      </w:r>
    </w:p>
    <w:p w14:paraId="7577CB1D" w14:textId="6C4E1245" w:rsidR="006E49DC" w:rsidRPr="00FD5AC2" w:rsidRDefault="006E49DC" w:rsidP="00FD5AC2">
      <w:pPr>
        <w:numPr>
          <w:ilvl w:val="0"/>
          <w:numId w:val="14"/>
        </w:num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 человек любят заниматься настольным теннисом;</w:t>
      </w:r>
    </w:p>
    <w:p w14:paraId="0FB8168B" w14:textId="77777777" w:rsidR="006E49DC" w:rsidRPr="005C10FD" w:rsidRDefault="006E49DC" w:rsidP="006E49DC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45817A" w14:textId="77777777" w:rsidR="006E49DC" w:rsidRPr="005C10FD" w:rsidRDefault="006E49DC" w:rsidP="006E49DC">
      <w:pPr>
        <w:numPr>
          <w:ilvl w:val="0"/>
          <w:numId w:val="15"/>
        </w:num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 человек занимается секции настольного тенниса;</w:t>
      </w:r>
    </w:p>
    <w:p w14:paraId="1984FAE4" w14:textId="77777777" w:rsidR="006E49DC" w:rsidRPr="005C10FD" w:rsidRDefault="006E49DC" w:rsidP="006E49DC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99C0F1" w14:textId="77777777" w:rsidR="006E49DC" w:rsidRPr="005C10FD" w:rsidRDefault="006E49DC" w:rsidP="006E49DC">
      <w:pPr>
        <w:numPr>
          <w:ilvl w:val="0"/>
          <w:numId w:val="16"/>
        </w:num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 человек принимало участие в школьных соревнованиях</w:t>
      </w:r>
    </w:p>
    <w:p w14:paraId="2E8B954C" w14:textId="77777777" w:rsidR="006E49DC" w:rsidRPr="005C10FD" w:rsidRDefault="006E49DC" w:rsidP="006E49DC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EB63D8" w14:textId="77777777" w:rsidR="006E49DC" w:rsidRPr="005C10FD" w:rsidRDefault="006E49DC" w:rsidP="006E49DC">
      <w:pPr>
        <w:numPr>
          <w:ilvl w:val="0"/>
          <w:numId w:val="17"/>
        </w:num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человек занимаются настольным теннисом для здоровья, для поддержки спортивной формы, для достижения результатов, для себя и др.</w:t>
      </w:r>
    </w:p>
    <w:p w14:paraId="7FBADD33" w14:textId="00BF3A56" w:rsidR="00DB6D3B" w:rsidRDefault="005C10FD" w:rsidP="00DB6D3B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Заключение.</w:t>
      </w:r>
    </w:p>
    <w:p w14:paraId="3B8E9100" w14:textId="3CB5B769" w:rsidR="005C10FD" w:rsidRPr="005C10FD" w:rsidRDefault="005C10FD" w:rsidP="00DB6D3B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моей исследовательской работы, я узнал:</w:t>
      </w:r>
    </w:p>
    <w:p w14:paraId="675D92FA" w14:textId="77777777" w:rsidR="005C10FD" w:rsidRPr="005C10FD" w:rsidRDefault="005C10FD" w:rsidP="00DB6D3B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Историю настольного тенниса. Вот уже более 40 лет настольный теннис остается главной и самой распространенной спортивной дисциплиной на планете.</w:t>
      </w:r>
    </w:p>
    <w:p w14:paraId="0BDC62D4" w14:textId="77777777" w:rsidR="005C10FD" w:rsidRPr="005C10FD" w:rsidRDefault="005C10FD" w:rsidP="00DB6D3B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2.Опросил ребят с 5 по 11 класс и сделал вывод, что многих интересует настольный теннис: кто-то мечтает им заняться, а кто-то уже занимается. Практически все ребята ведут здоровый образ жизни, без вредных привычек.</w:t>
      </w:r>
    </w:p>
    <w:p w14:paraId="39D896A6" w14:textId="77777777" w:rsidR="005C10FD" w:rsidRPr="005C10FD" w:rsidRDefault="005C10FD" w:rsidP="00DB6D3B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проекта я научился:</w:t>
      </w:r>
    </w:p>
    <w:p w14:paraId="45182F01" w14:textId="77777777" w:rsidR="005C10FD" w:rsidRPr="005C10FD" w:rsidRDefault="005C10FD" w:rsidP="00DB6D3B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Пользоваться литературой: искать информацию и отбирать нужную информацию;</w:t>
      </w:r>
    </w:p>
    <w:p w14:paraId="4BD004E4" w14:textId="77777777" w:rsidR="005C10FD" w:rsidRPr="005C10FD" w:rsidRDefault="005C10FD" w:rsidP="00DB6D3B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Собирать информацию при помощи анкетирования и делать выводы и прогнозы на будущее;</w:t>
      </w:r>
    </w:p>
    <w:p w14:paraId="2B6D38AD" w14:textId="21158AF5" w:rsidR="005C10FD" w:rsidRPr="005C10FD" w:rsidRDefault="005C10FD" w:rsidP="00DB6D3B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Я уверен, что мое исследование очень полезно для всех </w:t>
      </w:r>
      <w:r w:rsidR="00CE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</w:t>
      </w: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 и учащихся школы, для того чтобы больше узнать о настольном теннисе и делать все возможное для сохранения и укрепления здоровья, быть заинтересованными в поддержании здорового образа жизни.</w:t>
      </w:r>
    </w:p>
    <w:p w14:paraId="18240105" w14:textId="77777777" w:rsidR="005C10FD" w:rsidRPr="005C10FD" w:rsidRDefault="005C10FD" w:rsidP="00DB6D3B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Настольный теннис имеет древнюю историю и в настоящее время его значение с каждым годом возрастает. Настольный теннис не только полезен, но и интересен.</w:t>
      </w:r>
    </w:p>
    <w:p w14:paraId="3847CAD3" w14:textId="77777777" w:rsidR="005C10FD" w:rsidRPr="005C10FD" w:rsidRDefault="005C10FD" w:rsidP="00DB6D3B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Закончить своё выступление хотелось бы словами В. В. Путина: «Детский и молодежный спорт – фундамент здоровья страны».</w:t>
      </w:r>
    </w:p>
    <w:p w14:paraId="353CC85C" w14:textId="77777777" w:rsidR="005C10FD" w:rsidRPr="005C10FD" w:rsidRDefault="005C10FD" w:rsidP="00DB6D3B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7DF44BD" w14:textId="77777777" w:rsidR="005C10FD" w:rsidRPr="005C10FD" w:rsidRDefault="005C10FD" w:rsidP="005C10FD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14:paraId="4AC61F11" w14:textId="77777777" w:rsidR="005C10FD" w:rsidRPr="005C10FD" w:rsidRDefault="005C10FD" w:rsidP="005C10FD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A2AA24" w14:textId="775D1A14" w:rsidR="005C10FD" w:rsidRPr="00DB6D3B" w:rsidRDefault="005C10FD" w:rsidP="00DB6D3B">
      <w:pPr>
        <w:pStyle w:val="a5"/>
        <w:numPr>
          <w:ilvl w:val="0"/>
          <w:numId w:val="18"/>
        </w:num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B6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Амелин</w:t>
      </w:r>
      <w:proofErr w:type="spellEnd"/>
      <w:r w:rsidRPr="00DB6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Л.Н., Пашинин В.А. Настольный теннис для всех. - - M, 1985. </w:t>
      </w:r>
    </w:p>
    <w:p w14:paraId="5465EE2F" w14:textId="77777777" w:rsidR="005C10FD" w:rsidRPr="005C10FD" w:rsidRDefault="005C10FD" w:rsidP="005C10FD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6F695F" w14:textId="17E50602" w:rsidR="005C10FD" w:rsidRPr="00DB6D3B" w:rsidRDefault="005C10FD" w:rsidP="00DB6D3B">
      <w:pPr>
        <w:pStyle w:val="a5"/>
        <w:numPr>
          <w:ilvl w:val="0"/>
          <w:numId w:val="18"/>
        </w:num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B6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Богушас</w:t>
      </w:r>
      <w:proofErr w:type="spellEnd"/>
      <w:r w:rsidRPr="00DB6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М.В. Играем в настольный теннис. - М., 1987. </w:t>
      </w:r>
    </w:p>
    <w:p w14:paraId="7E2A5BB7" w14:textId="77777777" w:rsidR="005C10FD" w:rsidRPr="005C10FD" w:rsidRDefault="005C10FD" w:rsidP="005C10FD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0D8580" w14:textId="2501463D" w:rsidR="005C10FD" w:rsidRPr="00DB6D3B" w:rsidRDefault="005C10FD" w:rsidP="00DB6D3B">
      <w:pPr>
        <w:pStyle w:val="a5"/>
        <w:numPr>
          <w:ilvl w:val="0"/>
          <w:numId w:val="18"/>
        </w:num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0рман Л. Современный настольный теннис. - M, 1985. </w:t>
      </w:r>
    </w:p>
    <w:p w14:paraId="33C74975" w14:textId="3583CA02" w:rsidR="005C10FD" w:rsidRPr="005720F7" w:rsidRDefault="00F15791" w:rsidP="005C10FD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14:paraId="1BE97BE8" w14:textId="794FFD3E" w:rsidR="00F15791" w:rsidRDefault="00210404" w:rsidP="00210404">
      <w:pPr>
        <w:pStyle w:val="a5"/>
        <w:numPr>
          <w:ilvl w:val="0"/>
          <w:numId w:val="18"/>
        </w:num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Барчукова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210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10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Настольный теннис для всех</w:t>
      </w:r>
      <w:r w:rsidRPr="00210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10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ФИС</w:t>
      </w:r>
      <w:r w:rsidRPr="00210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210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255926C" w14:textId="77777777" w:rsidR="00210404" w:rsidRPr="00210404" w:rsidRDefault="00210404" w:rsidP="0021040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B3371A" w14:textId="47FE54C0" w:rsidR="00210404" w:rsidRDefault="00210404" w:rsidP="00210404">
      <w:pPr>
        <w:spacing w:after="15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062C23" w14:textId="2AAE09BB" w:rsidR="00210404" w:rsidRPr="00210404" w:rsidRDefault="00014DCF" w:rsidP="00210404">
      <w:pPr>
        <w:pStyle w:val="a5"/>
        <w:numPr>
          <w:ilvl w:val="0"/>
          <w:numId w:val="18"/>
        </w:num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Ласло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Ормаи</w:t>
      </w:r>
      <w:proofErr w:type="spellEnd"/>
      <w:r w:rsidRPr="00014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Венгрия</w:t>
      </w:r>
      <w:r w:rsidRPr="00014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настольный теннис 1988г</w:t>
      </w:r>
      <w:r w:rsidRPr="00014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E1B7E56" w14:textId="207496A2" w:rsidR="00210404" w:rsidRPr="00014DCF" w:rsidRDefault="00210404" w:rsidP="00210404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2E83C5D" w14:textId="51BA14E6" w:rsidR="005C10FD" w:rsidRPr="00014DCF" w:rsidRDefault="00014DCF" w:rsidP="00014DCF">
      <w:pPr>
        <w:pStyle w:val="a5"/>
        <w:numPr>
          <w:ilvl w:val="0"/>
          <w:numId w:val="18"/>
        </w:num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Shkola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fizkultura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-sport/library/…</w:t>
      </w:r>
    </w:p>
    <w:p w14:paraId="7C3E9045" w14:textId="77777777" w:rsidR="005C10FD" w:rsidRPr="00014DCF" w:rsidRDefault="005C10FD" w:rsidP="005C10FD">
      <w:pPr>
        <w:spacing w:line="0" w:lineRule="auto"/>
        <w:jc w:val="center"/>
        <w:rPr>
          <w:rFonts w:ascii="PT Sans" w:eastAsia="Times New Roman" w:hAnsi="PT Sans" w:cs="Times New Roman"/>
          <w:color w:val="01366A"/>
          <w:lang w:val="en-US" w:eastAsia="ru-RU"/>
        </w:rPr>
      </w:pPr>
      <w:r w:rsidRPr="005C10FD">
        <w:rPr>
          <w:rFonts w:ascii="PT Sans" w:eastAsia="Times New Roman" w:hAnsi="PT Sans" w:cs="Times New Roman"/>
          <w:color w:val="252525"/>
          <w:lang w:eastAsia="ru-RU"/>
        </w:rPr>
        <w:fldChar w:fldCharType="begin"/>
      </w:r>
      <w:r w:rsidRPr="00014DCF">
        <w:rPr>
          <w:rFonts w:ascii="PT Sans" w:eastAsia="Times New Roman" w:hAnsi="PT Sans" w:cs="Times New Roman"/>
          <w:color w:val="252525"/>
          <w:lang w:val="en-US" w:eastAsia="ru-RU"/>
        </w:rPr>
        <w:instrText xml:space="preserve"> HYPERLINK "https://videouroki.net/course/povyshieniie-effiektivnosti-urokov-po-fizichieskoi-kul-turie-v-usloviiakh-fgos-obshchiegho-obrazovaniia.html?utm_source=multiurok&amp;utm_medium=banner&amp;utm_campaign=mskachat&amp;utm_content=course&amp;utm_term=150" \t "_blank" </w:instrText>
      </w:r>
      <w:r w:rsidRPr="005C10FD">
        <w:rPr>
          <w:rFonts w:ascii="PT Sans" w:eastAsia="Times New Roman" w:hAnsi="PT Sans" w:cs="Times New Roman"/>
          <w:color w:val="252525"/>
          <w:lang w:eastAsia="ru-RU"/>
        </w:rPr>
        <w:fldChar w:fldCharType="separate"/>
      </w:r>
    </w:p>
    <w:p w14:paraId="0731A134" w14:textId="0C6FA4F2" w:rsidR="005C10FD" w:rsidRPr="00014DCF" w:rsidRDefault="005C10FD" w:rsidP="005C10FD">
      <w:pPr>
        <w:jc w:val="center"/>
        <w:textAlignment w:val="center"/>
        <w:rPr>
          <w:rFonts w:ascii="Times New Roman" w:eastAsia="Times New Roman" w:hAnsi="Times New Roman" w:cs="Times New Roman"/>
          <w:lang w:val="en-US" w:eastAsia="ru-RU"/>
        </w:rPr>
      </w:pPr>
    </w:p>
    <w:p w14:paraId="1601FE5E" w14:textId="77777777" w:rsidR="005C10FD" w:rsidRPr="00014DCF" w:rsidRDefault="005C10FD" w:rsidP="005C10FD">
      <w:pPr>
        <w:spacing w:line="0" w:lineRule="auto"/>
        <w:jc w:val="center"/>
        <w:rPr>
          <w:rFonts w:ascii="PT Sans" w:eastAsia="Times New Roman" w:hAnsi="PT Sans" w:cs="Times New Roman"/>
          <w:color w:val="252525"/>
          <w:lang w:val="en-US" w:eastAsia="ru-RU"/>
        </w:rPr>
      </w:pPr>
      <w:r w:rsidRPr="005C10FD">
        <w:rPr>
          <w:rFonts w:ascii="PT Sans" w:eastAsia="Times New Roman" w:hAnsi="PT Sans" w:cs="Times New Roman"/>
          <w:color w:val="252525"/>
          <w:lang w:eastAsia="ru-RU"/>
        </w:rPr>
        <w:fldChar w:fldCharType="end"/>
      </w:r>
    </w:p>
    <w:p w14:paraId="658811A5" w14:textId="77777777" w:rsidR="005C10FD" w:rsidRPr="00014DCF" w:rsidRDefault="005C10FD" w:rsidP="005C10FD">
      <w:pPr>
        <w:rPr>
          <w:rFonts w:ascii="Times New Roman" w:eastAsia="Times New Roman" w:hAnsi="Times New Roman" w:cs="Times New Roman"/>
          <w:lang w:val="en-US" w:eastAsia="ru-RU"/>
        </w:rPr>
      </w:pPr>
    </w:p>
    <w:p w14:paraId="7A7C6475" w14:textId="77777777" w:rsidR="005C10FD" w:rsidRPr="00014DCF" w:rsidRDefault="005C10F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C10FD" w:rsidRPr="00014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0F41"/>
    <w:multiLevelType w:val="multilevel"/>
    <w:tmpl w:val="4CE8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(%2"/>
      <w:lvlJc w:val="left"/>
      <w:pPr>
        <w:ind w:left="1460" w:hanging="38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D6E2E"/>
    <w:multiLevelType w:val="multilevel"/>
    <w:tmpl w:val="2DD6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E443B"/>
    <w:multiLevelType w:val="multilevel"/>
    <w:tmpl w:val="776AB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0A7DCF"/>
    <w:multiLevelType w:val="multilevel"/>
    <w:tmpl w:val="6CC2B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3683C2A"/>
    <w:multiLevelType w:val="multilevel"/>
    <w:tmpl w:val="D41A8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B575D2"/>
    <w:multiLevelType w:val="multilevel"/>
    <w:tmpl w:val="7F681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527A59"/>
    <w:multiLevelType w:val="multilevel"/>
    <w:tmpl w:val="18B8A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2F2DA5"/>
    <w:multiLevelType w:val="multilevel"/>
    <w:tmpl w:val="AA04E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F042279"/>
    <w:multiLevelType w:val="multilevel"/>
    <w:tmpl w:val="75AA81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9" w15:restartNumberingAfterBreak="0">
    <w:nsid w:val="24C01E19"/>
    <w:multiLevelType w:val="multilevel"/>
    <w:tmpl w:val="ADEE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F012C4"/>
    <w:multiLevelType w:val="multilevel"/>
    <w:tmpl w:val="161231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9FC6965"/>
    <w:multiLevelType w:val="multilevel"/>
    <w:tmpl w:val="506A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8A00D2"/>
    <w:multiLevelType w:val="multilevel"/>
    <w:tmpl w:val="667AE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D31693C"/>
    <w:multiLevelType w:val="multilevel"/>
    <w:tmpl w:val="FEF0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C503C9"/>
    <w:multiLevelType w:val="multilevel"/>
    <w:tmpl w:val="BC546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E75E0E"/>
    <w:multiLevelType w:val="multilevel"/>
    <w:tmpl w:val="F466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0E31AA"/>
    <w:multiLevelType w:val="multilevel"/>
    <w:tmpl w:val="052011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557F344C"/>
    <w:multiLevelType w:val="multilevel"/>
    <w:tmpl w:val="E8F8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BE4924"/>
    <w:multiLevelType w:val="multilevel"/>
    <w:tmpl w:val="5D3052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20"/>
      <w:numFmt w:val="decimal"/>
      <w:lvlText w:val="(%2"/>
      <w:lvlJc w:val="left"/>
      <w:pPr>
        <w:ind w:left="1383" w:hanging="38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9" w15:restartNumberingAfterBreak="0">
    <w:nsid w:val="5E2F02C8"/>
    <w:multiLevelType w:val="multilevel"/>
    <w:tmpl w:val="C7D60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0F3AE5"/>
    <w:multiLevelType w:val="multilevel"/>
    <w:tmpl w:val="3C42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3546A6"/>
    <w:multiLevelType w:val="multilevel"/>
    <w:tmpl w:val="3AB4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7865CA"/>
    <w:multiLevelType w:val="multilevel"/>
    <w:tmpl w:val="A94EC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E32BB0"/>
    <w:multiLevelType w:val="multilevel"/>
    <w:tmpl w:val="85208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5336A3C"/>
    <w:multiLevelType w:val="multilevel"/>
    <w:tmpl w:val="19EE3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7"/>
      <w:numFmt w:val="decimal"/>
      <w:lvlText w:val="(%2"/>
      <w:lvlJc w:val="left"/>
      <w:pPr>
        <w:ind w:left="1100" w:hanging="38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7"/>
  </w:num>
  <w:num w:numId="5">
    <w:abstractNumId w:val="7"/>
  </w:num>
  <w:num w:numId="6">
    <w:abstractNumId w:val="3"/>
  </w:num>
  <w:num w:numId="7">
    <w:abstractNumId w:val="23"/>
  </w:num>
  <w:num w:numId="8">
    <w:abstractNumId w:val="24"/>
  </w:num>
  <w:num w:numId="9">
    <w:abstractNumId w:val="12"/>
  </w:num>
  <w:num w:numId="10">
    <w:abstractNumId w:val="18"/>
  </w:num>
  <w:num w:numId="11">
    <w:abstractNumId w:val="13"/>
  </w:num>
  <w:num w:numId="12">
    <w:abstractNumId w:val="20"/>
  </w:num>
  <w:num w:numId="13">
    <w:abstractNumId w:val="14"/>
  </w:num>
  <w:num w:numId="14">
    <w:abstractNumId w:val="11"/>
  </w:num>
  <w:num w:numId="15">
    <w:abstractNumId w:val="21"/>
  </w:num>
  <w:num w:numId="16">
    <w:abstractNumId w:val="15"/>
  </w:num>
  <w:num w:numId="17">
    <w:abstractNumId w:val="1"/>
  </w:num>
  <w:num w:numId="18">
    <w:abstractNumId w:val="19"/>
  </w:num>
  <w:num w:numId="19">
    <w:abstractNumId w:val="6"/>
  </w:num>
  <w:num w:numId="20">
    <w:abstractNumId w:val="5"/>
  </w:num>
  <w:num w:numId="21">
    <w:abstractNumId w:val="4"/>
  </w:num>
  <w:num w:numId="22">
    <w:abstractNumId w:val="22"/>
  </w:num>
  <w:num w:numId="23">
    <w:abstractNumId w:val="8"/>
  </w:num>
  <w:num w:numId="24">
    <w:abstractNumId w:val="1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FD"/>
    <w:rsid w:val="000101B3"/>
    <w:rsid w:val="00014DCF"/>
    <w:rsid w:val="00020001"/>
    <w:rsid w:val="000B193D"/>
    <w:rsid w:val="001745CE"/>
    <w:rsid w:val="001968DD"/>
    <w:rsid w:val="00210404"/>
    <w:rsid w:val="00215050"/>
    <w:rsid w:val="00217973"/>
    <w:rsid w:val="005720F7"/>
    <w:rsid w:val="005C10FD"/>
    <w:rsid w:val="006E49DC"/>
    <w:rsid w:val="008B3063"/>
    <w:rsid w:val="008E56B8"/>
    <w:rsid w:val="00A043E5"/>
    <w:rsid w:val="00CE00EC"/>
    <w:rsid w:val="00D02590"/>
    <w:rsid w:val="00DB6D3B"/>
    <w:rsid w:val="00DE6770"/>
    <w:rsid w:val="00E14B45"/>
    <w:rsid w:val="00E946DD"/>
    <w:rsid w:val="00F15791"/>
    <w:rsid w:val="00FB5AE3"/>
    <w:rsid w:val="00FC239F"/>
    <w:rsid w:val="00FD5AC2"/>
    <w:rsid w:val="00FD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5DCCF3"/>
  <w15:chartTrackingRefBased/>
  <w15:docId w15:val="{A46269DA-0D9B-AB4F-9AF5-82F5DBFA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259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0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5C10FD"/>
  </w:style>
  <w:style w:type="character" w:styleId="a4">
    <w:name w:val="Hyperlink"/>
    <w:basedOn w:val="a0"/>
    <w:uiPriority w:val="99"/>
    <w:semiHidden/>
    <w:unhideWhenUsed/>
    <w:rsid w:val="005C10FD"/>
    <w:rPr>
      <w:color w:val="0000FF"/>
      <w:u w:val="single"/>
    </w:rPr>
  </w:style>
  <w:style w:type="character" w:customStyle="1" w:styleId="ui">
    <w:name w:val="ui"/>
    <w:basedOn w:val="a0"/>
    <w:rsid w:val="005C10FD"/>
  </w:style>
  <w:style w:type="character" w:customStyle="1" w:styleId="20">
    <w:name w:val="Заголовок 2 Знак"/>
    <w:basedOn w:val="a0"/>
    <w:link w:val="2"/>
    <w:uiPriority w:val="9"/>
    <w:rsid w:val="00D025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DB6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4043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4329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1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19794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6159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74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4391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84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6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14</Pages>
  <Words>3358</Words>
  <Characters>19141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Коротаев</dc:creator>
  <cp:keywords/>
  <dc:description/>
  <cp:lastModifiedBy>Михаил Коротаев</cp:lastModifiedBy>
  <cp:revision>3</cp:revision>
  <dcterms:created xsi:type="dcterms:W3CDTF">2024-12-06T12:13:00Z</dcterms:created>
  <dcterms:modified xsi:type="dcterms:W3CDTF">2024-12-07T09:21:00Z</dcterms:modified>
</cp:coreProperties>
</file>