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B6" w:rsidRPr="00543E41" w:rsidRDefault="00543E41" w:rsidP="00650AB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43E4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Урок № 5. </w:t>
      </w:r>
      <w:r w:rsidR="00650AB6" w:rsidRPr="00543E4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Англия в раннее Средневековье</w:t>
      </w:r>
    </w:p>
    <w:p w:rsidR="00E52833" w:rsidRDefault="009A36B2" w:rsidP="00650AB6">
      <w:pPr>
        <w:pStyle w:val="a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Цели:</w:t>
      </w:r>
      <w:r w:rsidR="00E528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ознакомить с историей народов и государств, сменявших друг друга в истории Британских островов; дать образную характеристику Альфреда Великого</w:t>
      </w:r>
      <w:r w:rsidR="00E528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выяснить, кто такие норманны, п</w:t>
      </w:r>
      <w:r w:rsidR="0020543B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очему в течение долгого времени норманны могли держать в страхе население Европы</w:t>
      </w:r>
      <w:r w:rsidR="00E528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54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</w:t>
      </w:r>
    </w:p>
    <w:p w:rsidR="009A36B2" w:rsidRDefault="00E52833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</w:p>
    <w:p w:rsidR="00650AB6" w:rsidRPr="00650AB6" w:rsidRDefault="009A36B2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0AB6" w:rsidRPr="00650AB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предметные: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научиться работать с исторической картой, использовать ее как источник знаний; давать характеристику исторических деятелей; формулировать свое мнение; проявлять интерес к личностям, оставившим след в истории;</w:t>
      </w:r>
      <w:proofErr w:type="gramEnd"/>
    </w:p>
    <w:p w:rsidR="00650AB6" w:rsidRPr="00650AB6" w:rsidRDefault="009A36B2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="00650AB6" w:rsidRPr="00650AB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="00650AB6" w:rsidRPr="00650AB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УУД: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организовывать учебное взаимодействие в группе; определять собственное отношение к явлениям современной жизни; формулировать свою точку зрения; слушать и слышать друг друга; с достаточной полнотой и точностью выражать свои мысли в соответствии с задачами и условиями коммуникации; самостоятельно обнаруживать и формулировать учебную проблему; выбирать средства достижения цели из предложенных, а также искать их самостоятельно;</w:t>
      </w:r>
      <w:proofErr w:type="gram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способность сознательно организовывать и регулир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овать свою деятельность 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учебную, общественную и др.; определять последовательность промежуточных целей с учетом конечного результата; составлять план действий; давать определения понятий; анализировать, сравнивать, классифицировать и обобщать факты и явления; формировать умения работать с учебной и внешкольной информацией (анализировать, использовать современные источники информации, в том числе материалы па электронных носителях);</w:t>
      </w:r>
      <w:proofErr w:type="gram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разработать и презентовать историческую реконструкцию «Путешествие викингов»;</w:t>
      </w:r>
    </w:p>
    <w:p w:rsidR="00650AB6" w:rsidRPr="00650AB6" w:rsidRDefault="009A36B2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="00650AB6" w:rsidRPr="00650AB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</w:t>
      </w:r>
      <w:proofErr w:type="gramEnd"/>
      <w:r w:rsidR="00650AB6" w:rsidRPr="00650AB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УУД: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личностную мотивацию к изучению нового материала; осмысливать социально-нравственный опыт предшествующих поколений.</w:t>
      </w:r>
    </w:p>
    <w:p w:rsidR="00650AB6" w:rsidRPr="00650AB6" w:rsidRDefault="009A36B2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карта «Англия в раннее Средневековье»; иллюстрации учебника;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презентация.</w:t>
      </w:r>
    </w:p>
    <w:p w:rsidR="00650AB6" w:rsidRPr="00650AB6" w:rsidRDefault="009A36B2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Тип урока: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открытия нового знания.</w:t>
      </w:r>
    </w:p>
    <w:p w:rsidR="00650AB6" w:rsidRPr="00650AB6" w:rsidRDefault="0020543B" w:rsidP="0020543B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294B0A" w:rsidRDefault="00E52833" w:rsidP="00650AB6">
      <w:pPr>
        <w:pStyle w:val="a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Организационный момент</w:t>
      </w:r>
      <w:r w:rsidR="00294B0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735C1" w:rsidRDefault="00E735C1" w:rsidP="00650AB6">
      <w:pPr>
        <w:pStyle w:val="a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знаний:</w:t>
      </w:r>
    </w:p>
    <w:p w:rsidR="00E735C1" w:rsidRPr="00B24BE2" w:rsidRDefault="00E735C1" w:rsidP="00E735C1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 </w:t>
      </w: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1.</w:t>
      </w:r>
      <w:r w:rsidRPr="00E735C1">
        <w:rPr>
          <w:rFonts w:ascii="Times New Roman" w:hAnsi="Times New Roman" w:cs="Times New Roman"/>
          <w:sz w:val="24"/>
          <w:szCs w:val="24"/>
        </w:rPr>
        <w:t> К какому этапу эпохи Средневековья относится начало феодальной раздробленности Западной Европы?</w:t>
      </w:r>
      <w:r w:rsidR="00B24BE2">
        <w:rPr>
          <w:rFonts w:ascii="Times New Roman" w:hAnsi="Times New Roman" w:cs="Times New Roman"/>
          <w:sz w:val="24"/>
          <w:szCs w:val="24"/>
        </w:rPr>
        <w:t xml:space="preserve"> </w:t>
      </w:r>
      <w:r w:rsidR="00B24BE2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735C1">
        <w:rPr>
          <w:rFonts w:ascii="Times New Roman" w:hAnsi="Times New Roman" w:cs="Times New Roman"/>
          <w:sz w:val="24"/>
          <w:szCs w:val="24"/>
          <w:u w:val="single"/>
        </w:rPr>
        <w:t>) раннему Средневековью</w:t>
      </w:r>
      <w:r w:rsidR="00B24BE2">
        <w:rPr>
          <w:rFonts w:ascii="Times New Roman" w:hAnsi="Times New Roman" w:cs="Times New Roman"/>
          <w:sz w:val="24"/>
          <w:szCs w:val="24"/>
        </w:rPr>
        <w:t>; Б</w:t>
      </w:r>
      <w:r w:rsidRPr="00E735C1">
        <w:rPr>
          <w:rFonts w:ascii="Times New Roman" w:hAnsi="Times New Roman" w:cs="Times New Roman"/>
          <w:sz w:val="24"/>
          <w:szCs w:val="24"/>
        </w:rPr>
        <w:t>) развитому Средневековью</w:t>
      </w:r>
      <w:r w:rsidR="00B24BE2">
        <w:rPr>
          <w:rFonts w:ascii="Times New Roman" w:hAnsi="Times New Roman" w:cs="Times New Roman"/>
          <w:sz w:val="24"/>
          <w:szCs w:val="24"/>
        </w:rPr>
        <w:t>; В</w:t>
      </w:r>
      <w:r w:rsidRPr="00E735C1">
        <w:rPr>
          <w:rFonts w:ascii="Times New Roman" w:hAnsi="Times New Roman" w:cs="Times New Roman"/>
          <w:sz w:val="24"/>
          <w:szCs w:val="24"/>
        </w:rPr>
        <w:t>) позднему Средневековью</w:t>
      </w:r>
      <w:r w:rsidR="00B24BE2">
        <w:rPr>
          <w:rFonts w:ascii="Times New Roman" w:hAnsi="Times New Roman" w:cs="Times New Roman"/>
          <w:sz w:val="24"/>
          <w:szCs w:val="24"/>
        </w:rPr>
        <w:t>.</w:t>
      </w:r>
    </w:p>
    <w:p w:rsidR="00E735C1" w:rsidRPr="00E735C1" w:rsidRDefault="00E735C1" w:rsidP="00E735C1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555555"/>
          <w:sz w:val="24"/>
          <w:szCs w:val="24"/>
          <w:bdr w:val="none" w:sz="0" w:space="0" w:color="auto" w:frame="1"/>
        </w:rPr>
        <w:t xml:space="preserve">      </w:t>
      </w:r>
      <w:r w:rsidR="00B24BE2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2</w:t>
      </w: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. </w:t>
      </w:r>
      <w:r w:rsidRPr="00E735C1">
        <w:rPr>
          <w:rFonts w:ascii="Times New Roman" w:hAnsi="Times New Roman" w:cs="Times New Roman"/>
          <w:sz w:val="24"/>
          <w:szCs w:val="24"/>
        </w:rPr>
        <w:t>К какому веку относится начало феодальной раздробленности Западной Европы?</w:t>
      </w:r>
      <w:r w:rsidR="00B24BE2">
        <w:rPr>
          <w:rFonts w:ascii="Times New Roman" w:hAnsi="Times New Roman" w:cs="Times New Roman"/>
          <w:sz w:val="24"/>
          <w:szCs w:val="24"/>
        </w:rPr>
        <w:t xml:space="preserve"> А</w:t>
      </w:r>
      <w:r w:rsidRPr="00E735C1">
        <w:rPr>
          <w:rFonts w:ascii="Times New Roman" w:hAnsi="Times New Roman" w:cs="Times New Roman"/>
          <w:sz w:val="24"/>
          <w:szCs w:val="24"/>
        </w:rPr>
        <w:t>) V веку</w:t>
      </w:r>
      <w:r w:rsidR="00B24BE2">
        <w:rPr>
          <w:rFonts w:ascii="Times New Roman" w:hAnsi="Times New Roman" w:cs="Times New Roman"/>
          <w:sz w:val="24"/>
          <w:szCs w:val="24"/>
        </w:rPr>
        <w:t xml:space="preserve">; </w:t>
      </w:r>
      <w:r w:rsidR="00B24BE2">
        <w:rPr>
          <w:rFonts w:ascii="Times New Roman" w:hAnsi="Times New Roman" w:cs="Times New Roman"/>
          <w:sz w:val="24"/>
          <w:szCs w:val="24"/>
          <w:u w:val="single"/>
        </w:rPr>
        <w:t>Б</w:t>
      </w:r>
      <w:r w:rsidRPr="00E735C1">
        <w:rPr>
          <w:rFonts w:ascii="Times New Roman" w:hAnsi="Times New Roman" w:cs="Times New Roman"/>
          <w:sz w:val="24"/>
          <w:szCs w:val="24"/>
          <w:u w:val="single"/>
        </w:rPr>
        <w:t>) IX веку</w:t>
      </w:r>
      <w:r w:rsidR="00B24BE2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B24BE2">
        <w:rPr>
          <w:rFonts w:ascii="Times New Roman" w:hAnsi="Times New Roman" w:cs="Times New Roman"/>
          <w:sz w:val="24"/>
          <w:szCs w:val="24"/>
        </w:rPr>
        <w:t xml:space="preserve"> В</w:t>
      </w:r>
      <w:r w:rsidRPr="00E735C1">
        <w:rPr>
          <w:rFonts w:ascii="Times New Roman" w:hAnsi="Times New Roman" w:cs="Times New Roman"/>
          <w:sz w:val="24"/>
          <w:szCs w:val="24"/>
        </w:rPr>
        <w:t>) XI веку</w:t>
      </w:r>
      <w:r w:rsidR="00B24BE2">
        <w:rPr>
          <w:rFonts w:ascii="Times New Roman" w:hAnsi="Times New Roman" w:cs="Times New Roman"/>
          <w:sz w:val="24"/>
          <w:szCs w:val="24"/>
        </w:rPr>
        <w:t>.</w:t>
      </w:r>
    </w:p>
    <w:p w:rsidR="00E735C1" w:rsidRDefault="00E735C1" w:rsidP="00E735C1">
      <w:pPr>
        <w:pStyle w:val="a9"/>
        <w:rPr>
          <w:rFonts w:ascii="Times New Roman" w:hAnsi="Times New Roman" w:cs="Times New Roman"/>
          <w:sz w:val="24"/>
          <w:szCs w:val="24"/>
        </w:rPr>
      </w:pP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 </w:t>
      </w:r>
      <w:r w:rsidR="00B24BE2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3</w:t>
      </w: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  <w:r w:rsidRPr="00E735C1">
        <w:rPr>
          <w:rFonts w:ascii="Times New Roman" w:hAnsi="Times New Roman" w:cs="Times New Roman"/>
          <w:sz w:val="24"/>
          <w:szCs w:val="24"/>
        </w:rPr>
        <w:t> Войны, которые вели друг с другом феодалы, называются</w:t>
      </w:r>
      <w:r w:rsidR="00B24BE2">
        <w:rPr>
          <w:rFonts w:ascii="Times New Roman" w:hAnsi="Times New Roman" w:cs="Times New Roman"/>
          <w:sz w:val="24"/>
          <w:szCs w:val="24"/>
        </w:rPr>
        <w:t xml:space="preserve">: </w:t>
      </w:r>
      <w:r w:rsidR="00B24BE2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735C1">
        <w:rPr>
          <w:rFonts w:ascii="Times New Roman" w:hAnsi="Times New Roman" w:cs="Times New Roman"/>
          <w:sz w:val="24"/>
          <w:szCs w:val="24"/>
          <w:u w:val="single"/>
        </w:rPr>
        <w:t>) междоусобными</w:t>
      </w:r>
      <w:r w:rsidR="00B24BE2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B24BE2">
        <w:rPr>
          <w:rFonts w:ascii="Times New Roman" w:hAnsi="Times New Roman" w:cs="Times New Roman"/>
          <w:sz w:val="24"/>
          <w:szCs w:val="24"/>
        </w:rPr>
        <w:t xml:space="preserve"> Б</w:t>
      </w:r>
      <w:r w:rsidRPr="00E735C1">
        <w:rPr>
          <w:rFonts w:ascii="Times New Roman" w:hAnsi="Times New Roman" w:cs="Times New Roman"/>
          <w:sz w:val="24"/>
          <w:szCs w:val="24"/>
        </w:rPr>
        <w:t>) гражданскими</w:t>
      </w:r>
      <w:r w:rsidR="00B24BE2">
        <w:rPr>
          <w:rFonts w:ascii="Times New Roman" w:hAnsi="Times New Roman" w:cs="Times New Roman"/>
          <w:sz w:val="24"/>
          <w:szCs w:val="24"/>
        </w:rPr>
        <w:t>; В</w:t>
      </w:r>
      <w:r w:rsidRPr="00E735C1">
        <w:rPr>
          <w:rFonts w:ascii="Times New Roman" w:hAnsi="Times New Roman" w:cs="Times New Roman"/>
          <w:sz w:val="24"/>
          <w:szCs w:val="24"/>
        </w:rPr>
        <w:t>) освободительными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5C1" w:rsidRPr="00E735C1" w:rsidRDefault="00E735C1" w:rsidP="00E735C1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 </w:t>
      </w:r>
      <w:r w:rsidR="00B24BE2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4</w:t>
      </w: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  <w:r w:rsidRPr="00E735C1">
        <w:rPr>
          <w:rFonts w:ascii="Times New Roman" w:hAnsi="Times New Roman" w:cs="Times New Roman"/>
          <w:sz w:val="24"/>
          <w:szCs w:val="24"/>
        </w:rPr>
        <w:t> Феодал, получивший от более крупного феодала земель</w:t>
      </w:r>
      <w:r w:rsidRPr="00E735C1">
        <w:rPr>
          <w:rFonts w:ascii="Times New Roman" w:hAnsi="Times New Roman" w:cs="Times New Roman"/>
          <w:sz w:val="24"/>
          <w:szCs w:val="24"/>
        </w:rPr>
        <w:softHyphen/>
        <w:t>ное владение за несение службы, назывался</w:t>
      </w:r>
      <w:r w:rsidR="00B24BE2">
        <w:rPr>
          <w:rFonts w:ascii="Times New Roman" w:hAnsi="Times New Roman" w:cs="Times New Roman"/>
          <w:sz w:val="24"/>
          <w:szCs w:val="24"/>
        </w:rPr>
        <w:t>: А</w:t>
      </w:r>
      <w:r w:rsidRPr="00E735C1">
        <w:rPr>
          <w:rFonts w:ascii="Times New Roman" w:hAnsi="Times New Roman" w:cs="Times New Roman"/>
          <w:sz w:val="24"/>
          <w:szCs w:val="24"/>
        </w:rPr>
        <w:t>) сеньором</w:t>
      </w:r>
      <w:r w:rsidR="00B24BE2">
        <w:rPr>
          <w:rFonts w:ascii="Times New Roman" w:hAnsi="Times New Roman" w:cs="Times New Roman"/>
          <w:sz w:val="24"/>
          <w:szCs w:val="24"/>
        </w:rPr>
        <w:t xml:space="preserve">; </w:t>
      </w:r>
      <w:r w:rsidR="00B24BE2">
        <w:rPr>
          <w:rFonts w:ascii="Times New Roman" w:hAnsi="Times New Roman" w:cs="Times New Roman"/>
          <w:sz w:val="24"/>
          <w:szCs w:val="24"/>
          <w:u w:val="single"/>
        </w:rPr>
        <w:t>Б</w:t>
      </w:r>
      <w:r w:rsidRPr="00E735C1">
        <w:rPr>
          <w:rFonts w:ascii="Times New Roman" w:hAnsi="Times New Roman" w:cs="Times New Roman"/>
          <w:sz w:val="24"/>
          <w:szCs w:val="24"/>
          <w:u w:val="single"/>
        </w:rPr>
        <w:t>) вассалом</w:t>
      </w:r>
      <w:r w:rsidR="00B24BE2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B24BE2">
        <w:rPr>
          <w:rFonts w:ascii="Times New Roman" w:hAnsi="Times New Roman" w:cs="Times New Roman"/>
          <w:sz w:val="24"/>
          <w:szCs w:val="24"/>
        </w:rPr>
        <w:t xml:space="preserve"> В</w:t>
      </w:r>
      <w:r w:rsidRPr="00E735C1">
        <w:rPr>
          <w:rFonts w:ascii="Times New Roman" w:hAnsi="Times New Roman" w:cs="Times New Roman"/>
          <w:sz w:val="24"/>
          <w:szCs w:val="24"/>
        </w:rPr>
        <w:t>) майордомом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5C1" w:rsidRDefault="00E735C1" w:rsidP="00E735C1">
      <w:pPr>
        <w:pStyle w:val="a9"/>
        <w:rPr>
          <w:rFonts w:ascii="Times New Roman" w:hAnsi="Times New Roman" w:cs="Times New Roman"/>
          <w:sz w:val="24"/>
          <w:szCs w:val="24"/>
        </w:rPr>
      </w:pP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 </w:t>
      </w:r>
      <w:r w:rsidR="00B24BE2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5</w:t>
      </w: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  <w:r w:rsidRPr="00E735C1">
        <w:rPr>
          <w:rFonts w:ascii="Times New Roman" w:hAnsi="Times New Roman" w:cs="Times New Roman"/>
          <w:sz w:val="24"/>
          <w:szCs w:val="24"/>
        </w:rPr>
        <w:t> Тяжеловооружённый вои</w:t>
      </w:r>
      <w:r w:rsidR="00B24BE2">
        <w:rPr>
          <w:rFonts w:ascii="Times New Roman" w:hAnsi="Times New Roman" w:cs="Times New Roman"/>
          <w:sz w:val="24"/>
          <w:szCs w:val="24"/>
        </w:rPr>
        <w:t>н, сражавшийся верхом на коне, -</w:t>
      </w:r>
      <w:r w:rsidRPr="00E735C1">
        <w:rPr>
          <w:rFonts w:ascii="Times New Roman" w:hAnsi="Times New Roman" w:cs="Times New Roman"/>
          <w:sz w:val="24"/>
          <w:szCs w:val="24"/>
        </w:rPr>
        <w:t xml:space="preserve"> это</w:t>
      </w:r>
      <w:r w:rsidR="00B24BE2">
        <w:rPr>
          <w:rFonts w:ascii="Times New Roman" w:hAnsi="Times New Roman" w:cs="Times New Roman"/>
          <w:sz w:val="24"/>
          <w:szCs w:val="24"/>
        </w:rPr>
        <w:t>: А</w:t>
      </w:r>
      <w:r w:rsidRPr="00E735C1">
        <w:rPr>
          <w:rFonts w:ascii="Times New Roman" w:hAnsi="Times New Roman" w:cs="Times New Roman"/>
          <w:sz w:val="24"/>
          <w:szCs w:val="24"/>
        </w:rPr>
        <w:t>) паж</w:t>
      </w:r>
      <w:r w:rsidR="00B24BE2">
        <w:rPr>
          <w:rFonts w:ascii="Times New Roman" w:hAnsi="Times New Roman" w:cs="Times New Roman"/>
          <w:sz w:val="24"/>
          <w:szCs w:val="24"/>
        </w:rPr>
        <w:t xml:space="preserve">; </w:t>
      </w:r>
      <w:r w:rsidR="00B24BE2">
        <w:rPr>
          <w:rFonts w:ascii="Times New Roman" w:hAnsi="Times New Roman" w:cs="Times New Roman"/>
          <w:sz w:val="24"/>
          <w:szCs w:val="24"/>
          <w:u w:val="single"/>
        </w:rPr>
        <w:t>Б</w:t>
      </w:r>
      <w:r w:rsidRPr="00E735C1">
        <w:rPr>
          <w:rFonts w:ascii="Times New Roman" w:hAnsi="Times New Roman" w:cs="Times New Roman"/>
          <w:sz w:val="24"/>
          <w:szCs w:val="24"/>
          <w:u w:val="single"/>
        </w:rPr>
        <w:t>) рыцарь</w:t>
      </w:r>
      <w:r w:rsidR="00B24BE2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B24BE2">
        <w:rPr>
          <w:rFonts w:ascii="Times New Roman" w:hAnsi="Times New Roman" w:cs="Times New Roman"/>
          <w:sz w:val="24"/>
          <w:szCs w:val="24"/>
        </w:rPr>
        <w:t xml:space="preserve"> В</w:t>
      </w:r>
      <w:r w:rsidRPr="00E735C1">
        <w:rPr>
          <w:rFonts w:ascii="Times New Roman" w:hAnsi="Times New Roman" w:cs="Times New Roman"/>
          <w:sz w:val="24"/>
          <w:szCs w:val="24"/>
        </w:rPr>
        <w:t>) ополченец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5C1" w:rsidRPr="00E735C1" w:rsidRDefault="00B24BE2" w:rsidP="00E735C1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 6</w:t>
      </w:r>
      <w:r w:rsidR="00E735C1"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  <w:r w:rsidR="00E735C1" w:rsidRPr="00E735C1">
        <w:rPr>
          <w:rFonts w:ascii="Times New Roman" w:hAnsi="Times New Roman" w:cs="Times New Roman"/>
          <w:sz w:val="24"/>
          <w:szCs w:val="24"/>
        </w:rPr>
        <w:t xml:space="preserve"> На феодальной лестнице король был сеньором </w:t>
      </w:r>
      <w:proofErr w:type="gramStart"/>
      <w:r w:rsidR="00E735C1" w:rsidRPr="00E735C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 А</w:t>
      </w:r>
      <w:r w:rsidR="00E735C1" w:rsidRPr="00E735C1">
        <w:rPr>
          <w:rFonts w:ascii="Times New Roman" w:hAnsi="Times New Roman" w:cs="Times New Roman"/>
          <w:sz w:val="24"/>
          <w:szCs w:val="24"/>
        </w:rPr>
        <w:t>) баронов</w:t>
      </w:r>
      <w:r>
        <w:rPr>
          <w:rFonts w:ascii="Times New Roman" w:hAnsi="Times New Roman" w:cs="Times New Roman"/>
          <w:sz w:val="24"/>
          <w:szCs w:val="24"/>
        </w:rPr>
        <w:t>; Б</w:t>
      </w:r>
      <w:r w:rsidR="00E735C1" w:rsidRPr="00E735C1">
        <w:rPr>
          <w:rFonts w:ascii="Times New Roman" w:hAnsi="Times New Roman" w:cs="Times New Roman"/>
          <w:sz w:val="24"/>
          <w:szCs w:val="24"/>
        </w:rPr>
        <w:t>) рыцарей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24BE2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E735C1" w:rsidRPr="00E735C1">
        <w:rPr>
          <w:rFonts w:ascii="Times New Roman" w:hAnsi="Times New Roman" w:cs="Times New Roman"/>
          <w:sz w:val="24"/>
          <w:szCs w:val="24"/>
          <w:u w:val="single"/>
        </w:rPr>
        <w:t>) герцогов и графов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735C1" w:rsidRPr="00B24BE2" w:rsidRDefault="00E735C1" w:rsidP="00E735C1">
      <w:pPr>
        <w:pStyle w:val="a9"/>
        <w:rPr>
          <w:rFonts w:ascii="Times New Roman" w:hAnsi="Times New Roman" w:cs="Times New Roman"/>
          <w:sz w:val="24"/>
          <w:szCs w:val="24"/>
        </w:rPr>
      </w:pP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 </w:t>
      </w:r>
      <w:r w:rsidR="00B24BE2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7</w:t>
      </w: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  <w:r w:rsidRPr="00E735C1">
        <w:rPr>
          <w:rFonts w:ascii="Times New Roman" w:hAnsi="Times New Roman" w:cs="Times New Roman"/>
          <w:sz w:val="24"/>
          <w:szCs w:val="24"/>
        </w:rPr>
        <w:t> На феодальной лестнице бароны были сеньорами</w:t>
      </w:r>
      <w:r w:rsidR="00B24BE2">
        <w:rPr>
          <w:rFonts w:ascii="Times New Roman" w:hAnsi="Times New Roman" w:cs="Times New Roman"/>
          <w:sz w:val="24"/>
          <w:szCs w:val="24"/>
        </w:rPr>
        <w:t>: А</w:t>
      </w:r>
      <w:r w:rsidRPr="00E735C1">
        <w:rPr>
          <w:rFonts w:ascii="Times New Roman" w:hAnsi="Times New Roman" w:cs="Times New Roman"/>
          <w:sz w:val="24"/>
          <w:szCs w:val="24"/>
        </w:rPr>
        <w:t>) герцогов и графов</w:t>
      </w:r>
      <w:r w:rsidR="00B24BE2">
        <w:rPr>
          <w:rFonts w:ascii="Times New Roman" w:hAnsi="Times New Roman" w:cs="Times New Roman"/>
          <w:sz w:val="24"/>
          <w:szCs w:val="24"/>
        </w:rPr>
        <w:t>; Б</w:t>
      </w:r>
      <w:r w:rsidRPr="00E735C1">
        <w:rPr>
          <w:rFonts w:ascii="Times New Roman" w:hAnsi="Times New Roman" w:cs="Times New Roman"/>
          <w:sz w:val="24"/>
          <w:szCs w:val="24"/>
        </w:rPr>
        <w:t>) короля</w:t>
      </w:r>
      <w:r w:rsidR="00B24BE2">
        <w:rPr>
          <w:rFonts w:ascii="Times New Roman" w:hAnsi="Times New Roman" w:cs="Times New Roman"/>
          <w:sz w:val="24"/>
          <w:szCs w:val="24"/>
        </w:rPr>
        <w:t xml:space="preserve">; </w:t>
      </w:r>
      <w:r w:rsidR="00B24BE2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E735C1">
        <w:rPr>
          <w:rFonts w:ascii="Times New Roman" w:hAnsi="Times New Roman" w:cs="Times New Roman"/>
          <w:sz w:val="24"/>
          <w:szCs w:val="24"/>
          <w:u w:val="single"/>
        </w:rPr>
        <w:t>) рыцарей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735C1" w:rsidRPr="00E735C1" w:rsidRDefault="00294B0A" w:rsidP="00E735C1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 8</w:t>
      </w:r>
      <w:r w:rsidR="00E735C1"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  <w:r w:rsidR="00E735C1" w:rsidRPr="00E735C1">
        <w:rPr>
          <w:rFonts w:ascii="Times New Roman" w:hAnsi="Times New Roman" w:cs="Times New Roman"/>
          <w:sz w:val="24"/>
          <w:szCs w:val="24"/>
        </w:rPr>
        <w:t> На смену династии Каролингов во Франции пришла династия</w:t>
      </w:r>
      <w:r>
        <w:rPr>
          <w:rFonts w:ascii="Times New Roman" w:hAnsi="Times New Roman" w:cs="Times New Roman"/>
          <w:sz w:val="24"/>
          <w:szCs w:val="24"/>
        </w:rPr>
        <w:t>: А</w:t>
      </w:r>
      <w:r w:rsidR="00E735C1" w:rsidRPr="00E735C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735C1" w:rsidRPr="00E735C1">
        <w:rPr>
          <w:rFonts w:ascii="Times New Roman" w:hAnsi="Times New Roman" w:cs="Times New Roman"/>
          <w:sz w:val="24"/>
          <w:szCs w:val="24"/>
        </w:rPr>
        <w:t>Бурбонов</w:t>
      </w:r>
      <w:proofErr w:type="gramEnd"/>
      <w:r>
        <w:rPr>
          <w:rFonts w:ascii="Times New Roman" w:hAnsi="Times New Roman" w:cs="Times New Roman"/>
          <w:sz w:val="24"/>
          <w:szCs w:val="24"/>
        </w:rPr>
        <w:t>; Б</w:t>
      </w:r>
      <w:r w:rsidR="00E735C1" w:rsidRPr="00E735C1">
        <w:rPr>
          <w:rFonts w:ascii="Times New Roman" w:hAnsi="Times New Roman" w:cs="Times New Roman"/>
          <w:sz w:val="24"/>
          <w:szCs w:val="24"/>
        </w:rPr>
        <w:t>) Валуа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E735C1" w:rsidRPr="00E735C1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spellStart"/>
      <w:r w:rsidR="00E735C1" w:rsidRPr="00E735C1">
        <w:rPr>
          <w:rFonts w:ascii="Times New Roman" w:hAnsi="Times New Roman" w:cs="Times New Roman"/>
          <w:sz w:val="24"/>
          <w:szCs w:val="24"/>
          <w:u w:val="single"/>
        </w:rPr>
        <w:t>Капетингов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735C1" w:rsidRPr="00E735C1" w:rsidRDefault="00E735C1" w:rsidP="00E735C1">
      <w:pPr>
        <w:pStyle w:val="a9"/>
        <w:rPr>
          <w:rFonts w:ascii="Times New Roman" w:hAnsi="Times New Roman" w:cs="Times New Roman"/>
          <w:sz w:val="24"/>
          <w:szCs w:val="24"/>
        </w:rPr>
      </w:pP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 </w:t>
      </w:r>
      <w:r w:rsidR="00294B0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9</w:t>
      </w:r>
      <w:r w:rsidRPr="00E735C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  <w:r w:rsidRPr="00E735C1">
        <w:rPr>
          <w:rFonts w:ascii="Times New Roman" w:hAnsi="Times New Roman" w:cs="Times New Roman"/>
          <w:sz w:val="24"/>
          <w:szCs w:val="24"/>
        </w:rPr>
        <w:t xml:space="preserve"> В каком году германский король </w:t>
      </w:r>
      <w:proofErr w:type="spellStart"/>
      <w:r w:rsidRPr="00E735C1">
        <w:rPr>
          <w:rFonts w:ascii="Times New Roman" w:hAnsi="Times New Roman" w:cs="Times New Roman"/>
          <w:sz w:val="24"/>
          <w:szCs w:val="24"/>
        </w:rPr>
        <w:t>Оттон</w:t>
      </w:r>
      <w:proofErr w:type="spellEnd"/>
      <w:r w:rsidRPr="00E735C1">
        <w:rPr>
          <w:rFonts w:ascii="Times New Roman" w:hAnsi="Times New Roman" w:cs="Times New Roman"/>
          <w:sz w:val="24"/>
          <w:szCs w:val="24"/>
        </w:rPr>
        <w:t xml:space="preserve"> I был провозглашён в Риме императором?</w:t>
      </w:r>
      <w:r w:rsidR="00294B0A">
        <w:rPr>
          <w:rFonts w:ascii="Times New Roman" w:hAnsi="Times New Roman" w:cs="Times New Roman"/>
          <w:sz w:val="24"/>
          <w:szCs w:val="24"/>
        </w:rPr>
        <w:t xml:space="preserve"> А</w:t>
      </w:r>
      <w:r w:rsidRPr="00E735C1">
        <w:rPr>
          <w:rFonts w:ascii="Times New Roman" w:hAnsi="Times New Roman" w:cs="Times New Roman"/>
          <w:sz w:val="24"/>
          <w:szCs w:val="24"/>
        </w:rPr>
        <w:t>) 843 году</w:t>
      </w:r>
      <w:r w:rsidR="00294B0A">
        <w:rPr>
          <w:rFonts w:ascii="Times New Roman" w:hAnsi="Times New Roman" w:cs="Times New Roman"/>
          <w:sz w:val="24"/>
          <w:szCs w:val="24"/>
        </w:rPr>
        <w:t>; Б</w:t>
      </w:r>
      <w:r w:rsidRPr="00E735C1">
        <w:rPr>
          <w:rFonts w:ascii="Times New Roman" w:hAnsi="Times New Roman" w:cs="Times New Roman"/>
          <w:sz w:val="24"/>
          <w:szCs w:val="24"/>
        </w:rPr>
        <w:t>) 955 году</w:t>
      </w:r>
      <w:r w:rsidR="00294B0A">
        <w:rPr>
          <w:rFonts w:ascii="Times New Roman" w:hAnsi="Times New Roman" w:cs="Times New Roman"/>
          <w:sz w:val="24"/>
          <w:szCs w:val="24"/>
        </w:rPr>
        <w:t xml:space="preserve">; </w:t>
      </w:r>
      <w:r w:rsidR="00294B0A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E735C1">
        <w:rPr>
          <w:rFonts w:ascii="Times New Roman" w:hAnsi="Times New Roman" w:cs="Times New Roman"/>
          <w:sz w:val="24"/>
          <w:szCs w:val="24"/>
          <w:u w:val="single"/>
        </w:rPr>
        <w:t>) 962 году</w:t>
      </w:r>
      <w:r w:rsidR="00294B0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III. Актуализация знаний</w:t>
      </w:r>
    </w:p>
    <w:p w:rsidR="00650AB6" w:rsidRPr="00650AB6" w:rsidRDefault="00423AD9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Каким народом был основан Лондон?</w:t>
      </w:r>
    </w:p>
    <w:p w:rsidR="00650AB6" w:rsidRPr="00650AB6" w:rsidRDefault="00423AD9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Какие германские племена заселили Британские острова?</w:t>
      </w:r>
    </w:p>
    <w:p w:rsidR="00650AB6" w:rsidRPr="0020543B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43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Объявление темы, учебных результатов и хода заняти</w:t>
      </w:r>
      <w:r w:rsidR="0020543B" w:rsidRPr="0020543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я.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урока: «Англия в раннее Средневековье».</w:t>
      </w:r>
      <w:r w:rsidR="002054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урока</w:t>
      </w:r>
    </w:p>
    <w:p w:rsidR="00650AB6" w:rsidRPr="00650AB6" w:rsidRDefault="00650AB6" w:rsidP="009A36B2">
      <w:pPr>
        <w:pStyle w:val="a9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Легенда и быль в истории Англии.</w:t>
      </w:r>
    </w:p>
    <w:p w:rsidR="00650AB6" w:rsidRDefault="00650AB6" w:rsidP="009A36B2">
      <w:pPr>
        <w:pStyle w:val="a9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такие норманны.</w:t>
      </w:r>
    </w:p>
    <w:p w:rsidR="0020543B" w:rsidRPr="00650AB6" w:rsidRDefault="0020543B" w:rsidP="009A36B2">
      <w:pPr>
        <w:pStyle w:val="a9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«Боже, избави нас от ярости норманнов».</w:t>
      </w:r>
    </w:p>
    <w:p w:rsidR="00650AB6" w:rsidRPr="00650AB6" w:rsidRDefault="00650AB6" w:rsidP="009A36B2">
      <w:pPr>
        <w:pStyle w:val="a9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Борьба англосаксов с норманнами.</w:t>
      </w:r>
    </w:p>
    <w:p w:rsidR="00650AB6" w:rsidRPr="00650AB6" w:rsidRDefault="00650AB6" w:rsidP="009A36B2">
      <w:pPr>
        <w:pStyle w:val="a9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Государства норманнов.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Формулирование проблемных вопросов урока.</w:t>
      </w: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Почему викинги покидали родные места и совершали дальние походы в чужие земли? Почему в течение долгого времени норманны могли держать в страхе население Европы?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IV. Работа по теме урока</w:t>
      </w:r>
    </w:p>
    <w:p w:rsidR="00650AB6" w:rsidRPr="00650AB6" w:rsidRDefault="009A36B2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Легенда и быль в истории Англии</w:t>
      </w:r>
      <w:r w:rsidR="00A423A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из вас не зачитывался легендами о храбром короле Артуре, который правил страной, опираясь на своих рыцарей. А был ли он на самом деле?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Предлагаю выступить в роли исследователей и определить</w:t>
      </w:r>
      <w:r w:rsidR="00423A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является легендой, а что -</w:t>
      </w: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былью в истории Англии.</w:t>
      </w:r>
      <w:r w:rsidR="009A36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(Работа в паре.)</w:t>
      </w:r>
      <w:r w:rsidR="009A36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0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для первого ученика:</w:t>
      </w: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работая с текстом п. 1 § 5 и дополнительным материалом, найдите и исследуйте легенды из истории Англии в раннее Средневековье.</w:t>
      </w:r>
      <w:r w:rsidR="009A36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0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для второго ученика:</w:t>
      </w: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работая с текстом п. 1 § 5 и дополнительным материалом, определите реальные события.</w:t>
      </w:r>
    </w:p>
    <w:p w:rsidR="00650AB6" w:rsidRPr="00650AB6" w:rsidRDefault="009A36B2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Дополнительный материал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поэме «Сэр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Зеленый рыцарь» рассказывается о том, как король Артур в своем замке в окружении рыцарей Круглого стола празднует Рождество. Пир прерывает появление в зале на коне Зеленого рыцаря, который начинает издеваться над </w:t>
      </w:r>
      <w:proofErr w:type="gram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собравшимися</w:t>
      </w:r>
      <w:proofErr w:type="gram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оскорблять их. </w:t>
      </w:r>
      <w:proofErr w:type="gram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Артур в гневе хочет снести голову обидчику, но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просит предоставить это ему и одним взмахом меча отрубает Зеленому рыцарю голову, но незнакомец берет голову в руки, садится в седло, и тут веки его открываются, и голос повелевает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Гавейну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через год и один день явиться в Зеленую часовню и принять ответный удар.</w:t>
      </w:r>
      <w:proofErr w:type="gram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 второй части поэмы верный своему слову сэр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отправляется на поиски Зеленой часовни. Путь его полон лишений и испытаний, но смелый рыцарь с честью выходит из всех поединков и сражений. Он добирается до замка, в котором гостеприимный хозяин предлагает ему переночевать, ибо Зеленая часовня находится неподалеку. Третья часть поэмы рассказывает об испытаниях благородного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Гавейна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которые он принимает со стороны жены хозяина замка, оставшейся с ним наедине.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честью проходит все испытания, но из-за страха смерти принимает от дамы зеленый пояс, который может помочь сохранить жизнь.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Развязка наступает в четвертой части. </w:t>
      </w:r>
      <w:proofErr w:type="spellStart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</w:t>
      </w:r>
      <w:proofErr w:type="spellEnd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отправляется к Зеленой часовне, где его встречает Зеленый рыцарь, который три раза взмахивает мечом, но лишь только легко ранит </w:t>
      </w:r>
      <w:proofErr w:type="spellStart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Гавейна</w:t>
      </w:r>
      <w:proofErr w:type="spellEnd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Затем рыцарь прощает </w:t>
      </w:r>
      <w:proofErr w:type="spellStart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Гавейна</w:t>
      </w:r>
      <w:proofErr w:type="spellEnd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Зеленый рыцарь оказался хозяином замка, который решил испытать </w:t>
      </w:r>
      <w:proofErr w:type="spellStart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Гавейна</w:t>
      </w:r>
      <w:proofErr w:type="spellEnd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 бою, и в жизни, прельстив чарами своей жены. </w:t>
      </w:r>
      <w:proofErr w:type="spellStart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</w:t>
      </w:r>
      <w:proofErr w:type="spellEnd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признается в малодушии и в том, что испугался смерти, и Зеленый рыцарь открывает свое имя и рассказывает, что виновницей всего была фея Моргана, ученица мудрого </w:t>
      </w:r>
      <w:proofErr w:type="spellStart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Мерлина</w:t>
      </w:r>
      <w:proofErr w:type="spellEnd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сводная сестра короля Артура, которая хотела напугать жену Артура, королеву </w:t>
      </w:r>
      <w:proofErr w:type="spellStart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Гиневру</w:t>
      </w:r>
      <w:proofErr w:type="spellEnd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Основной конфликт поэмы строится на нарушении сэром </w:t>
      </w:r>
      <w:proofErr w:type="spellStart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Гавейном</w:t>
      </w:r>
      <w:proofErr w:type="spellEnd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своего слова и недозволенном отступлении от кодекса чести, что трактуется как недостойное рыцаря поведение.</w:t>
      </w:r>
    </w:p>
    <w:p w:rsidR="00650AB6" w:rsidRPr="00650AB6" w:rsidRDefault="009A36B2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сюжет легенд о короле Артуре создано большое количество романов, среди них «Артур», «Артур и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Мерлин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Ланселот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Озерный». В них рассказывает</w:t>
      </w:r>
      <w:r w:rsidR="00423A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ся история жизни короля Артура 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то, как в младенчестве после смерти родителей он был унесен из дворца волшебником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Мерлином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поскольку его жизни угрожала опасность, и то, как ему удалось взойти на трон, лишь добыв волшебный меч при помощи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Мерлина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Другая легенда гласит, что у Артура был еще один чудесный меч, который подарила ему Дев</w:t>
      </w:r>
      <w:r w:rsidR="00423A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Озера, 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Эскалибур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Артур строит себе дворец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Камелот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Карлсоне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 котором находится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знаменитый Круглый стол, за которым и восседают славные рыцари короля Артура. Исследователи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Артурианского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цикла неоднократно делали попытки определить географическое положение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Камелота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Его помещали в Корнуолле, Уэльсе и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Сомерсетшире</w:t>
      </w:r>
      <w:proofErr w:type="spellEnd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Томас </w:t>
      </w:r>
      <w:proofErr w:type="spellStart"/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Мэ</w:t>
      </w:r>
      <w:r w:rsidR="00423A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лори</w:t>
      </w:r>
      <w:proofErr w:type="spellEnd"/>
      <w:r w:rsidR="00423A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раз пишет, что </w:t>
      </w:r>
      <w:proofErr w:type="spellStart"/>
      <w:r w:rsidR="00423A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Камелот</w:t>
      </w:r>
      <w:proofErr w:type="spellEnd"/>
      <w:r w:rsidR="00423A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это Винчестер, бывший столицей Британии до нормандского завоевания.</w:t>
      </w:r>
    </w:p>
    <w:p w:rsidR="00650AB6" w:rsidRPr="00650AB6" w:rsidRDefault="009A36B2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Кто такие норманны</w:t>
      </w:r>
    </w:p>
    <w:p w:rsidR="00650AB6" w:rsidRPr="00650AB6" w:rsidRDefault="00E52833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Ранняя история Англии тесно переплетается с норманнами, или варягами, как их называли на Руси. Представьте, что мы перенеслись в далекое прошлое, став норманнами и жителями средневековой Европы.</w:t>
      </w:r>
    </w:p>
    <w:p w:rsidR="00650AB6" w:rsidRPr="00650AB6" w:rsidRDefault="0020543B" w:rsidP="009A36B2">
      <w:pPr>
        <w:pStyle w:val="a9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Норманны 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«люди Севера».</w:t>
      </w:r>
    </w:p>
    <w:p w:rsidR="00650AB6" w:rsidRPr="00650AB6" w:rsidRDefault="00650AB6" w:rsidP="009A36B2">
      <w:pPr>
        <w:pStyle w:val="a9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Места проживания.</w:t>
      </w:r>
    </w:p>
    <w:p w:rsidR="00650AB6" w:rsidRPr="00650AB6" w:rsidRDefault="00650AB6" w:rsidP="009A36B2">
      <w:pPr>
        <w:pStyle w:val="a9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Суровые условия проживания.</w:t>
      </w:r>
    </w:p>
    <w:p w:rsidR="00650AB6" w:rsidRPr="00650AB6" w:rsidRDefault="00650AB6" w:rsidP="009A36B2">
      <w:pPr>
        <w:pStyle w:val="a9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Занятия скандинавов.</w:t>
      </w:r>
    </w:p>
    <w:p w:rsidR="00650AB6" w:rsidRPr="00650AB6" w:rsidRDefault="00650AB6" w:rsidP="009A36B2">
      <w:pPr>
        <w:pStyle w:val="a9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Причины походов викингов.</w:t>
      </w:r>
    </w:p>
    <w:p w:rsidR="00650AB6" w:rsidRPr="00650AB6" w:rsidRDefault="00650AB6" w:rsidP="009A36B2">
      <w:pPr>
        <w:pStyle w:val="a9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Географические открытия скандинавов.</w:t>
      </w:r>
    </w:p>
    <w:p w:rsidR="00650AB6" w:rsidRPr="00650AB6" w:rsidRDefault="00650AB6" w:rsidP="009A36B2">
      <w:pPr>
        <w:pStyle w:val="a9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Внезапность нападения норманнов.</w:t>
      </w:r>
    </w:p>
    <w:p w:rsidR="00650AB6" w:rsidRPr="00650AB6" w:rsidRDefault="00650AB6" w:rsidP="009A36B2">
      <w:pPr>
        <w:pStyle w:val="a9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«Боже, избави нас от ярости норманнов!»</w:t>
      </w:r>
    </w:p>
    <w:p w:rsidR="00650AB6" w:rsidRPr="00650AB6" w:rsidRDefault="00650AB6" w:rsidP="009A36B2">
      <w:pPr>
        <w:pStyle w:val="a9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Походы норманнов.</w:t>
      </w:r>
    </w:p>
    <w:p w:rsidR="00650AB6" w:rsidRPr="00650AB6" w:rsidRDefault="00650AB6" w:rsidP="009A36B2">
      <w:pPr>
        <w:pStyle w:val="a9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Путь «</w:t>
      </w:r>
      <w:proofErr w:type="gramStart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варяг в греки».</w:t>
      </w:r>
    </w:p>
    <w:p w:rsidR="00650AB6" w:rsidRPr="00650AB6" w:rsidRDefault="00650AB6" w:rsidP="009A36B2">
      <w:pPr>
        <w:pStyle w:val="a9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Великолепные мореходы и воины.</w:t>
      </w:r>
    </w:p>
    <w:p w:rsidR="00650AB6" w:rsidRPr="00650AB6" w:rsidRDefault="009A36B2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Борьба англосаксов с норманнами</w:t>
      </w:r>
    </w:p>
    <w:p w:rsidR="00650AB6" w:rsidRPr="00650AB6" w:rsidRDefault="00E52833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Выходцы из Скандинавии переселялись в Ирландию и Восточную Англию. Датчанам удалось захватить значительную часть Англии и закрепиться там. Когда положение страны стало отчаянным, борьбу с датчанами возглавил Альфред, которого позже прозвали Великим.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</w:t>
      </w: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работая с п. 4 § 5, определите, справедливо ли получил это имя Альфред Великий.</w:t>
      </w:r>
      <w:r w:rsidR="009A36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(Проверка выполнения задания и составление итоговой схемы.)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Альфред Великий:</w:t>
      </w:r>
    </w:p>
    <w:p w:rsidR="00650AB6" w:rsidRPr="00650AB6" w:rsidRDefault="00650AB6" w:rsidP="00A423A8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Образованный человек</w:t>
      </w:r>
    </w:p>
    <w:p w:rsidR="00650AB6" w:rsidRPr="00650AB6" w:rsidRDefault="00650AB6" w:rsidP="00A423A8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Приглашал ученых монахов из других стран Европы</w:t>
      </w:r>
    </w:p>
    <w:p w:rsidR="00650AB6" w:rsidRPr="00650AB6" w:rsidRDefault="00650AB6" w:rsidP="00A423A8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его указанию составлен первый </w:t>
      </w:r>
      <w:proofErr w:type="spellStart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общеанглийский</w:t>
      </w:r>
      <w:proofErr w:type="spellEnd"/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сборник законов</w:t>
      </w:r>
    </w:p>
    <w:p w:rsidR="00650AB6" w:rsidRPr="00650AB6" w:rsidRDefault="00650AB6" w:rsidP="00A423A8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Сооружал оборонительные крепости</w:t>
      </w:r>
    </w:p>
    <w:p w:rsidR="00650AB6" w:rsidRPr="00650AB6" w:rsidRDefault="00650AB6" w:rsidP="00A423A8">
      <w:pPr>
        <w:pStyle w:val="a9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Построил морской флот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28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Результаты: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Альфреду удалось отбросить датчан за Темзу, освободив Лондон.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Преемники Альфреда объединили Англию в единое государство.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Англичане вынуждены б</w:t>
      </w:r>
      <w:r w:rsidR="00E528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ыли выплачивать норманнам дань -</w:t>
      </w: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датские деньги</w:t>
      </w:r>
    </w:p>
    <w:p w:rsidR="00650AB6" w:rsidRPr="00650AB6" w:rsidRDefault="00A423A8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Государство норманнов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IX-XI вв. в Скандинавских странах образовались королевства Дания, Швеция, Норвегия.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Задание:</w:t>
      </w: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работая с текстом п. 5 § 5, определите, какие государства в Европе были созданы норманнами.</w:t>
      </w:r>
    </w:p>
    <w:p w:rsidR="00650AB6" w:rsidRPr="00650AB6" w:rsidRDefault="00423AD9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в дальнейшем сложилась судьба воинов-норманнов?</w:t>
      </w:r>
    </w:p>
    <w:p w:rsidR="00650AB6" w:rsidRPr="00650AB6" w:rsidRDefault="00423AD9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Почему с XI в. походы норманнов в другие страны прекратились?</w:t>
      </w:r>
    </w:p>
    <w:p w:rsidR="00650AB6" w:rsidRPr="00650AB6" w:rsidRDefault="00650AB6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(Проверка выполнения задания.)</w:t>
      </w:r>
    </w:p>
    <w:p w:rsidR="00650AB6" w:rsidRPr="00650AB6" w:rsidRDefault="00A423A8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V. Подведение итогов урока</w:t>
      </w:r>
    </w:p>
    <w:p w:rsidR="00650AB6" w:rsidRPr="00650AB6" w:rsidRDefault="00423AD9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Почему викинги покидали родные места и совершали дальние походы в чужие земли?</w:t>
      </w:r>
    </w:p>
    <w:p w:rsidR="00650AB6" w:rsidRPr="00650AB6" w:rsidRDefault="00423AD9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Почему в течение долгого времени норманны могли держать в страхе население Европы?</w:t>
      </w:r>
    </w:p>
    <w:p w:rsidR="00650AB6" w:rsidRPr="00650AB6" w:rsidRDefault="00423AD9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Свои корабли викинги поэтично называли «кони моря». Какой смысл они вкладывали в эти слова?</w:t>
      </w:r>
    </w:p>
    <w:p w:rsidR="00650AB6" w:rsidRPr="00650AB6" w:rsidRDefault="00543E41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</w:t>
      </w:r>
      <w:r w:rsidR="00650AB6"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VI. Рефлексия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нового узнали на уроке?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Какие умения и навыки отрабатывали?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какими новыми терминами познакомились?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понравилось и что не понравилось на уроке?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Какие выводы сделали?</w:t>
      </w:r>
    </w:p>
    <w:p w:rsidR="00650AB6" w:rsidRPr="00650AB6" w:rsidRDefault="00543E41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650AB6" w:rsidRPr="00650A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 (дифференцированное)</w:t>
      </w:r>
    </w:p>
    <w:p w:rsidR="00DF1CD2" w:rsidRPr="00543E41" w:rsidRDefault="00543E41" w:rsidP="00650AB6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294B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сильных учеников 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§ 5, подготовить презентацию на тему «Легенды о короле Артуре: правда и вымысел».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 </w:t>
      </w:r>
      <w:r w:rsidR="00294B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средних учеников 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§ 5, подготовить историческую реконструкцию на тему «Путешествие викингов».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r w:rsidR="00294B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слабых учеников -</w:t>
      </w:r>
      <w:r w:rsidR="00650AB6" w:rsidRPr="00650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§ 5, вопросы и задания к параграфу.</w:t>
      </w:r>
    </w:p>
    <w:sectPr w:rsidR="00DF1CD2" w:rsidRPr="00543E41" w:rsidSect="00DF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745E"/>
    <w:multiLevelType w:val="multilevel"/>
    <w:tmpl w:val="F248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A79BC"/>
    <w:multiLevelType w:val="hybridMultilevel"/>
    <w:tmpl w:val="EB888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04F01"/>
    <w:multiLevelType w:val="multilevel"/>
    <w:tmpl w:val="45F6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1292C"/>
    <w:multiLevelType w:val="hybridMultilevel"/>
    <w:tmpl w:val="8D0C7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87815"/>
    <w:multiLevelType w:val="hybridMultilevel"/>
    <w:tmpl w:val="FDF41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64CB1"/>
    <w:multiLevelType w:val="multilevel"/>
    <w:tmpl w:val="EEFA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D800DA"/>
    <w:multiLevelType w:val="hybridMultilevel"/>
    <w:tmpl w:val="D68C75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C3D88"/>
    <w:multiLevelType w:val="multilevel"/>
    <w:tmpl w:val="B2E4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85592"/>
    <w:multiLevelType w:val="multilevel"/>
    <w:tmpl w:val="F578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454363"/>
    <w:multiLevelType w:val="multilevel"/>
    <w:tmpl w:val="B912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251885"/>
    <w:multiLevelType w:val="multilevel"/>
    <w:tmpl w:val="9F9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50AB6"/>
    <w:rsid w:val="001A37BB"/>
    <w:rsid w:val="0020543B"/>
    <w:rsid w:val="00294B0A"/>
    <w:rsid w:val="003926B4"/>
    <w:rsid w:val="00400D1B"/>
    <w:rsid w:val="00423AD9"/>
    <w:rsid w:val="004E42C3"/>
    <w:rsid w:val="00543E41"/>
    <w:rsid w:val="005E37E6"/>
    <w:rsid w:val="00650AB6"/>
    <w:rsid w:val="007D17D9"/>
    <w:rsid w:val="008472B6"/>
    <w:rsid w:val="009A36B2"/>
    <w:rsid w:val="00A423A8"/>
    <w:rsid w:val="00B24BE2"/>
    <w:rsid w:val="00BE7853"/>
    <w:rsid w:val="00C14919"/>
    <w:rsid w:val="00C610C8"/>
    <w:rsid w:val="00DF1CD2"/>
    <w:rsid w:val="00E52833"/>
    <w:rsid w:val="00E735C1"/>
    <w:rsid w:val="00F159DD"/>
    <w:rsid w:val="00F741E2"/>
    <w:rsid w:val="00F7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D2"/>
  </w:style>
  <w:style w:type="paragraph" w:styleId="1">
    <w:name w:val="heading 1"/>
    <w:basedOn w:val="a"/>
    <w:link w:val="10"/>
    <w:uiPriority w:val="9"/>
    <w:qFormat/>
    <w:rsid w:val="00650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5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AB6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0AB6"/>
    <w:rPr>
      <w:strike w:val="0"/>
      <w:dstrike w:val="0"/>
      <w:color w:val="3B8DBD"/>
      <w:u w:val="none"/>
      <w:effect w:val="none"/>
    </w:rPr>
  </w:style>
  <w:style w:type="character" w:styleId="a4">
    <w:name w:val="Emphasis"/>
    <w:basedOn w:val="a0"/>
    <w:uiPriority w:val="20"/>
    <w:qFormat/>
    <w:rsid w:val="00650AB6"/>
    <w:rPr>
      <w:i/>
      <w:iCs/>
    </w:rPr>
  </w:style>
  <w:style w:type="character" w:styleId="a5">
    <w:name w:val="Strong"/>
    <w:basedOn w:val="a0"/>
    <w:uiPriority w:val="22"/>
    <w:qFormat/>
    <w:rsid w:val="00650AB6"/>
    <w:rPr>
      <w:b/>
      <w:bCs/>
    </w:rPr>
  </w:style>
  <w:style w:type="paragraph" w:styleId="a6">
    <w:name w:val="Normal (Web)"/>
    <w:basedOn w:val="a"/>
    <w:uiPriority w:val="99"/>
    <w:semiHidden/>
    <w:unhideWhenUsed/>
    <w:rsid w:val="0065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650AB6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B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50AB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73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dzagolovok">
    <w:name w:val="podzagolovok"/>
    <w:basedOn w:val="a"/>
    <w:rsid w:val="00E7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txt">
    <w:name w:val="sertxt"/>
    <w:basedOn w:val="a"/>
    <w:rsid w:val="00E7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3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5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56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70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60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70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38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12</cp:revision>
  <cp:lastPrinted>2017-09-18T03:38:00Z</cp:lastPrinted>
  <dcterms:created xsi:type="dcterms:W3CDTF">2016-09-15T03:37:00Z</dcterms:created>
  <dcterms:modified xsi:type="dcterms:W3CDTF">2018-09-11T04:40:00Z</dcterms:modified>
</cp:coreProperties>
</file>