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D1A5D" w14:textId="08111E90" w:rsidR="00120C58" w:rsidRPr="00120C58" w:rsidRDefault="00120C58" w:rsidP="00120C58">
      <w:pPr>
        <w:spacing w:after="0" w:line="276" w:lineRule="auto"/>
        <w:ind w:left="-1134"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20C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НОВОГОДНЯЯ КРАСАВИЦА</w:t>
      </w:r>
    </w:p>
    <w:p w14:paraId="33356E2C" w14:textId="0C808BBA" w:rsidR="00D00CB3" w:rsidRDefault="00FB46BF" w:rsidP="00120C58">
      <w:pPr>
        <w:spacing w:after="0" w:line="360" w:lineRule="auto"/>
        <w:ind w:left="-113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Нового года в каждом доме загораются разноцветные гирлянды, а с верхних полок достают вдохновляющую коллекцию новогодних игрушек, собранных с любовью. Серебристый дождик льется рекой, а в воздухе все больше и больше чувствуется новогоднее настроение, атмосфера волшебства и праздника, главная героиня которого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FB4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новогодняя елка.</w:t>
      </w:r>
    </w:p>
    <w:p w14:paraId="6B2EEF6A" w14:textId="77777777" w:rsidR="009C7128" w:rsidRPr="00FB46BF" w:rsidRDefault="009C7128" w:rsidP="00120C58">
      <w:pPr>
        <w:pStyle w:val="a3"/>
        <w:spacing w:before="0" w:beforeAutospacing="0" w:after="0" w:afterAutospacing="0" w:line="360" w:lineRule="auto"/>
        <w:ind w:left="-1134" w:firstLine="708"/>
        <w:rPr>
          <w:color w:val="1A1A1D"/>
          <w:sz w:val="28"/>
          <w:szCs w:val="28"/>
        </w:rPr>
      </w:pPr>
      <w:r w:rsidRPr="00FB46BF">
        <w:rPr>
          <w:color w:val="1A1A1D"/>
          <w:sz w:val="28"/>
          <w:szCs w:val="28"/>
        </w:rPr>
        <w:t>История новогодней ёлки похожа на историю Золушки. В течение долгого времени она не вызывала у наших предков ярких положительных эмоций. Она</w:t>
      </w:r>
      <w:r>
        <w:rPr>
          <w:color w:val="1A1A1D"/>
          <w:sz w:val="28"/>
          <w:szCs w:val="28"/>
        </w:rPr>
        <w:t xml:space="preserve"> – </w:t>
      </w:r>
      <w:r w:rsidRPr="00FB46BF">
        <w:rPr>
          <w:color w:val="1A1A1D"/>
          <w:sz w:val="28"/>
          <w:szCs w:val="28"/>
        </w:rPr>
        <w:t>колючая, недобрая, прорастающая в неуютных болотистых местах. Хвойными ветвями устилают последний путь человека, отправляющегося в мир иной.</w:t>
      </w:r>
    </w:p>
    <w:p w14:paraId="02A39C27" w14:textId="77777777" w:rsidR="009C7128" w:rsidRPr="00FB46BF" w:rsidRDefault="009C7128" w:rsidP="00120C58">
      <w:pPr>
        <w:pStyle w:val="a3"/>
        <w:spacing w:before="0" w:beforeAutospacing="0" w:after="0" w:afterAutospacing="0" w:line="360" w:lineRule="auto"/>
        <w:ind w:left="-1134" w:firstLine="708"/>
        <w:rPr>
          <w:color w:val="1A1A1D"/>
          <w:sz w:val="28"/>
          <w:szCs w:val="28"/>
        </w:rPr>
      </w:pPr>
      <w:r w:rsidRPr="00FB46BF">
        <w:rPr>
          <w:color w:val="1A1A1D"/>
          <w:sz w:val="28"/>
          <w:szCs w:val="28"/>
        </w:rPr>
        <w:t>Но пройдут годы, и случится чудо. «Мертвая ель» превратится в очаровательную Золушку. Она, нарядная, придет на праздник и будет дарить много радости, счастья и вызывать неподдельный восторг.</w:t>
      </w:r>
    </w:p>
    <w:p w14:paraId="6EBC64D8" w14:textId="3D7BDB89" w:rsidR="00AA1AF0" w:rsidRDefault="00AA1AF0" w:rsidP="00120C58">
      <w:pPr>
        <w:spacing w:after="0" w:line="360" w:lineRule="auto"/>
        <w:ind w:left="-113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мы с детьми стали готовится к Новому году и наряжать в группе елку, то у детей возникли вопросы: «Почему на Новый год украшают именно елку?», «Кто придумал украшать елку?», «Как раньше украшали новогодние елки?».</w:t>
      </w:r>
    </w:p>
    <w:p w14:paraId="53A1DA5B" w14:textId="6CEE7A36" w:rsidR="00AA1AF0" w:rsidRDefault="00AA1AF0" w:rsidP="00120C58">
      <w:pPr>
        <w:spacing w:after="0" w:line="360" w:lineRule="auto"/>
        <w:ind w:left="-113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ответов на все эти вопросы в нашей группе был реализован проект «Новогодняя красавица».</w:t>
      </w:r>
    </w:p>
    <w:p w14:paraId="25D13FC7" w14:textId="77F04D97" w:rsidR="00FB46BF" w:rsidRDefault="00AA1AF0" w:rsidP="00120C58">
      <w:pPr>
        <w:spacing w:after="0" w:line="360" w:lineRule="auto"/>
        <w:ind w:left="-1134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реализации этого проекта дети вместе с нами и родителями узнали много интересной и познавательной информации. Они узнали, что </w:t>
      </w:r>
      <w:r w:rsidRPr="00AA1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FB46BF" w:rsidRPr="00AA1AF0">
        <w:rPr>
          <w:rFonts w:ascii="Times New Roman" w:hAnsi="Times New Roman" w:cs="Times New Roman"/>
          <w:color w:val="000000"/>
          <w:sz w:val="28"/>
          <w:szCs w:val="28"/>
        </w:rPr>
        <w:t xml:space="preserve">ревние славяне наряжали вместо елки дуб или березу. </w:t>
      </w:r>
      <w:r>
        <w:rPr>
          <w:rFonts w:ascii="Times New Roman" w:hAnsi="Times New Roman" w:cs="Times New Roman"/>
          <w:color w:val="000000"/>
          <w:sz w:val="28"/>
          <w:szCs w:val="28"/>
        </w:rPr>
        <w:t>А т</w:t>
      </w:r>
      <w:r w:rsidR="00FB46BF" w:rsidRPr="00AA1AF0">
        <w:rPr>
          <w:rFonts w:ascii="Times New Roman" w:hAnsi="Times New Roman" w:cs="Times New Roman"/>
          <w:color w:val="000000"/>
          <w:sz w:val="28"/>
          <w:szCs w:val="28"/>
        </w:rPr>
        <w:t>радиция устанавливать елку как символ новогоднего праздника пришла к нам со времен Петра Великого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который</w:t>
      </w:r>
      <w:r w:rsidR="00FB46BF" w:rsidRPr="00AA1AF0">
        <w:rPr>
          <w:rFonts w:ascii="Times New Roman" w:hAnsi="Times New Roman" w:cs="Times New Roman"/>
          <w:color w:val="000000"/>
          <w:sz w:val="28"/>
          <w:szCs w:val="28"/>
        </w:rPr>
        <w:t xml:space="preserve"> позаимствовал обычай из Европы. Будучи совсем юным молодым человеком, он приезжал в гости к своим друзьям и был очень удивлен рождественской елке, которая была украшена яблоками и конфетами вместо шишек.</w:t>
      </w:r>
    </w:p>
    <w:p w14:paraId="3444B008" w14:textId="6A035A39" w:rsidR="00AA1AF0" w:rsidRDefault="00AA1AF0" w:rsidP="00120C58">
      <w:pPr>
        <w:spacing w:after="0" w:line="360" w:lineRule="auto"/>
        <w:ind w:left="-1134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Всю эту информацию дети собрали, оформили</w:t>
      </w:r>
      <w:r w:rsidR="00083B9A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родителями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презентовали </w:t>
      </w:r>
      <w:r w:rsidR="00083B9A">
        <w:rPr>
          <w:rFonts w:ascii="Times New Roman" w:hAnsi="Times New Roman" w:cs="Times New Roman"/>
          <w:color w:val="000000"/>
          <w:sz w:val="28"/>
          <w:szCs w:val="28"/>
        </w:rPr>
        <w:t xml:space="preserve">ее в группе </w:t>
      </w:r>
      <w:r>
        <w:rPr>
          <w:rFonts w:ascii="Times New Roman" w:hAnsi="Times New Roman" w:cs="Times New Roman"/>
          <w:color w:val="000000"/>
          <w:sz w:val="28"/>
          <w:szCs w:val="28"/>
        </w:rPr>
        <w:t>в своих мини – проектах.</w:t>
      </w:r>
    </w:p>
    <w:p w14:paraId="03765036" w14:textId="5B39730B" w:rsidR="00083B9A" w:rsidRDefault="00083B9A" w:rsidP="00120C58">
      <w:pPr>
        <w:spacing w:after="0" w:line="360" w:lineRule="auto"/>
        <w:ind w:left="-1134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помощью родителей мы собрали библиотеку книг о праздновании Нового года. Во время всего проекта было прочитано много стихов, сказок, рассказов, рассмотрели картинки и иллюстрации с новогодней красавицей.</w:t>
      </w:r>
      <w:r w:rsidR="009C7128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детьми и </w:t>
      </w:r>
      <w:r w:rsidR="009C712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родителями мы совершили интересное и увлекательное путешествие в историю новогодней елочки. Результатом путешествия стал проект «Новогодняя красавица».</w:t>
      </w:r>
    </w:p>
    <w:p w14:paraId="2371626A" w14:textId="13CE21A7" w:rsidR="009C7128" w:rsidRPr="00387B31" w:rsidRDefault="009C7128" w:rsidP="00120C58">
      <w:pPr>
        <w:spacing w:after="0" w:line="360" w:lineRule="auto"/>
        <w:ind w:left="-567"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 подготовительной</w:t>
      </w:r>
      <w:r w:rsidRPr="00387B31">
        <w:rPr>
          <w:rFonts w:ascii="Times New Roman" w:hAnsi="Times New Roman"/>
          <w:b/>
          <w:sz w:val="28"/>
          <w:szCs w:val="28"/>
        </w:rPr>
        <w:t xml:space="preserve"> группы</w:t>
      </w:r>
      <w:bookmarkStart w:id="0" w:name="_GoBack"/>
      <w:bookmarkEnd w:id="0"/>
      <w:r w:rsidRPr="00387B31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Новогодняя красавица</w:t>
      </w:r>
      <w:r w:rsidRPr="00387B31">
        <w:rPr>
          <w:rFonts w:ascii="Times New Roman" w:hAnsi="Times New Roman"/>
          <w:b/>
          <w:sz w:val="28"/>
          <w:szCs w:val="28"/>
        </w:rPr>
        <w:t>».</w:t>
      </w:r>
    </w:p>
    <w:p w14:paraId="4FD94F61" w14:textId="77777777" w:rsidR="009C7128" w:rsidRPr="00387B31" w:rsidRDefault="009C7128" w:rsidP="00120C58">
      <w:pPr>
        <w:spacing w:after="0" w:line="360" w:lineRule="auto"/>
        <w:ind w:left="-567" w:hanging="567"/>
        <w:rPr>
          <w:rFonts w:ascii="Times New Roman" w:hAnsi="Times New Roman"/>
          <w:sz w:val="28"/>
          <w:szCs w:val="28"/>
        </w:rPr>
      </w:pPr>
      <w:r w:rsidRPr="00387B31">
        <w:rPr>
          <w:rFonts w:ascii="Times New Roman" w:hAnsi="Times New Roman"/>
          <w:b/>
          <w:sz w:val="28"/>
          <w:szCs w:val="28"/>
        </w:rPr>
        <w:t>Вид проекта:</w:t>
      </w:r>
      <w:r>
        <w:rPr>
          <w:rFonts w:ascii="Times New Roman" w:hAnsi="Times New Roman"/>
          <w:sz w:val="28"/>
          <w:szCs w:val="28"/>
        </w:rPr>
        <w:t xml:space="preserve"> познавательный, взросло – </w:t>
      </w:r>
      <w:r w:rsidRPr="00387B31">
        <w:rPr>
          <w:rFonts w:ascii="Times New Roman" w:hAnsi="Times New Roman"/>
          <w:sz w:val="28"/>
          <w:szCs w:val="28"/>
        </w:rPr>
        <w:t xml:space="preserve">детский, </w:t>
      </w:r>
      <w:r w:rsidRPr="00C7275D">
        <w:rPr>
          <w:rFonts w:ascii="Times New Roman" w:hAnsi="Times New Roman"/>
          <w:spacing w:val="15"/>
          <w:sz w:val="28"/>
          <w:szCs w:val="28"/>
        </w:rPr>
        <w:t>краткосрочный</w:t>
      </w:r>
      <w:r w:rsidRPr="00387B31">
        <w:rPr>
          <w:rFonts w:ascii="Times New Roman" w:hAnsi="Times New Roman"/>
          <w:sz w:val="28"/>
          <w:szCs w:val="28"/>
        </w:rPr>
        <w:t>.</w:t>
      </w:r>
    </w:p>
    <w:p w14:paraId="5EC71208" w14:textId="77777777" w:rsidR="009C7128" w:rsidRPr="00C7275D" w:rsidRDefault="009C7128" w:rsidP="00120C58">
      <w:pPr>
        <w:pStyle w:val="3"/>
        <w:spacing w:before="0" w:line="360" w:lineRule="auto"/>
        <w:ind w:left="-567" w:hanging="567"/>
        <w:rPr>
          <w:rFonts w:ascii="Times New Roman" w:hAnsi="Times New Roman"/>
          <w:b w:val="0"/>
          <w:bCs w:val="0"/>
          <w:color w:val="auto"/>
          <w:spacing w:val="15"/>
          <w:sz w:val="28"/>
          <w:szCs w:val="28"/>
        </w:rPr>
      </w:pPr>
      <w:r w:rsidRPr="00C7275D">
        <w:rPr>
          <w:rFonts w:ascii="Times New Roman" w:hAnsi="Times New Roman"/>
          <w:color w:val="auto"/>
          <w:sz w:val="28"/>
          <w:szCs w:val="28"/>
        </w:rPr>
        <w:t>Проблема</w:t>
      </w:r>
      <w:r w:rsidRPr="00C7275D">
        <w:rPr>
          <w:rFonts w:ascii="Times New Roman" w:hAnsi="Times New Roman"/>
          <w:b w:val="0"/>
          <w:color w:val="auto"/>
          <w:sz w:val="28"/>
          <w:szCs w:val="28"/>
        </w:rPr>
        <w:t>: Отсутствие елки в группе при подготовке к новогоднему празднику.</w:t>
      </w:r>
    </w:p>
    <w:p w14:paraId="5583507B" w14:textId="4ABB39DF" w:rsidR="009C7128" w:rsidRPr="00120C58" w:rsidRDefault="009C7128" w:rsidP="00120C58">
      <w:pPr>
        <w:pStyle w:val="a3"/>
        <w:spacing w:before="0" w:beforeAutospacing="0" w:after="0" w:afterAutospacing="0" w:line="360" w:lineRule="auto"/>
        <w:ind w:left="-1134"/>
        <w:rPr>
          <w:color w:val="291200"/>
          <w:sz w:val="28"/>
          <w:szCs w:val="28"/>
        </w:rPr>
      </w:pPr>
      <w:r w:rsidRPr="00C7275D">
        <w:rPr>
          <w:sz w:val="28"/>
          <w:szCs w:val="28"/>
        </w:rPr>
        <w:t>Дети и родители не знакомы с историей новогодней елки, непонимание родителями важности совместного выполнения новогодних традиций с детьми.</w:t>
      </w:r>
      <w:r w:rsidRPr="00C7275D">
        <w:rPr>
          <w:color w:val="291200"/>
          <w:sz w:val="32"/>
          <w:szCs w:val="32"/>
        </w:rPr>
        <w:t xml:space="preserve"> </w:t>
      </w:r>
      <w:r w:rsidRPr="007B2E17">
        <w:rPr>
          <w:color w:val="291200"/>
          <w:sz w:val="28"/>
          <w:szCs w:val="28"/>
        </w:rPr>
        <w:t>Пассивность родителей при проведении творческих тематических выставок, конкурсов внутри группы.</w:t>
      </w:r>
    </w:p>
    <w:p w14:paraId="6151F319" w14:textId="0A8EB4A1" w:rsidR="009C7128" w:rsidRPr="00C7275D" w:rsidRDefault="009C7128" w:rsidP="00120C58">
      <w:pPr>
        <w:spacing w:before="30" w:after="30" w:line="360" w:lineRule="auto"/>
        <w:ind w:left="-1134"/>
        <w:rPr>
          <w:rFonts w:ascii="Times New Roman" w:hAnsi="Times New Roman"/>
          <w:sz w:val="28"/>
          <w:szCs w:val="28"/>
        </w:rPr>
      </w:pPr>
      <w:r w:rsidRPr="00C7275D">
        <w:rPr>
          <w:rFonts w:ascii="Times New Roman" w:hAnsi="Times New Roman"/>
          <w:b/>
          <w:sz w:val="28"/>
          <w:szCs w:val="28"/>
        </w:rPr>
        <w:t>Актуальность:</w:t>
      </w:r>
      <w:r w:rsidRPr="00C7275D">
        <w:rPr>
          <w:rFonts w:ascii="Times New Roman" w:hAnsi="Times New Roman"/>
          <w:sz w:val="28"/>
          <w:szCs w:val="28"/>
        </w:rPr>
        <w:t xml:space="preserve"> Всем известно, что самый любимый праздник детей – это Новый год. Предновогодняя суета, украшение ёлки и долгожданные подарки под ней</w:t>
      </w:r>
      <w:r>
        <w:rPr>
          <w:rFonts w:ascii="Times New Roman" w:hAnsi="Times New Roman"/>
          <w:sz w:val="28"/>
          <w:szCs w:val="28"/>
        </w:rPr>
        <w:t>,</w:t>
      </w:r>
      <w:r w:rsidRPr="00C72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письма Деду Морозу </w:t>
      </w:r>
      <w:r w:rsidRPr="00C7275D">
        <w:rPr>
          <w:rFonts w:ascii="Times New Roman" w:hAnsi="Times New Roman"/>
          <w:sz w:val="28"/>
          <w:szCs w:val="28"/>
        </w:rPr>
        <w:t>– все это не сравнится даже с Днем рождения. При подготовке к празднованию Нового года у детей часто возникали вопросы: а почему украшают ёлку</w:t>
      </w:r>
      <w:r>
        <w:rPr>
          <w:rFonts w:ascii="Times New Roman" w:hAnsi="Times New Roman"/>
          <w:sz w:val="28"/>
          <w:szCs w:val="28"/>
        </w:rPr>
        <w:t>, а не другое дерево</w:t>
      </w:r>
      <w:r w:rsidRPr="00C7275D">
        <w:rPr>
          <w:rFonts w:ascii="Times New Roman" w:hAnsi="Times New Roman"/>
          <w:sz w:val="28"/>
          <w:szCs w:val="28"/>
        </w:rPr>
        <w:t xml:space="preserve">? А </w:t>
      </w:r>
      <w:r>
        <w:rPr>
          <w:rFonts w:ascii="Times New Roman" w:hAnsi="Times New Roman"/>
          <w:sz w:val="28"/>
          <w:szCs w:val="28"/>
        </w:rPr>
        <w:t xml:space="preserve">какие игрушки вешают на елку? А </w:t>
      </w:r>
      <w:r w:rsidRPr="00C7275D">
        <w:rPr>
          <w:rFonts w:ascii="Times New Roman" w:hAnsi="Times New Roman"/>
          <w:sz w:val="28"/>
          <w:szCs w:val="28"/>
        </w:rPr>
        <w:t xml:space="preserve">Дед Мороз настоящий? Разобраться в этих вопросах поможет </w:t>
      </w:r>
      <w:proofErr w:type="spellStart"/>
      <w:r w:rsidRPr="00C7275D">
        <w:rPr>
          <w:rFonts w:ascii="Times New Roman" w:hAnsi="Times New Roman"/>
          <w:sz w:val="28"/>
          <w:szCs w:val="28"/>
        </w:rPr>
        <w:t>поисково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C7275D">
        <w:rPr>
          <w:rFonts w:ascii="Times New Roman" w:hAnsi="Times New Roman"/>
          <w:sz w:val="28"/>
          <w:szCs w:val="28"/>
        </w:rPr>
        <w:t>исследовательская деятельность, осуществляемая в ходе ре</w:t>
      </w:r>
      <w:r>
        <w:rPr>
          <w:rFonts w:ascii="Times New Roman" w:hAnsi="Times New Roman"/>
          <w:sz w:val="28"/>
          <w:szCs w:val="28"/>
        </w:rPr>
        <w:t>ализации проекта «Новогодняя красавица</w:t>
      </w:r>
      <w:r w:rsidRPr="00C7275D">
        <w:rPr>
          <w:rFonts w:ascii="Times New Roman" w:hAnsi="Times New Roman"/>
          <w:sz w:val="28"/>
          <w:szCs w:val="28"/>
        </w:rPr>
        <w:t>».</w:t>
      </w:r>
    </w:p>
    <w:p w14:paraId="2137E7DC" w14:textId="6097479B" w:rsidR="009C7128" w:rsidRPr="009C7128" w:rsidRDefault="009C7128" w:rsidP="00120C58">
      <w:pPr>
        <w:pStyle w:val="a3"/>
        <w:spacing w:before="0" w:beforeAutospacing="0" w:after="0" w:afterAutospacing="0" w:line="360" w:lineRule="auto"/>
        <w:ind w:left="-1134"/>
        <w:rPr>
          <w:sz w:val="28"/>
          <w:szCs w:val="28"/>
        </w:rPr>
      </w:pPr>
      <w:r w:rsidRPr="00C7275D">
        <w:rPr>
          <w:b/>
          <w:bCs/>
          <w:spacing w:val="15"/>
          <w:sz w:val="28"/>
          <w:szCs w:val="28"/>
        </w:rPr>
        <w:t>Цель проекта:</w:t>
      </w:r>
      <w:r>
        <w:rPr>
          <w:b/>
          <w:bCs/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7275D">
        <w:rPr>
          <w:sz w:val="28"/>
          <w:szCs w:val="28"/>
        </w:rPr>
        <w:t>риобщение детей к русской народной культуре, обычаям, фольклору посредством к</w:t>
      </w:r>
      <w:r>
        <w:rPr>
          <w:sz w:val="28"/>
          <w:szCs w:val="28"/>
        </w:rPr>
        <w:t>алендарно-обрядовых праздников,</w:t>
      </w:r>
      <w:r w:rsidRPr="00C7275D">
        <w:rPr>
          <w:sz w:val="28"/>
          <w:szCs w:val="28"/>
        </w:rPr>
        <w:t xml:space="preserve"> изготов</w:t>
      </w:r>
      <w:r>
        <w:rPr>
          <w:sz w:val="28"/>
          <w:szCs w:val="28"/>
        </w:rPr>
        <w:t>ление ёлки</w:t>
      </w:r>
      <w:r w:rsidRPr="00C7275D">
        <w:rPr>
          <w:b/>
          <w:sz w:val="28"/>
          <w:szCs w:val="28"/>
        </w:rPr>
        <w:t xml:space="preserve"> </w:t>
      </w:r>
      <w:r w:rsidRPr="00C7275D">
        <w:rPr>
          <w:sz w:val="28"/>
          <w:szCs w:val="28"/>
        </w:rPr>
        <w:t>в совместной деятельности с взрослыми</w:t>
      </w:r>
      <w:r>
        <w:rPr>
          <w:sz w:val="28"/>
          <w:szCs w:val="28"/>
        </w:rPr>
        <w:t>, сочинение стихов на основе своих ощущений от подготовки к празднику</w:t>
      </w:r>
      <w:r w:rsidRPr="00C7275D">
        <w:rPr>
          <w:sz w:val="28"/>
          <w:szCs w:val="28"/>
        </w:rPr>
        <w:t>.</w:t>
      </w:r>
      <w:r w:rsidRPr="00C7275D">
        <w:rPr>
          <w:color w:val="291200"/>
          <w:sz w:val="32"/>
          <w:szCs w:val="32"/>
        </w:rPr>
        <w:t xml:space="preserve"> </w:t>
      </w:r>
      <w:r w:rsidRPr="00C7275D">
        <w:rPr>
          <w:color w:val="291200"/>
          <w:sz w:val="28"/>
          <w:szCs w:val="28"/>
        </w:rPr>
        <w:t>Активизация творческого потенциала родителей и детей.</w:t>
      </w:r>
    </w:p>
    <w:p w14:paraId="78C6AF32" w14:textId="77777777" w:rsidR="009C7128" w:rsidRPr="00C7275D" w:rsidRDefault="009C7128" w:rsidP="00120C58">
      <w:pPr>
        <w:pStyle w:val="3"/>
        <w:spacing w:before="0" w:line="360" w:lineRule="auto"/>
        <w:ind w:left="-567" w:hanging="567"/>
        <w:rPr>
          <w:rFonts w:ascii="Times New Roman" w:hAnsi="Times New Roman"/>
          <w:bCs w:val="0"/>
          <w:color w:val="auto"/>
          <w:spacing w:val="15"/>
          <w:sz w:val="28"/>
          <w:szCs w:val="28"/>
        </w:rPr>
      </w:pPr>
      <w:r w:rsidRPr="00C7275D">
        <w:rPr>
          <w:rFonts w:ascii="Times New Roman" w:hAnsi="Times New Roman"/>
          <w:bCs w:val="0"/>
          <w:color w:val="auto"/>
          <w:spacing w:val="15"/>
          <w:sz w:val="28"/>
          <w:szCs w:val="28"/>
        </w:rPr>
        <w:t>Задачи:</w:t>
      </w:r>
    </w:p>
    <w:p w14:paraId="793C0DEB" w14:textId="77777777" w:rsidR="009C7128" w:rsidRDefault="009C7128" w:rsidP="00120C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851" w:hanging="283"/>
        <w:rPr>
          <w:sz w:val="28"/>
          <w:szCs w:val="28"/>
        </w:rPr>
      </w:pPr>
      <w:r w:rsidRPr="00C7275D">
        <w:rPr>
          <w:sz w:val="28"/>
          <w:szCs w:val="28"/>
        </w:rPr>
        <w:t>Познакомить детей и родит</w:t>
      </w:r>
      <w:r>
        <w:rPr>
          <w:sz w:val="28"/>
          <w:szCs w:val="28"/>
        </w:rPr>
        <w:t>елей с историей новогодней елки.</w:t>
      </w:r>
    </w:p>
    <w:p w14:paraId="0FEEDAD9" w14:textId="77777777" w:rsidR="009C7128" w:rsidRPr="00C7275D" w:rsidRDefault="009C7128" w:rsidP="00120C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851" w:hanging="283"/>
        <w:rPr>
          <w:sz w:val="28"/>
          <w:szCs w:val="28"/>
        </w:rPr>
      </w:pPr>
      <w:r w:rsidRPr="00C7275D">
        <w:rPr>
          <w:sz w:val="28"/>
          <w:szCs w:val="28"/>
        </w:rPr>
        <w:t xml:space="preserve">Расширить знания родителей о традиции </w:t>
      </w:r>
      <w:r>
        <w:rPr>
          <w:sz w:val="28"/>
          <w:szCs w:val="28"/>
        </w:rPr>
        <w:t xml:space="preserve">украшения </w:t>
      </w:r>
      <w:r w:rsidRPr="00C7275D">
        <w:rPr>
          <w:sz w:val="28"/>
          <w:szCs w:val="28"/>
        </w:rPr>
        <w:t>новогодней елки и важности знакомства с ней детей.</w:t>
      </w:r>
    </w:p>
    <w:p w14:paraId="594E6EA7" w14:textId="77777777" w:rsidR="009C7128" w:rsidRPr="00C7275D" w:rsidRDefault="009C7128" w:rsidP="00120C58">
      <w:pPr>
        <w:pStyle w:val="a4"/>
        <w:numPr>
          <w:ilvl w:val="0"/>
          <w:numId w:val="1"/>
        </w:numPr>
        <w:spacing w:after="0" w:line="360" w:lineRule="auto"/>
        <w:ind w:left="-851" w:hanging="283"/>
        <w:rPr>
          <w:rFonts w:ascii="Times New Roman" w:hAnsi="Times New Roman"/>
          <w:sz w:val="28"/>
          <w:szCs w:val="28"/>
        </w:rPr>
      </w:pPr>
      <w:r w:rsidRPr="00C7275D">
        <w:rPr>
          <w:rFonts w:ascii="Times New Roman" w:hAnsi="Times New Roman"/>
          <w:sz w:val="28"/>
          <w:szCs w:val="28"/>
        </w:rPr>
        <w:t xml:space="preserve">Формировать у детей познавательный </w:t>
      </w:r>
      <w:r>
        <w:rPr>
          <w:rFonts w:ascii="Times New Roman" w:hAnsi="Times New Roman"/>
          <w:sz w:val="28"/>
          <w:szCs w:val="28"/>
        </w:rPr>
        <w:t>интерес к традициям и обычая</w:t>
      </w:r>
      <w:r w:rsidRPr="00C7275D">
        <w:rPr>
          <w:rFonts w:ascii="Times New Roman" w:hAnsi="Times New Roman"/>
          <w:sz w:val="28"/>
          <w:szCs w:val="28"/>
        </w:rPr>
        <w:t>м празднования Нового года</w:t>
      </w:r>
      <w:r>
        <w:rPr>
          <w:rFonts w:ascii="Times New Roman" w:hAnsi="Times New Roman"/>
          <w:sz w:val="28"/>
          <w:szCs w:val="28"/>
        </w:rPr>
        <w:t>,</w:t>
      </w:r>
      <w:r w:rsidRPr="00C7275D">
        <w:rPr>
          <w:rFonts w:ascii="Times New Roman" w:hAnsi="Times New Roman"/>
          <w:sz w:val="28"/>
          <w:szCs w:val="28"/>
        </w:rPr>
        <w:t xml:space="preserve"> с ёлкой, Дедом Морозом и подарками.</w:t>
      </w:r>
    </w:p>
    <w:p w14:paraId="30F7E2DF" w14:textId="77777777" w:rsidR="009C7128" w:rsidRPr="00C7275D" w:rsidRDefault="009C7128" w:rsidP="00120C58">
      <w:pPr>
        <w:pStyle w:val="a4"/>
        <w:numPr>
          <w:ilvl w:val="0"/>
          <w:numId w:val="1"/>
        </w:numPr>
        <w:spacing w:after="0" w:line="360" w:lineRule="auto"/>
        <w:ind w:left="-851" w:hanging="283"/>
        <w:rPr>
          <w:rFonts w:ascii="Times New Roman" w:hAnsi="Times New Roman"/>
          <w:sz w:val="28"/>
          <w:szCs w:val="28"/>
        </w:rPr>
      </w:pPr>
      <w:r w:rsidRPr="00C7275D">
        <w:rPr>
          <w:rFonts w:ascii="Times New Roman" w:hAnsi="Times New Roman"/>
          <w:sz w:val="28"/>
          <w:szCs w:val="28"/>
        </w:rPr>
        <w:t>Совершенствовать познавательные и конструктивные умения наблюдать, рассматривать, сравнивать, анализировать, отражать результаты своих исследований в творческой деятельности.</w:t>
      </w:r>
    </w:p>
    <w:p w14:paraId="30C75590" w14:textId="77777777" w:rsidR="009C7128" w:rsidRPr="00C7275D" w:rsidRDefault="009C7128" w:rsidP="00120C58">
      <w:pPr>
        <w:pStyle w:val="a4"/>
        <w:numPr>
          <w:ilvl w:val="0"/>
          <w:numId w:val="1"/>
        </w:numPr>
        <w:spacing w:after="0" w:line="360" w:lineRule="auto"/>
        <w:ind w:left="-851" w:hanging="283"/>
        <w:rPr>
          <w:rFonts w:ascii="Times New Roman" w:hAnsi="Times New Roman"/>
          <w:sz w:val="28"/>
          <w:szCs w:val="28"/>
        </w:rPr>
      </w:pPr>
      <w:r w:rsidRPr="00C7275D">
        <w:rPr>
          <w:rFonts w:ascii="Times New Roman" w:hAnsi="Times New Roman"/>
          <w:sz w:val="28"/>
          <w:szCs w:val="28"/>
        </w:rPr>
        <w:t>Способствовать развитию связной речи; воображения; желания</w:t>
      </w:r>
      <w:r>
        <w:rPr>
          <w:rFonts w:ascii="Times New Roman" w:hAnsi="Times New Roman"/>
          <w:sz w:val="28"/>
          <w:szCs w:val="28"/>
        </w:rPr>
        <w:t xml:space="preserve"> заучивать стихотворения, песни, заниматься словотворчеством и сочинительством.</w:t>
      </w:r>
    </w:p>
    <w:p w14:paraId="6A2A32E7" w14:textId="77777777" w:rsidR="009C7128" w:rsidRDefault="009C7128" w:rsidP="00120C58">
      <w:pPr>
        <w:pStyle w:val="a4"/>
        <w:numPr>
          <w:ilvl w:val="0"/>
          <w:numId w:val="1"/>
        </w:numPr>
        <w:spacing w:after="0" w:line="360" w:lineRule="auto"/>
        <w:ind w:left="-851" w:hanging="283"/>
        <w:rPr>
          <w:rFonts w:ascii="Times New Roman" w:hAnsi="Times New Roman"/>
          <w:sz w:val="28"/>
          <w:szCs w:val="28"/>
        </w:rPr>
      </w:pPr>
      <w:r w:rsidRPr="00C7275D">
        <w:rPr>
          <w:rFonts w:ascii="Times New Roman" w:hAnsi="Times New Roman"/>
          <w:sz w:val="28"/>
          <w:szCs w:val="28"/>
        </w:rPr>
        <w:lastRenderedPageBreak/>
        <w:t>Создавать предновогоднюю праздничную атмосферу во всех видах деятельност</w:t>
      </w:r>
      <w:r>
        <w:rPr>
          <w:rFonts w:ascii="Times New Roman" w:hAnsi="Times New Roman"/>
          <w:sz w:val="28"/>
          <w:szCs w:val="28"/>
        </w:rPr>
        <w:t xml:space="preserve">и. </w:t>
      </w:r>
    </w:p>
    <w:p w14:paraId="6FEFAD98" w14:textId="77777777" w:rsidR="009C7128" w:rsidRPr="00A74D89" w:rsidRDefault="009C7128" w:rsidP="00120C58">
      <w:pPr>
        <w:pStyle w:val="a4"/>
        <w:numPr>
          <w:ilvl w:val="0"/>
          <w:numId w:val="1"/>
        </w:numPr>
        <w:spacing w:after="0" w:line="360" w:lineRule="auto"/>
        <w:ind w:left="-851" w:hanging="283"/>
        <w:rPr>
          <w:rFonts w:ascii="Times New Roman" w:hAnsi="Times New Roman"/>
          <w:sz w:val="28"/>
          <w:szCs w:val="28"/>
        </w:rPr>
      </w:pPr>
      <w:r w:rsidRPr="00A74D89">
        <w:rPr>
          <w:rFonts w:ascii="Times New Roman" w:hAnsi="Times New Roman"/>
          <w:sz w:val="28"/>
          <w:szCs w:val="28"/>
        </w:rPr>
        <w:t>Изготовить новогоднюю ёлку вместе с родителями.</w:t>
      </w:r>
      <w:r w:rsidRPr="00A74D89">
        <w:rPr>
          <w:color w:val="333333"/>
          <w:sz w:val="32"/>
          <w:szCs w:val="32"/>
        </w:rPr>
        <w:t xml:space="preserve"> </w:t>
      </w:r>
    </w:p>
    <w:p w14:paraId="58E38CB7" w14:textId="77777777" w:rsidR="009C7128" w:rsidRPr="00C428E9" w:rsidRDefault="009C7128" w:rsidP="00120C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851" w:hanging="283"/>
        <w:rPr>
          <w:sz w:val="28"/>
          <w:szCs w:val="28"/>
        </w:rPr>
      </w:pPr>
      <w:r w:rsidRPr="00C428E9">
        <w:rPr>
          <w:sz w:val="28"/>
          <w:szCs w:val="28"/>
        </w:rPr>
        <w:t>Развитие доброжелательности, позитивного отношения друг к другу.</w:t>
      </w:r>
    </w:p>
    <w:p w14:paraId="2C9A22EC" w14:textId="77777777" w:rsidR="009C7128" w:rsidRPr="00C428E9" w:rsidRDefault="009C7128" w:rsidP="00120C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851" w:hanging="283"/>
        <w:rPr>
          <w:sz w:val="28"/>
          <w:szCs w:val="28"/>
        </w:rPr>
      </w:pPr>
      <w:r w:rsidRPr="00C428E9">
        <w:rPr>
          <w:sz w:val="28"/>
          <w:szCs w:val="28"/>
        </w:rPr>
        <w:t>Развитие речевых навыков детей, обогащение и активизация словарного запаса.</w:t>
      </w:r>
    </w:p>
    <w:p w14:paraId="303A746D" w14:textId="77777777" w:rsidR="009C7128" w:rsidRPr="00C428E9" w:rsidRDefault="009C7128" w:rsidP="00120C58">
      <w:pPr>
        <w:pStyle w:val="a4"/>
        <w:numPr>
          <w:ilvl w:val="0"/>
          <w:numId w:val="1"/>
        </w:numPr>
        <w:spacing w:before="30" w:after="30" w:line="360" w:lineRule="auto"/>
        <w:ind w:left="-851" w:hanging="283"/>
        <w:rPr>
          <w:rFonts w:ascii="Times New Roman" w:hAnsi="Times New Roman"/>
          <w:sz w:val="28"/>
          <w:szCs w:val="28"/>
        </w:rPr>
      </w:pPr>
      <w:r w:rsidRPr="00C428E9">
        <w:rPr>
          <w:rFonts w:ascii="Times New Roman" w:hAnsi="Times New Roman"/>
          <w:sz w:val="28"/>
          <w:szCs w:val="28"/>
        </w:rPr>
        <w:t>Приобщение детей к поисковой деятельности – поиск ответов на поставленные в ходе проекта вопросы и представление их в группе: краткие сообщения.</w:t>
      </w:r>
    </w:p>
    <w:p w14:paraId="4D915862" w14:textId="77777777" w:rsidR="009C7128" w:rsidRPr="007B2E17" w:rsidRDefault="009C7128" w:rsidP="00120C58">
      <w:pPr>
        <w:pStyle w:val="3"/>
        <w:spacing w:before="0" w:line="360" w:lineRule="auto"/>
        <w:ind w:left="-567" w:hanging="567"/>
        <w:rPr>
          <w:rFonts w:ascii="Verdana" w:hAnsi="Verdana"/>
          <w:b w:val="0"/>
          <w:bCs w:val="0"/>
          <w:color w:val="auto"/>
          <w:spacing w:val="15"/>
        </w:rPr>
      </w:pPr>
      <w:r w:rsidRPr="007B2E17">
        <w:rPr>
          <w:rFonts w:ascii="Times New Roman" w:hAnsi="Times New Roman"/>
          <w:color w:val="auto"/>
          <w:sz w:val="28"/>
          <w:szCs w:val="28"/>
        </w:rPr>
        <w:t>Обеспечение проекта:</w:t>
      </w:r>
    </w:p>
    <w:p w14:paraId="66400C98" w14:textId="16CE7C99" w:rsidR="009C7128" w:rsidRPr="009C7128" w:rsidRDefault="009C7128" w:rsidP="00120C58">
      <w:pPr>
        <w:pStyle w:val="a3"/>
        <w:spacing w:before="0" w:beforeAutospacing="0" w:after="0" w:afterAutospacing="0" w:line="360" w:lineRule="auto"/>
        <w:ind w:left="-851" w:hanging="283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Методическое: </w:t>
      </w:r>
      <w:r>
        <w:rPr>
          <w:sz w:val="28"/>
          <w:szCs w:val="28"/>
        </w:rPr>
        <w:t>Л</w:t>
      </w:r>
      <w:r w:rsidRPr="00416681">
        <w:rPr>
          <w:sz w:val="28"/>
          <w:szCs w:val="28"/>
        </w:rPr>
        <w:t>итература:</w:t>
      </w:r>
      <w:r>
        <w:rPr>
          <w:sz w:val="28"/>
          <w:szCs w:val="28"/>
        </w:rPr>
        <w:t xml:space="preserve"> Н. Щерба «Настоящее новогоднее волшебство»; М.М. Зощенко, В.Ю. Драгунский «Веселые рассказы про Новый год»; В.А. Степанов, З.Н. Александрова «Маленькой елочке холодно зимой»; В.А. Степанов «В новогоднем лесу»; </w:t>
      </w:r>
      <w:r w:rsidRPr="007B2E17">
        <w:rPr>
          <w:color w:val="000000"/>
          <w:sz w:val="28"/>
          <w:szCs w:val="28"/>
        </w:rPr>
        <w:t>образцы изготовления макетов елочек.</w:t>
      </w:r>
    </w:p>
    <w:p w14:paraId="4803037D" w14:textId="3CB658F1" w:rsidR="009C7128" w:rsidRDefault="009C7128" w:rsidP="00120C58">
      <w:pPr>
        <w:spacing w:after="0" w:line="360" w:lineRule="auto"/>
        <w:ind w:left="-851" w:hanging="566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</w:t>
      </w:r>
      <w:r w:rsidRPr="00416681">
        <w:rPr>
          <w:rFonts w:ascii="Times New Roman" w:hAnsi="Times New Roman"/>
          <w:sz w:val="28"/>
          <w:szCs w:val="28"/>
        </w:rPr>
        <w:t>аглядный материал</w:t>
      </w:r>
      <w:r>
        <w:rPr>
          <w:rFonts w:ascii="Times New Roman" w:hAnsi="Times New Roman"/>
          <w:sz w:val="28"/>
          <w:szCs w:val="28"/>
        </w:rPr>
        <w:t>:</w:t>
      </w:r>
      <w:r w:rsidRPr="00416681">
        <w:rPr>
          <w:rFonts w:ascii="Times New Roman" w:hAnsi="Times New Roman"/>
          <w:sz w:val="28"/>
          <w:szCs w:val="28"/>
        </w:rPr>
        <w:t xml:space="preserve"> </w:t>
      </w:r>
      <w:r w:rsidRPr="00A74D89">
        <w:rPr>
          <w:rFonts w:ascii="Times New Roman" w:hAnsi="Times New Roman"/>
          <w:sz w:val="28"/>
          <w:szCs w:val="28"/>
        </w:rPr>
        <w:t>раскраски на новогоднюю тематику</w:t>
      </w:r>
      <w:r>
        <w:rPr>
          <w:rFonts w:ascii="Times New Roman" w:hAnsi="Times New Roman"/>
          <w:sz w:val="28"/>
          <w:szCs w:val="28"/>
        </w:rPr>
        <w:t xml:space="preserve">, схемы рисования Деда </w:t>
      </w:r>
      <w:r w:rsidR="00120C5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Мороза, Снегурочки, Снеговика</w:t>
      </w:r>
      <w:r w:rsidRPr="00A74D89">
        <w:rPr>
          <w:rFonts w:ascii="Times New Roman" w:hAnsi="Times New Roman"/>
          <w:sz w:val="28"/>
          <w:szCs w:val="28"/>
        </w:rPr>
        <w:t>.</w:t>
      </w:r>
    </w:p>
    <w:p w14:paraId="36A9B385" w14:textId="2B644034" w:rsidR="009C7128" w:rsidRDefault="009C7128" w:rsidP="00120C58">
      <w:pPr>
        <w:spacing w:after="0" w:line="360" w:lineRule="auto"/>
        <w:ind w:left="-993" w:hanging="141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Интернет – ресурсы:</w:t>
      </w:r>
    </w:p>
    <w:p w14:paraId="2758B861" w14:textId="034B6328" w:rsidR="009C7128" w:rsidRPr="00A74D89" w:rsidRDefault="009C7128" w:rsidP="00120C58">
      <w:pPr>
        <w:spacing w:after="0" w:line="360" w:lineRule="auto"/>
        <w:ind w:left="-851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74D89">
        <w:rPr>
          <w:rFonts w:ascii="Times New Roman" w:hAnsi="Times New Roman"/>
          <w:sz w:val="28"/>
          <w:szCs w:val="28"/>
        </w:rPr>
        <w:t xml:space="preserve">http://vospitatel.com.ua/zaniatia/proekty/elochka.html </w:t>
      </w:r>
    </w:p>
    <w:p w14:paraId="11A62A85" w14:textId="5E81749C" w:rsidR="009C7128" w:rsidRPr="00A74D89" w:rsidRDefault="009C7128" w:rsidP="00120C58">
      <w:pPr>
        <w:spacing w:after="0" w:line="360" w:lineRule="auto"/>
        <w:ind w:left="-851"/>
        <w:rPr>
          <w:rFonts w:ascii="Times New Roman" w:hAnsi="Times New Roman"/>
          <w:sz w:val="28"/>
          <w:szCs w:val="28"/>
        </w:rPr>
      </w:pPr>
      <w:r w:rsidRPr="00A74D89">
        <w:rPr>
          <w:rFonts w:ascii="Times New Roman" w:hAnsi="Times New Roman"/>
          <w:sz w:val="28"/>
          <w:szCs w:val="28"/>
        </w:rPr>
        <w:t>https://www.google.ru/search?q=%D0%B5%D0%BB%D0%BE%D1%87%D0%BA%D0%B8+%D1%81%D0%B2%D0%BE%D0%B8%D0%BC%D0%B8+%D1%80%D1%83%D0%BA%D0%B0%D0%BC%D0%B8&amp;newwindow=1&amp;espv=2&amp;biw=1366&amp;bih=667&amp;tbm=isch&amp;imgil=mgwlhxQcWYvzHM%253A%253BMUJW9myOnByWJM%253Bhttp%25253A%25252F%25252Fwww.infoniac.ru%25252Fnews%25252FKak-sdelat-novogodnyuyu-elku-svoimi-rukami.html&amp;source=iu&amp;pf=m&amp;fir=mgwlhxQcWYvzHM%253A%252CMUJW9myOnByWJM%252C_&amp;ved=0ahUKEwj6iNLq3K3KAhVF_iwKHZMyA7wQyjcIJg&amp;ei=-OWZVvqsJMX8swGT5YzgCw&amp;usg=__1_Ep_gJyyKsVbtwApUZfX235YOY%3D#imgrc=mgwlhxQcWYvzHM%3A&amp;usg=__1_Ep_gJyyKsVbtwApUZfX235YOY%3D</w:t>
      </w:r>
    </w:p>
    <w:p w14:paraId="301949BE" w14:textId="5328C728" w:rsidR="009C7128" w:rsidRPr="009C7128" w:rsidRDefault="009C7128" w:rsidP="00120C58">
      <w:pPr>
        <w:spacing w:after="0" w:line="360" w:lineRule="auto"/>
        <w:ind w:left="-851"/>
        <w:rPr>
          <w:rFonts w:ascii="Times New Roman" w:hAnsi="Times New Roman"/>
          <w:sz w:val="28"/>
          <w:szCs w:val="28"/>
        </w:rPr>
      </w:pPr>
      <w:r w:rsidRPr="00A74D89">
        <w:rPr>
          <w:rFonts w:ascii="Times New Roman" w:hAnsi="Times New Roman"/>
          <w:sz w:val="28"/>
          <w:szCs w:val="28"/>
        </w:rPr>
        <w:t>https://www.google.ru/search?q=%D0%B7%D0%B0%D1%81%D1%82%D0%B0%D0%B2%D0%BA%D0%B8+%D1%81+%D0%B5%D0%BB%D0%BA%D0%B0%D0%BC%D0%B8&amp;newwindow=1&amp;espv=2&amp;biw=1366&amp;bih=667&amp;tbm=isch&amp;imgil=R7Q-wJClmg5y3M%253A%253Bw1qRZp_MVRiZ6M%253Bhttp%25253A%25252F%25252Fwww.ngoboi.ru%25252Fcat-6.php&amp;source=iu&amp;pf=m&amp;fir=R7Q-wJClmg5y3M%253A%252Cw1qRZp_MVRiZ6M%252C_&amp;ved=0ahUKEwip2drK3K3K</w:t>
      </w:r>
      <w:r w:rsidRPr="00A74D89">
        <w:rPr>
          <w:rFonts w:ascii="Times New Roman" w:hAnsi="Times New Roman"/>
          <w:sz w:val="28"/>
          <w:szCs w:val="28"/>
        </w:rPr>
        <w:lastRenderedPageBreak/>
        <w:t>AhXD2CwKHWKpBroQyjcIJg&amp;ei=teWZVumqJsOxswHi0prQCw&amp;usg=__x9-f3Fd-0L-3jKM2eTa8n4V01_o%3D#imgrc=R7Q-wJClmg5y3M%3A&amp;usg=__x9-f3Fd-0L-3jKM2eTa8n4V01_o%3D</w:t>
      </w:r>
      <w:r w:rsidRPr="009C7128">
        <w:rPr>
          <w:rFonts w:ascii="Times New Roman" w:hAnsi="Times New Roman"/>
          <w:bCs/>
          <w:sz w:val="28"/>
          <w:szCs w:val="28"/>
        </w:rPr>
        <w:t>         </w:t>
      </w:r>
    </w:p>
    <w:p w14:paraId="552EC62E" w14:textId="77777777" w:rsidR="009C7128" w:rsidRDefault="009C7128" w:rsidP="00120C58">
      <w:pPr>
        <w:spacing w:after="0" w:line="360" w:lineRule="auto"/>
        <w:ind w:left="-567"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Этапы работы над проектом:</w:t>
      </w:r>
    </w:p>
    <w:p w14:paraId="7E75A979" w14:textId="77777777" w:rsidR="009C7128" w:rsidRDefault="009C7128" w:rsidP="00120C58">
      <w:pPr>
        <w:spacing w:after="0" w:line="360" w:lineRule="auto"/>
        <w:ind w:left="-567" w:hanging="567"/>
        <w:rPr>
          <w:rFonts w:ascii="Times New Roman" w:hAnsi="Times New Roman"/>
          <w:sz w:val="28"/>
          <w:szCs w:val="28"/>
        </w:rPr>
      </w:pPr>
      <w:r w:rsidRPr="00095CE8">
        <w:rPr>
          <w:rFonts w:ascii="Times New Roman" w:hAnsi="Times New Roman"/>
          <w:sz w:val="28"/>
          <w:szCs w:val="28"/>
        </w:rPr>
        <w:t>1 этап – подготовительный:</w:t>
      </w:r>
    </w:p>
    <w:p w14:paraId="02F39433" w14:textId="77777777" w:rsidR="009C7128" w:rsidRPr="0047224C" w:rsidRDefault="009C7128" w:rsidP="00120C58">
      <w:pPr>
        <w:pStyle w:val="a4"/>
        <w:numPr>
          <w:ilvl w:val="0"/>
          <w:numId w:val="5"/>
        </w:numPr>
        <w:spacing w:after="0" w:line="360" w:lineRule="auto"/>
        <w:ind w:left="-993" w:hanging="283"/>
        <w:rPr>
          <w:rFonts w:ascii="Times New Roman" w:hAnsi="Times New Roman"/>
          <w:sz w:val="28"/>
          <w:szCs w:val="28"/>
        </w:rPr>
      </w:pPr>
      <w:r w:rsidRPr="0047224C">
        <w:rPr>
          <w:rFonts w:ascii="Times New Roman" w:hAnsi="Times New Roman"/>
          <w:sz w:val="28"/>
          <w:szCs w:val="28"/>
        </w:rPr>
        <w:t xml:space="preserve">Опрос детей о </w:t>
      </w:r>
      <w:r>
        <w:rPr>
          <w:rFonts w:ascii="Times New Roman" w:hAnsi="Times New Roman"/>
          <w:sz w:val="28"/>
          <w:szCs w:val="28"/>
        </w:rPr>
        <w:t>том, почему на Новый год украшают елку</w:t>
      </w:r>
      <w:r w:rsidRPr="0047224C">
        <w:rPr>
          <w:rFonts w:ascii="Times New Roman" w:hAnsi="Times New Roman"/>
          <w:sz w:val="28"/>
          <w:szCs w:val="28"/>
        </w:rPr>
        <w:t>.</w:t>
      </w:r>
    </w:p>
    <w:p w14:paraId="55892B23" w14:textId="77777777" w:rsidR="009C7128" w:rsidRPr="0047224C" w:rsidRDefault="009C7128" w:rsidP="00120C58">
      <w:pPr>
        <w:pStyle w:val="a4"/>
        <w:numPr>
          <w:ilvl w:val="0"/>
          <w:numId w:val="5"/>
        </w:numPr>
        <w:spacing w:before="100" w:beforeAutospacing="1" w:after="0" w:line="360" w:lineRule="auto"/>
        <w:ind w:left="-993" w:hanging="283"/>
        <w:rPr>
          <w:rFonts w:ascii="Times New Roman" w:hAnsi="Times New Roman"/>
          <w:sz w:val="28"/>
          <w:szCs w:val="28"/>
        </w:rPr>
      </w:pPr>
      <w:r w:rsidRPr="0047224C">
        <w:rPr>
          <w:rFonts w:ascii="Times New Roman" w:hAnsi="Times New Roman"/>
          <w:sz w:val="28"/>
          <w:szCs w:val="28"/>
        </w:rPr>
        <w:t xml:space="preserve">Консультация для родителей «Как </w:t>
      </w:r>
      <w:r>
        <w:rPr>
          <w:rFonts w:ascii="Times New Roman" w:hAnsi="Times New Roman"/>
          <w:sz w:val="28"/>
          <w:szCs w:val="28"/>
        </w:rPr>
        <w:t>хороша, новогодняя елка!</w:t>
      </w:r>
      <w:r w:rsidRPr="0047224C">
        <w:rPr>
          <w:rFonts w:ascii="Times New Roman" w:hAnsi="Times New Roman"/>
          <w:sz w:val="28"/>
          <w:szCs w:val="28"/>
        </w:rPr>
        <w:t>».</w:t>
      </w:r>
    </w:p>
    <w:p w14:paraId="0A48C9EB" w14:textId="77777777" w:rsidR="009C7128" w:rsidRDefault="009C7128" w:rsidP="00120C58">
      <w:pPr>
        <w:pStyle w:val="a4"/>
        <w:numPr>
          <w:ilvl w:val="0"/>
          <w:numId w:val="5"/>
        </w:numPr>
        <w:spacing w:before="100" w:beforeAutospacing="1" w:after="0" w:line="360" w:lineRule="auto"/>
        <w:ind w:left="-993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информации о том, почему на Новый год украшают елку для презентации мини – проектов. </w:t>
      </w:r>
    </w:p>
    <w:p w14:paraId="2576EB94" w14:textId="77777777" w:rsidR="009C7128" w:rsidRPr="00A74D89" w:rsidRDefault="009C7128" w:rsidP="00120C58">
      <w:pPr>
        <w:pStyle w:val="a4"/>
        <w:numPr>
          <w:ilvl w:val="0"/>
          <w:numId w:val="5"/>
        </w:numPr>
        <w:spacing w:before="100" w:beforeAutospacing="1" w:after="0" w:line="360" w:lineRule="auto"/>
        <w:ind w:left="-993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родителей к сбору информации о елке.</w:t>
      </w:r>
    </w:p>
    <w:p w14:paraId="5E3850E0" w14:textId="77777777" w:rsidR="009C7128" w:rsidRDefault="009C7128" w:rsidP="00120C58">
      <w:pPr>
        <w:spacing w:after="0" w:line="360" w:lineRule="auto"/>
        <w:ind w:left="-567" w:hanging="567"/>
        <w:rPr>
          <w:rFonts w:ascii="Times New Roman" w:hAnsi="Times New Roman"/>
          <w:sz w:val="28"/>
          <w:szCs w:val="28"/>
        </w:rPr>
      </w:pPr>
      <w:r w:rsidRPr="00095CE8">
        <w:rPr>
          <w:rFonts w:ascii="Times New Roman" w:hAnsi="Times New Roman"/>
          <w:sz w:val="28"/>
          <w:szCs w:val="28"/>
        </w:rPr>
        <w:t>2 этап – основной</w:t>
      </w:r>
      <w:r>
        <w:rPr>
          <w:rFonts w:ascii="Times New Roman" w:hAnsi="Times New Roman"/>
          <w:sz w:val="28"/>
          <w:szCs w:val="28"/>
        </w:rPr>
        <w:t>:</w:t>
      </w:r>
    </w:p>
    <w:p w14:paraId="31837F7C" w14:textId="77777777" w:rsidR="009C7128" w:rsidRDefault="009C7128" w:rsidP="00120C58">
      <w:pPr>
        <w:pStyle w:val="a4"/>
        <w:numPr>
          <w:ilvl w:val="0"/>
          <w:numId w:val="7"/>
        </w:numPr>
        <w:spacing w:after="0" w:line="360" w:lineRule="auto"/>
        <w:ind w:left="-993" w:hanging="283"/>
        <w:rPr>
          <w:rFonts w:ascii="Times New Roman" w:hAnsi="Times New Roman"/>
          <w:sz w:val="28"/>
          <w:szCs w:val="28"/>
        </w:rPr>
      </w:pPr>
      <w:r w:rsidRPr="00A70A85">
        <w:rPr>
          <w:rFonts w:ascii="Times New Roman" w:hAnsi="Times New Roman"/>
          <w:sz w:val="28"/>
          <w:szCs w:val="28"/>
        </w:rPr>
        <w:t xml:space="preserve">Беседа </w:t>
      </w:r>
      <w:r>
        <w:rPr>
          <w:rFonts w:ascii="Times New Roman" w:hAnsi="Times New Roman"/>
          <w:sz w:val="28"/>
          <w:szCs w:val="28"/>
        </w:rPr>
        <w:t>«Как хороша новогодняя елка!».</w:t>
      </w:r>
    </w:p>
    <w:p w14:paraId="1CBE9749" w14:textId="77777777" w:rsidR="009C7128" w:rsidRPr="00731146" w:rsidRDefault="009C7128" w:rsidP="00120C58">
      <w:pPr>
        <w:pStyle w:val="a4"/>
        <w:numPr>
          <w:ilvl w:val="0"/>
          <w:numId w:val="7"/>
        </w:numPr>
        <w:spacing w:after="0" w:line="360" w:lineRule="auto"/>
        <w:ind w:left="-993" w:hanging="283"/>
        <w:rPr>
          <w:rFonts w:ascii="Times New Roman" w:hAnsi="Times New Roman"/>
          <w:sz w:val="28"/>
          <w:szCs w:val="28"/>
        </w:rPr>
      </w:pPr>
      <w:r w:rsidRPr="00731146">
        <w:rPr>
          <w:rFonts w:ascii="Times New Roman" w:hAnsi="Times New Roman"/>
          <w:sz w:val="28"/>
          <w:szCs w:val="28"/>
        </w:rPr>
        <w:t xml:space="preserve">Рассматривание </w:t>
      </w:r>
      <w:r>
        <w:rPr>
          <w:rFonts w:ascii="Times New Roman" w:hAnsi="Times New Roman"/>
          <w:sz w:val="28"/>
          <w:szCs w:val="28"/>
        </w:rPr>
        <w:t>книг о Новом годе</w:t>
      </w:r>
      <w:r w:rsidRPr="00731146">
        <w:rPr>
          <w:rFonts w:ascii="Times New Roman" w:hAnsi="Times New Roman"/>
          <w:sz w:val="28"/>
          <w:szCs w:val="28"/>
        </w:rPr>
        <w:t>.</w:t>
      </w:r>
    </w:p>
    <w:p w14:paraId="56BE79D3" w14:textId="77777777" w:rsidR="009C7128" w:rsidRPr="00095CE8" w:rsidRDefault="009C7128" w:rsidP="00120C58">
      <w:pPr>
        <w:pStyle w:val="a4"/>
        <w:numPr>
          <w:ilvl w:val="0"/>
          <w:numId w:val="7"/>
        </w:numPr>
        <w:spacing w:before="100" w:beforeAutospacing="1" w:after="0" w:line="360" w:lineRule="auto"/>
        <w:ind w:left="-993" w:hanging="283"/>
        <w:rPr>
          <w:rFonts w:ascii="Times New Roman" w:hAnsi="Times New Roman"/>
          <w:sz w:val="28"/>
          <w:szCs w:val="28"/>
        </w:rPr>
      </w:pPr>
      <w:r w:rsidRPr="00095CE8">
        <w:rPr>
          <w:rFonts w:ascii="Times New Roman" w:hAnsi="Times New Roman"/>
          <w:sz w:val="28"/>
          <w:szCs w:val="28"/>
        </w:rPr>
        <w:t xml:space="preserve">Привлечь родителей к оформлению </w:t>
      </w:r>
      <w:r>
        <w:rPr>
          <w:rFonts w:ascii="Times New Roman" w:hAnsi="Times New Roman"/>
          <w:sz w:val="28"/>
          <w:szCs w:val="28"/>
        </w:rPr>
        <w:t>сообщений о том, почему на Новый год украшают елку</w:t>
      </w:r>
      <w:r w:rsidRPr="0047224C">
        <w:rPr>
          <w:rFonts w:ascii="Times New Roman" w:hAnsi="Times New Roman"/>
          <w:sz w:val="28"/>
          <w:szCs w:val="28"/>
        </w:rPr>
        <w:t>.</w:t>
      </w:r>
    </w:p>
    <w:p w14:paraId="6454773B" w14:textId="77777777" w:rsidR="009C7128" w:rsidRDefault="009C7128" w:rsidP="00120C58">
      <w:pPr>
        <w:pStyle w:val="a4"/>
        <w:numPr>
          <w:ilvl w:val="0"/>
          <w:numId w:val="7"/>
        </w:numPr>
        <w:spacing w:before="100" w:beforeAutospacing="1" w:after="0" w:line="360" w:lineRule="auto"/>
        <w:ind w:left="-993" w:hanging="283"/>
        <w:rPr>
          <w:rFonts w:ascii="Times New Roman" w:hAnsi="Times New Roman"/>
          <w:sz w:val="28"/>
          <w:szCs w:val="28"/>
        </w:rPr>
      </w:pPr>
      <w:r w:rsidRPr="00095CE8">
        <w:rPr>
          <w:rFonts w:ascii="Times New Roman" w:hAnsi="Times New Roman"/>
          <w:sz w:val="28"/>
          <w:szCs w:val="28"/>
        </w:rPr>
        <w:t>Подготовка к презентации «</w:t>
      </w:r>
      <w:r>
        <w:rPr>
          <w:rFonts w:ascii="Times New Roman" w:hAnsi="Times New Roman"/>
          <w:sz w:val="28"/>
          <w:szCs w:val="28"/>
        </w:rPr>
        <w:t>Новогодняя красавица»</w:t>
      </w:r>
      <w:r w:rsidRPr="00095CE8">
        <w:rPr>
          <w:rFonts w:ascii="Times New Roman" w:hAnsi="Times New Roman"/>
          <w:sz w:val="28"/>
          <w:szCs w:val="28"/>
        </w:rPr>
        <w:t xml:space="preserve">. </w:t>
      </w:r>
    </w:p>
    <w:p w14:paraId="176EFBA3" w14:textId="4C9777D6" w:rsidR="009C7128" w:rsidRPr="00EC7FFC" w:rsidRDefault="009C7128" w:rsidP="00120C58">
      <w:pPr>
        <w:pStyle w:val="a4"/>
        <w:numPr>
          <w:ilvl w:val="0"/>
          <w:numId w:val="6"/>
        </w:numPr>
        <w:spacing w:after="0" w:line="360" w:lineRule="auto"/>
        <w:ind w:left="-993" w:hanging="283"/>
        <w:rPr>
          <w:rFonts w:ascii="Times New Roman" w:hAnsi="Times New Roman"/>
          <w:sz w:val="28"/>
          <w:szCs w:val="28"/>
        </w:rPr>
      </w:pPr>
      <w:r w:rsidRPr="00095CE8">
        <w:rPr>
          <w:rFonts w:ascii="Times New Roman" w:hAnsi="Times New Roman"/>
          <w:sz w:val="28"/>
          <w:szCs w:val="28"/>
        </w:rPr>
        <w:t>Подготовка</w:t>
      </w:r>
      <w:r>
        <w:rPr>
          <w:rFonts w:ascii="Times New Roman" w:hAnsi="Times New Roman"/>
          <w:sz w:val="28"/>
          <w:szCs w:val="28"/>
        </w:rPr>
        <w:t xml:space="preserve"> к выставке творческих работ «С Новым годом!».</w:t>
      </w:r>
    </w:p>
    <w:p w14:paraId="17B85098" w14:textId="77777777" w:rsidR="009C7128" w:rsidRPr="00731146" w:rsidRDefault="009C7128" w:rsidP="00120C58">
      <w:pPr>
        <w:pStyle w:val="a4"/>
        <w:numPr>
          <w:ilvl w:val="0"/>
          <w:numId w:val="7"/>
        </w:numPr>
        <w:spacing w:after="0" w:line="360" w:lineRule="auto"/>
        <w:ind w:left="-993" w:hanging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Коллективная работа по изготовлению елочек из бросового материала</w:t>
      </w:r>
      <w:r w:rsidRPr="00731146">
        <w:rPr>
          <w:rFonts w:ascii="Times New Roman" w:hAnsi="Times New Roman"/>
          <w:color w:val="000000"/>
          <w:sz w:val="28"/>
          <w:szCs w:val="28"/>
        </w:rPr>
        <w:t>.</w:t>
      </w:r>
    </w:p>
    <w:p w14:paraId="14F8896C" w14:textId="77777777" w:rsidR="009C7128" w:rsidRPr="00731146" w:rsidRDefault="009C7128" w:rsidP="00120C58">
      <w:pPr>
        <w:spacing w:after="0" w:line="360" w:lineRule="auto"/>
        <w:ind w:left="-567" w:hanging="567"/>
        <w:rPr>
          <w:rFonts w:ascii="Times New Roman" w:hAnsi="Times New Roman"/>
          <w:sz w:val="20"/>
          <w:szCs w:val="20"/>
        </w:rPr>
      </w:pPr>
      <w:r w:rsidRPr="00FA53ED">
        <w:rPr>
          <w:rFonts w:ascii="Times New Roman" w:hAnsi="Times New Roman"/>
          <w:sz w:val="28"/>
          <w:szCs w:val="28"/>
        </w:rPr>
        <w:t>3 этап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FA53ED">
        <w:rPr>
          <w:rFonts w:ascii="Times New Roman" w:hAnsi="Times New Roman"/>
          <w:sz w:val="28"/>
          <w:szCs w:val="28"/>
        </w:rPr>
        <w:t xml:space="preserve"> заключительный</w:t>
      </w:r>
      <w:r>
        <w:rPr>
          <w:rFonts w:ascii="Times New Roman" w:hAnsi="Times New Roman"/>
          <w:sz w:val="28"/>
          <w:szCs w:val="28"/>
        </w:rPr>
        <w:t>:</w:t>
      </w:r>
    </w:p>
    <w:p w14:paraId="1DBCC289" w14:textId="0EF7E410" w:rsidR="009C7128" w:rsidRPr="009C7128" w:rsidRDefault="009C7128" w:rsidP="00120C58">
      <w:pPr>
        <w:spacing w:after="0" w:line="360" w:lineRule="auto"/>
        <w:ind w:left="-567" w:hanging="567"/>
        <w:rPr>
          <w:rFonts w:ascii="Times New Roman" w:hAnsi="Times New Roman"/>
          <w:sz w:val="28"/>
          <w:szCs w:val="28"/>
        </w:rPr>
      </w:pPr>
      <w:r w:rsidRPr="009C7128">
        <w:rPr>
          <w:rFonts w:ascii="Times New Roman" w:hAnsi="Times New Roman"/>
          <w:sz w:val="28"/>
          <w:szCs w:val="28"/>
        </w:rPr>
        <w:t>Выставка творческих работ «С Новым годом!».</w:t>
      </w:r>
    </w:p>
    <w:p w14:paraId="6D7FD47D" w14:textId="77777777" w:rsidR="009C7128" w:rsidRDefault="009C7128" w:rsidP="00120C58">
      <w:pPr>
        <w:pStyle w:val="a4"/>
        <w:numPr>
          <w:ilvl w:val="0"/>
          <w:numId w:val="8"/>
        </w:numPr>
        <w:spacing w:after="100" w:afterAutospacing="1" w:line="360" w:lineRule="auto"/>
        <w:ind w:left="-993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 мини – проектов «Новогодняя красавица».</w:t>
      </w:r>
    </w:p>
    <w:p w14:paraId="5C07ADA1" w14:textId="77777777" w:rsidR="009C7128" w:rsidRDefault="009C7128" w:rsidP="00120C58">
      <w:pPr>
        <w:pStyle w:val="a4"/>
        <w:numPr>
          <w:ilvl w:val="0"/>
          <w:numId w:val="8"/>
        </w:numPr>
        <w:spacing w:after="100" w:afterAutospacing="1" w:line="360" w:lineRule="auto"/>
        <w:ind w:left="-993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книжки «Совместное словотворчество подготовительной группы».</w:t>
      </w:r>
    </w:p>
    <w:p w14:paraId="75838240" w14:textId="44B3F082" w:rsidR="009C7128" w:rsidRPr="009C7128" w:rsidRDefault="009C7128" w:rsidP="00120C58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ind w:left="-993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Дефиле с новогодними красавицами.</w:t>
      </w:r>
    </w:p>
    <w:p w14:paraId="5128DAE4" w14:textId="7531B4F4" w:rsidR="009C7128" w:rsidRDefault="009C7128" w:rsidP="00120C58">
      <w:pPr>
        <w:pStyle w:val="a4"/>
        <w:spacing w:after="0" w:line="360" w:lineRule="auto"/>
        <w:ind w:left="-567" w:hanging="567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C7275D">
        <w:rPr>
          <w:rFonts w:ascii="Times New Roman" w:hAnsi="Times New Roman"/>
          <w:b/>
          <w:bCs/>
          <w:color w:val="000000"/>
          <w:sz w:val="28"/>
          <w:szCs w:val="28"/>
        </w:rPr>
        <w:t>Ожидаемые результаты по проекту:</w:t>
      </w:r>
      <w:r w:rsidRPr="00C7275D">
        <w:rPr>
          <w:rFonts w:ascii="Times New Roman" w:hAnsi="Times New Roman"/>
          <w:color w:val="000000"/>
          <w:sz w:val="28"/>
          <w:szCs w:val="28"/>
        </w:rPr>
        <w:t> </w:t>
      </w:r>
    </w:p>
    <w:p w14:paraId="27625098" w14:textId="77777777" w:rsidR="009C7128" w:rsidRDefault="009C7128" w:rsidP="00120C58">
      <w:pPr>
        <w:pStyle w:val="a4"/>
        <w:spacing w:after="0" w:line="360" w:lineRule="auto"/>
        <w:ind w:left="-567" w:hanging="567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C7275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Для детей:</w:t>
      </w:r>
    </w:p>
    <w:p w14:paraId="01BAA30D" w14:textId="77777777" w:rsidR="009C7128" w:rsidRPr="00A74D89" w:rsidRDefault="009C7128" w:rsidP="00120C58">
      <w:pPr>
        <w:pStyle w:val="a4"/>
        <w:numPr>
          <w:ilvl w:val="0"/>
          <w:numId w:val="2"/>
        </w:numPr>
        <w:spacing w:after="0" w:line="360" w:lineRule="auto"/>
        <w:ind w:left="-993" w:hanging="141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7275D">
        <w:rPr>
          <w:rFonts w:ascii="Times New Roman" w:hAnsi="Times New Roman"/>
          <w:color w:val="000000"/>
          <w:sz w:val="28"/>
          <w:szCs w:val="28"/>
        </w:rPr>
        <w:t>Расширение кругозора детей.</w:t>
      </w:r>
    </w:p>
    <w:p w14:paraId="700DD64D" w14:textId="77777777" w:rsidR="009C7128" w:rsidRPr="00A74D89" w:rsidRDefault="009C7128" w:rsidP="00120C58">
      <w:pPr>
        <w:pStyle w:val="a4"/>
        <w:numPr>
          <w:ilvl w:val="0"/>
          <w:numId w:val="2"/>
        </w:numPr>
        <w:spacing w:after="0" w:line="360" w:lineRule="auto"/>
        <w:ind w:left="-993" w:hanging="141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74D89">
        <w:rPr>
          <w:rFonts w:ascii="Times New Roman" w:hAnsi="Times New Roman"/>
          <w:color w:val="000000"/>
          <w:sz w:val="28"/>
          <w:szCs w:val="28"/>
        </w:rPr>
        <w:t>Сплочение детского коллектива.</w:t>
      </w:r>
    </w:p>
    <w:p w14:paraId="73C4EA0D" w14:textId="19F55E5C" w:rsidR="009C7128" w:rsidRPr="009C7128" w:rsidRDefault="009C7128" w:rsidP="00120C58">
      <w:pPr>
        <w:pStyle w:val="a4"/>
        <w:numPr>
          <w:ilvl w:val="0"/>
          <w:numId w:val="2"/>
        </w:numPr>
        <w:spacing w:after="0" w:line="360" w:lineRule="auto"/>
        <w:ind w:left="-993" w:hanging="141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74D89">
        <w:rPr>
          <w:rFonts w:ascii="Times New Roman" w:hAnsi="Times New Roman"/>
          <w:color w:val="000000"/>
          <w:sz w:val="28"/>
          <w:szCs w:val="28"/>
        </w:rPr>
        <w:t>Развитие интереса к коллективной творческой деятельности.</w:t>
      </w:r>
    </w:p>
    <w:p w14:paraId="6453EB1C" w14:textId="77777777" w:rsidR="009C7128" w:rsidRDefault="009C7128" w:rsidP="00120C58">
      <w:pPr>
        <w:spacing w:after="0" w:line="360" w:lineRule="auto"/>
        <w:ind w:left="-567" w:hanging="567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7B2E17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Для педагогов:</w:t>
      </w:r>
    </w:p>
    <w:p w14:paraId="026F6AB7" w14:textId="77777777" w:rsidR="009C7128" w:rsidRPr="004038EC" w:rsidRDefault="009C7128" w:rsidP="00120C58">
      <w:pPr>
        <w:pStyle w:val="a4"/>
        <w:numPr>
          <w:ilvl w:val="0"/>
          <w:numId w:val="3"/>
        </w:numPr>
        <w:spacing w:after="0" w:line="360" w:lineRule="auto"/>
        <w:ind w:left="-851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7B2E17">
        <w:rPr>
          <w:rFonts w:ascii="Times New Roman" w:hAnsi="Times New Roman"/>
          <w:color w:val="000000"/>
          <w:sz w:val="28"/>
          <w:szCs w:val="28"/>
        </w:rPr>
        <w:t>Повышение компетентнос</w:t>
      </w:r>
      <w:r>
        <w:rPr>
          <w:rFonts w:ascii="Times New Roman" w:hAnsi="Times New Roman"/>
          <w:color w:val="000000"/>
          <w:sz w:val="28"/>
          <w:szCs w:val="28"/>
        </w:rPr>
        <w:t>ти по использованию современных</w:t>
      </w:r>
    </w:p>
    <w:p w14:paraId="075DA448" w14:textId="77777777" w:rsidR="009C7128" w:rsidRPr="007B2E17" w:rsidRDefault="009C7128" w:rsidP="00120C58">
      <w:pPr>
        <w:pStyle w:val="a4"/>
        <w:spacing w:after="0" w:line="360" w:lineRule="auto"/>
        <w:ind w:left="-851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</w:t>
      </w:r>
      <w:r w:rsidRPr="007B2E17">
        <w:rPr>
          <w:rFonts w:ascii="Times New Roman" w:hAnsi="Times New Roman"/>
          <w:color w:val="000000"/>
          <w:sz w:val="28"/>
          <w:szCs w:val="28"/>
        </w:rPr>
        <w:t>педагогических технологий в о</w:t>
      </w:r>
      <w:r>
        <w:rPr>
          <w:rFonts w:ascii="Times New Roman" w:hAnsi="Times New Roman"/>
          <w:color w:val="000000"/>
          <w:sz w:val="28"/>
          <w:szCs w:val="28"/>
        </w:rPr>
        <w:t>бразовательной деятельности.</w:t>
      </w:r>
    </w:p>
    <w:p w14:paraId="2E7421AC" w14:textId="0C25EE5F" w:rsidR="009C7128" w:rsidRDefault="009C7128" w:rsidP="00120C58">
      <w:pPr>
        <w:pStyle w:val="a4"/>
        <w:numPr>
          <w:ilvl w:val="0"/>
          <w:numId w:val="3"/>
        </w:numPr>
        <w:spacing w:after="0" w:line="360" w:lineRule="auto"/>
        <w:ind w:left="-851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7B2E17">
        <w:rPr>
          <w:rFonts w:ascii="Times New Roman" w:hAnsi="Times New Roman"/>
          <w:color w:val="000000"/>
          <w:sz w:val="28"/>
          <w:szCs w:val="28"/>
        </w:rPr>
        <w:t>Самореализация, повышение творческого потенциала.</w:t>
      </w: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  </w:t>
      </w:r>
    </w:p>
    <w:p w14:paraId="383C80D8" w14:textId="77777777" w:rsidR="009C7128" w:rsidRDefault="009C7128" w:rsidP="00120C58">
      <w:pPr>
        <w:pStyle w:val="a4"/>
        <w:spacing w:after="0" w:line="360" w:lineRule="auto"/>
        <w:ind w:left="-567" w:hanging="567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7B2E17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Для родителей:</w:t>
      </w: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  </w:t>
      </w:r>
    </w:p>
    <w:p w14:paraId="04279FFF" w14:textId="6B3C8778" w:rsidR="009C7128" w:rsidRPr="007B2E17" w:rsidRDefault="009C7128" w:rsidP="00120C58">
      <w:pPr>
        <w:pStyle w:val="a4"/>
        <w:numPr>
          <w:ilvl w:val="0"/>
          <w:numId w:val="4"/>
        </w:numPr>
        <w:spacing w:after="0" w:line="360" w:lineRule="auto"/>
        <w:ind w:left="-851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7B2E17">
        <w:rPr>
          <w:rFonts w:ascii="Times New Roman" w:hAnsi="Times New Roman"/>
          <w:color w:val="000000"/>
          <w:sz w:val="28"/>
          <w:szCs w:val="28"/>
        </w:rPr>
        <w:t xml:space="preserve">Оптимизация </w:t>
      </w:r>
      <w:proofErr w:type="spellStart"/>
      <w:r w:rsidRPr="007B2E17"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sz w:val="28"/>
          <w:szCs w:val="28"/>
        </w:rPr>
        <w:t>тско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родительских отношений.</w:t>
      </w:r>
    </w:p>
    <w:p w14:paraId="7F31BA5F" w14:textId="77777777" w:rsidR="009C7128" w:rsidRPr="004038EC" w:rsidRDefault="009C7128" w:rsidP="00120C58">
      <w:pPr>
        <w:pStyle w:val="a4"/>
        <w:numPr>
          <w:ilvl w:val="0"/>
          <w:numId w:val="4"/>
        </w:numPr>
        <w:spacing w:after="0" w:line="360" w:lineRule="auto"/>
        <w:ind w:left="-851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7B2E17">
        <w:rPr>
          <w:rFonts w:ascii="Times New Roman" w:hAnsi="Times New Roman"/>
          <w:sz w:val="28"/>
          <w:szCs w:val="28"/>
        </w:rPr>
        <w:t>Повышение уровня вовлеченнос</w:t>
      </w:r>
      <w:r>
        <w:rPr>
          <w:rFonts w:ascii="Times New Roman" w:hAnsi="Times New Roman"/>
          <w:sz w:val="28"/>
          <w:szCs w:val="28"/>
        </w:rPr>
        <w:t>ти родителей в деятельность ДОУ</w:t>
      </w:r>
    </w:p>
    <w:p w14:paraId="31C7CC51" w14:textId="77777777" w:rsidR="009C7128" w:rsidRPr="007B2E17" w:rsidRDefault="009C7128" w:rsidP="00120C58">
      <w:pPr>
        <w:pStyle w:val="a4"/>
        <w:spacing w:after="0" w:line="360" w:lineRule="auto"/>
        <w:ind w:left="-567" w:hanging="567"/>
        <w:rPr>
          <w:rStyle w:val="a5"/>
          <w:rFonts w:ascii="Times New Roman" w:hAnsi="Times New Roman"/>
          <w:b w:val="0"/>
          <w:bCs w:val="0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B2E17">
        <w:rPr>
          <w:rFonts w:ascii="Times New Roman" w:hAnsi="Times New Roman"/>
          <w:sz w:val="28"/>
          <w:szCs w:val="28"/>
        </w:rPr>
        <w:t>(активизация родителей).</w:t>
      </w:r>
      <w:r w:rsidRPr="007B2E17">
        <w:rPr>
          <w:rFonts w:ascii="Times New Roman" w:hAnsi="Times New Roman"/>
          <w:sz w:val="28"/>
          <w:szCs w:val="28"/>
        </w:rPr>
        <w:br/>
      </w:r>
    </w:p>
    <w:p w14:paraId="58F6185D" w14:textId="77777777" w:rsidR="009C7128" w:rsidRDefault="009C7128" w:rsidP="00120C58">
      <w:pPr>
        <w:pStyle w:val="a3"/>
        <w:shd w:val="clear" w:color="auto" w:fill="FFFFFF"/>
        <w:spacing w:before="0" w:beforeAutospacing="0" w:after="0" w:afterAutospacing="0" w:line="360" w:lineRule="auto"/>
        <w:ind w:left="-567" w:hanging="567"/>
        <w:jc w:val="center"/>
        <w:rPr>
          <w:rStyle w:val="a5"/>
          <w:rFonts w:ascii="Arial" w:hAnsi="Arial" w:cs="Arial"/>
          <w:color w:val="008000"/>
          <w:sz w:val="27"/>
          <w:szCs w:val="27"/>
        </w:rPr>
      </w:pPr>
    </w:p>
    <w:p w14:paraId="10F7384C" w14:textId="77777777" w:rsidR="00FB46BF" w:rsidRPr="00FB46BF" w:rsidRDefault="00FB46BF" w:rsidP="00120C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B46BF" w:rsidRPr="00FB46BF" w:rsidSect="00FB46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279B4"/>
    <w:multiLevelType w:val="hybridMultilevel"/>
    <w:tmpl w:val="9C54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2303D"/>
    <w:multiLevelType w:val="hybridMultilevel"/>
    <w:tmpl w:val="0538958A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" w15:restartNumberingAfterBreak="0">
    <w:nsid w:val="3AFA4226"/>
    <w:multiLevelType w:val="hybridMultilevel"/>
    <w:tmpl w:val="CC568E2C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408563EB"/>
    <w:multiLevelType w:val="hybridMultilevel"/>
    <w:tmpl w:val="0EA06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611"/>
    <w:multiLevelType w:val="hybridMultilevel"/>
    <w:tmpl w:val="0646E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12845"/>
    <w:multiLevelType w:val="hybridMultilevel"/>
    <w:tmpl w:val="604E2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378FB"/>
    <w:multiLevelType w:val="hybridMultilevel"/>
    <w:tmpl w:val="0B66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37428"/>
    <w:multiLevelType w:val="hybridMultilevel"/>
    <w:tmpl w:val="2AD804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B3"/>
    <w:rsid w:val="00083B9A"/>
    <w:rsid w:val="00120C58"/>
    <w:rsid w:val="009C7128"/>
    <w:rsid w:val="00AA1AF0"/>
    <w:rsid w:val="00B65FF7"/>
    <w:rsid w:val="00D00CB3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7082"/>
  <w15:chartTrackingRefBased/>
  <w15:docId w15:val="{80501C71-FE93-40CE-8484-D1EA7C71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9C7128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FB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712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List Paragraph"/>
    <w:basedOn w:val="a"/>
    <w:uiPriority w:val="99"/>
    <w:qFormat/>
    <w:rsid w:val="009C712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99"/>
    <w:qFormat/>
    <w:rsid w:val="009C712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2024-01-21T07:25:00Z</dcterms:created>
  <dcterms:modified xsi:type="dcterms:W3CDTF">2025-01-23T03:15:00Z</dcterms:modified>
</cp:coreProperties>
</file>