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57A" w:rsidRPr="00182165" w:rsidRDefault="0013257A" w:rsidP="0013257A">
      <w:pPr>
        <w:jc w:val="center"/>
        <w:rPr>
          <w:rFonts w:ascii="Times New Roman" w:hAnsi="Times New Roman"/>
          <w:sz w:val="28"/>
          <w:szCs w:val="28"/>
        </w:rPr>
      </w:pPr>
      <w:r w:rsidRPr="00182165">
        <w:rPr>
          <w:rFonts w:ascii="Times New Roman" w:hAnsi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13257A" w:rsidRPr="00182165" w:rsidRDefault="0013257A" w:rsidP="0013257A">
      <w:pPr>
        <w:jc w:val="center"/>
        <w:rPr>
          <w:rFonts w:ascii="Times New Roman" w:hAnsi="Times New Roman"/>
          <w:sz w:val="28"/>
          <w:szCs w:val="28"/>
        </w:rPr>
      </w:pPr>
      <w:r w:rsidRPr="00182165">
        <w:rPr>
          <w:rFonts w:ascii="Times New Roman" w:hAnsi="Times New Roman"/>
          <w:sz w:val="28"/>
          <w:szCs w:val="28"/>
        </w:rPr>
        <w:t>«Детская школа искусств №2»</w:t>
      </w:r>
      <w:proofErr w:type="spellStart"/>
      <w:r w:rsidRPr="00182165">
        <w:rPr>
          <w:rFonts w:ascii="Times New Roman" w:hAnsi="Times New Roman"/>
          <w:sz w:val="28"/>
          <w:szCs w:val="28"/>
        </w:rPr>
        <w:t>г.о</w:t>
      </w:r>
      <w:proofErr w:type="gramStart"/>
      <w:r w:rsidRPr="00182165">
        <w:rPr>
          <w:rFonts w:ascii="Times New Roman" w:hAnsi="Times New Roman"/>
          <w:sz w:val="28"/>
          <w:szCs w:val="28"/>
        </w:rPr>
        <w:t>.К</w:t>
      </w:r>
      <w:proofErr w:type="gramEnd"/>
      <w:r w:rsidRPr="00182165">
        <w:rPr>
          <w:rFonts w:ascii="Times New Roman" w:hAnsi="Times New Roman"/>
          <w:sz w:val="28"/>
          <w:szCs w:val="28"/>
        </w:rPr>
        <w:t>инель</w:t>
      </w:r>
      <w:proofErr w:type="spellEnd"/>
    </w:p>
    <w:p w:rsidR="00DE37B7" w:rsidRDefault="00DE37B7"/>
    <w:p w:rsidR="0013257A" w:rsidRDefault="0013257A"/>
    <w:p w:rsidR="0013257A" w:rsidRDefault="0013257A"/>
    <w:p w:rsidR="0013257A" w:rsidRDefault="0013257A"/>
    <w:p w:rsidR="0013257A" w:rsidRDefault="0013257A"/>
    <w:p w:rsidR="0013257A" w:rsidRPr="0013257A" w:rsidRDefault="0013257A" w:rsidP="0013257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3257A">
        <w:rPr>
          <w:rFonts w:ascii="Times New Roman" w:hAnsi="Times New Roman" w:cs="Times New Roman"/>
          <w:b/>
          <w:sz w:val="56"/>
          <w:szCs w:val="56"/>
        </w:rPr>
        <w:t>Открытый урок на тему:</w:t>
      </w:r>
    </w:p>
    <w:p w:rsidR="0013257A" w:rsidRDefault="0013257A" w:rsidP="0013257A">
      <w:pPr>
        <w:jc w:val="center"/>
        <w:rPr>
          <w:rFonts w:ascii="Times New Roman" w:hAnsi="Times New Roman" w:cs="Times New Roman"/>
          <w:sz w:val="56"/>
          <w:szCs w:val="56"/>
        </w:rPr>
      </w:pPr>
      <w:r w:rsidRPr="0013257A">
        <w:rPr>
          <w:rFonts w:ascii="Times New Roman" w:hAnsi="Times New Roman" w:cs="Times New Roman"/>
          <w:sz w:val="56"/>
          <w:szCs w:val="56"/>
        </w:rPr>
        <w:t>«Работа над полифонией в классе обязательного фортепиано»</w:t>
      </w:r>
    </w:p>
    <w:p w:rsidR="0013257A" w:rsidRDefault="0013257A" w:rsidP="0013257A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13257A" w:rsidRDefault="0013257A" w:rsidP="0013257A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13257A" w:rsidRDefault="0013257A" w:rsidP="0013257A">
      <w:pPr>
        <w:rPr>
          <w:rFonts w:ascii="Times New Roman" w:hAnsi="Times New Roman" w:cs="Times New Roman"/>
          <w:sz w:val="56"/>
          <w:szCs w:val="56"/>
        </w:rPr>
      </w:pPr>
    </w:p>
    <w:p w:rsidR="0013257A" w:rsidRDefault="0013257A" w:rsidP="0013257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Выполнила:</w:t>
      </w:r>
    </w:p>
    <w:p w:rsidR="0013257A" w:rsidRDefault="0013257A" w:rsidP="0013257A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преподаватель фортепиано</w:t>
      </w:r>
    </w:p>
    <w:p w:rsidR="0013257A" w:rsidRDefault="0013257A" w:rsidP="0013257A">
      <w:pPr>
        <w:jc w:val="right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Гаина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Анна Владимировна</w:t>
      </w:r>
    </w:p>
    <w:p w:rsidR="0013257A" w:rsidRDefault="0013257A" w:rsidP="0013257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3257A" w:rsidRDefault="0013257A" w:rsidP="0013257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3257A" w:rsidRDefault="0013257A" w:rsidP="0013257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3257A" w:rsidRDefault="0013257A" w:rsidP="0013257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3257A" w:rsidRDefault="0010754C" w:rsidP="0013257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Кинель 2024</w:t>
      </w:r>
      <w:r w:rsidR="0013257A">
        <w:rPr>
          <w:rFonts w:ascii="Times New Roman" w:hAnsi="Times New Roman" w:cs="Times New Roman"/>
          <w:sz w:val="36"/>
          <w:szCs w:val="36"/>
        </w:rPr>
        <w:t>г</w:t>
      </w:r>
    </w:p>
    <w:p w:rsidR="0013257A" w:rsidRDefault="0013257A" w:rsidP="0013257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257A" w:rsidRPr="00C15CC0" w:rsidRDefault="0013257A" w:rsidP="0013257A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15CC0">
        <w:rPr>
          <w:rFonts w:ascii="Times New Roman" w:eastAsia="Times New Roman" w:hAnsi="Times New Roman" w:cs="Times New Roman"/>
          <w:b/>
          <w:sz w:val="28"/>
          <w:szCs w:val="28"/>
        </w:rPr>
        <w:t>Цель урока:</w:t>
      </w:r>
      <w:r w:rsidRPr="00C15CC0">
        <w:rPr>
          <w:rFonts w:ascii="Times New Roman" w:eastAsia="Times New Roman" w:hAnsi="Times New Roman" w:cs="Times New Roman"/>
          <w:sz w:val="28"/>
          <w:szCs w:val="28"/>
        </w:rPr>
        <w:br/>
        <w:t>Развитие полифонических навыков.</w:t>
      </w:r>
      <w:r w:rsidRPr="00C15CC0">
        <w:rPr>
          <w:rFonts w:ascii="Times New Roman" w:eastAsia="Times New Roman" w:hAnsi="Times New Roman" w:cs="Times New Roman"/>
          <w:sz w:val="28"/>
          <w:szCs w:val="28"/>
        </w:rPr>
        <w:br/>
      </w:r>
      <w:r w:rsidRPr="00C15CC0">
        <w:rPr>
          <w:rFonts w:ascii="Times New Roman" w:eastAsia="Times New Roman" w:hAnsi="Times New Roman" w:cs="Times New Roman"/>
          <w:sz w:val="28"/>
          <w:szCs w:val="28"/>
        </w:rPr>
        <w:br/>
      </w:r>
      <w:r w:rsidRPr="00C15CC0">
        <w:rPr>
          <w:rFonts w:ascii="Times New Roman" w:eastAsia="Times New Roman" w:hAnsi="Times New Roman" w:cs="Times New Roman"/>
          <w:b/>
          <w:sz w:val="28"/>
          <w:szCs w:val="28"/>
        </w:rPr>
        <w:t>Задачи урока</w:t>
      </w:r>
      <w:r w:rsidRPr="00C15CC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3257A" w:rsidRPr="00A73307" w:rsidRDefault="0013257A" w:rsidP="0013257A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15CC0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Образовательные:</w:t>
      </w:r>
      <w:r w:rsidRPr="00C15CC0">
        <w:rPr>
          <w:rFonts w:ascii="Times New Roman" w:eastAsia="Times New Roman" w:hAnsi="Times New Roman" w:cs="Times New Roman"/>
          <w:sz w:val="28"/>
          <w:szCs w:val="28"/>
        </w:rPr>
        <w:br/>
        <w:t>Обучить основным навыкам поэтапного разбора произведения.</w:t>
      </w:r>
      <w:r w:rsidRPr="00C15CC0">
        <w:rPr>
          <w:rFonts w:ascii="Times New Roman" w:eastAsia="Times New Roman" w:hAnsi="Times New Roman" w:cs="Times New Roman"/>
          <w:sz w:val="28"/>
          <w:szCs w:val="28"/>
        </w:rPr>
        <w:br/>
        <w:t>Показать способы работы над полифонией.</w:t>
      </w:r>
      <w:r w:rsidRPr="00C15CC0">
        <w:rPr>
          <w:rFonts w:ascii="Times New Roman" w:eastAsia="Times New Roman" w:hAnsi="Times New Roman" w:cs="Times New Roman"/>
          <w:sz w:val="28"/>
          <w:szCs w:val="28"/>
        </w:rPr>
        <w:br/>
        <w:t>Развить полифоническое мышление учащихся.</w:t>
      </w:r>
      <w:r w:rsidRPr="00C15CC0">
        <w:rPr>
          <w:rFonts w:ascii="Times New Roman" w:eastAsia="Times New Roman" w:hAnsi="Times New Roman" w:cs="Times New Roman"/>
          <w:sz w:val="28"/>
          <w:szCs w:val="28"/>
        </w:rPr>
        <w:br/>
      </w:r>
      <w:r w:rsidRPr="00C15CC0">
        <w:rPr>
          <w:rFonts w:ascii="Times New Roman" w:eastAsia="Times New Roman" w:hAnsi="Times New Roman" w:cs="Times New Roman"/>
          <w:b/>
          <w:sz w:val="28"/>
          <w:szCs w:val="28"/>
        </w:rPr>
        <w:t>Воспитательные:</w:t>
      </w:r>
      <w:r w:rsidRPr="00C15CC0">
        <w:rPr>
          <w:rFonts w:ascii="Times New Roman" w:eastAsia="Times New Roman" w:hAnsi="Times New Roman" w:cs="Times New Roman"/>
          <w:sz w:val="28"/>
          <w:szCs w:val="28"/>
        </w:rPr>
        <w:br/>
        <w:t>Воспитать исполнительскую культуру в произведениях полифонического склада.</w:t>
      </w:r>
    </w:p>
    <w:p w:rsidR="0013257A" w:rsidRPr="00C15CC0" w:rsidRDefault="0013257A" w:rsidP="0013257A">
      <w:pPr>
        <w:rPr>
          <w:rFonts w:ascii="Times New Roman" w:eastAsia="Times New Roman" w:hAnsi="Times New Roman" w:cs="Times New Roman"/>
          <w:sz w:val="28"/>
          <w:szCs w:val="28"/>
        </w:rPr>
      </w:pPr>
      <w:r w:rsidRPr="00C15CC0">
        <w:rPr>
          <w:rFonts w:ascii="Times New Roman" w:eastAsia="Times New Roman" w:hAnsi="Times New Roman" w:cs="Times New Roman"/>
          <w:b/>
          <w:sz w:val="28"/>
          <w:szCs w:val="28"/>
        </w:rPr>
        <w:t>Развивающие:</w:t>
      </w:r>
      <w:r w:rsidRPr="00C15CC0">
        <w:rPr>
          <w:rFonts w:ascii="Times New Roman" w:eastAsia="Times New Roman" w:hAnsi="Times New Roman" w:cs="Times New Roman"/>
          <w:sz w:val="28"/>
          <w:szCs w:val="28"/>
        </w:rPr>
        <w:br/>
        <w:t>Развитие познавательного интереса учащихся и творческих способностей.</w:t>
      </w:r>
      <w:r w:rsidRPr="00C15CC0">
        <w:rPr>
          <w:rFonts w:ascii="Times New Roman" w:eastAsia="Times New Roman" w:hAnsi="Times New Roman" w:cs="Times New Roman"/>
          <w:sz w:val="28"/>
          <w:szCs w:val="28"/>
        </w:rPr>
        <w:br/>
        <w:t>Повышение качества знаний.</w:t>
      </w:r>
      <w:r w:rsidRPr="00C15CC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3257A" w:rsidRDefault="0013257A" w:rsidP="0013257A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13257A" w:rsidRDefault="0013257A" w:rsidP="0013257A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13257A" w:rsidRDefault="0013257A" w:rsidP="0013257A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13257A" w:rsidRDefault="0013257A" w:rsidP="0013257A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13257A" w:rsidRDefault="0013257A" w:rsidP="0013257A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13257A" w:rsidRDefault="0013257A" w:rsidP="0013257A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13257A" w:rsidRDefault="0013257A" w:rsidP="0013257A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13257A" w:rsidRDefault="0013257A" w:rsidP="0013257A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13257A" w:rsidRDefault="0013257A" w:rsidP="0013257A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13257A" w:rsidRDefault="0013257A" w:rsidP="0013257A">
      <w:pPr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DA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13257A" w:rsidRDefault="0013257A" w:rsidP="0013257A">
      <w:pPr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257A" w:rsidRDefault="0013257A" w:rsidP="0013257A">
      <w:pPr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257A" w:rsidRDefault="0013257A" w:rsidP="0013257A">
      <w:pPr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257A" w:rsidRDefault="0013257A" w:rsidP="0013257A">
      <w:pPr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257A" w:rsidRPr="00C15CC0" w:rsidRDefault="0013257A" w:rsidP="0013257A">
      <w:pPr>
        <w:rPr>
          <w:rFonts w:eastAsia="Times New Roman"/>
          <w:sz w:val="28"/>
          <w:szCs w:val="28"/>
        </w:rPr>
      </w:pPr>
      <w:r w:rsidRPr="00C15CC0">
        <w:rPr>
          <w:rFonts w:eastAsia="Times New Roman"/>
          <w:sz w:val="28"/>
          <w:szCs w:val="28"/>
        </w:rPr>
        <w:lastRenderedPageBreak/>
        <w:t xml:space="preserve">                                                Введение</w:t>
      </w:r>
    </w:p>
    <w:p w:rsidR="0013257A" w:rsidRPr="00C15CC0" w:rsidRDefault="0013257A" w:rsidP="0013257A">
      <w:pPr>
        <w:rPr>
          <w:sz w:val="28"/>
          <w:szCs w:val="28"/>
        </w:rPr>
      </w:pPr>
      <w:r w:rsidRPr="00C15CC0">
        <w:rPr>
          <w:sz w:val="28"/>
          <w:szCs w:val="28"/>
        </w:rPr>
        <w:t xml:space="preserve">      Все педагоги – музыканты, а пианисты в особенности, всегда считали полифоническую работу одной из самых сложных. Это можно объяснить тем, что с детства родной речью, на которой воспитывается наш слух, является речь </w:t>
      </w:r>
      <w:proofErr w:type="spellStart"/>
      <w:r w:rsidRPr="00C15CC0">
        <w:rPr>
          <w:sz w:val="28"/>
          <w:szCs w:val="28"/>
        </w:rPr>
        <w:t>гомофоничная</w:t>
      </w:r>
      <w:proofErr w:type="spellEnd"/>
      <w:r w:rsidRPr="00C15CC0">
        <w:rPr>
          <w:sz w:val="28"/>
          <w:szCs w:val="28"/>
        </w:rPr>
        <w:t>.  Полифоническая музыка, а особенно имитационная не звучит в нашем быту. Такая музыка является необычной для детей, не связана с их повседневными слуховыми впечатлениями и поэтому трудна для восприятия и тем более для исполнения.</w:t>
      </w:r>
      <w:r>
        <w:rPr>
          <w:sz w:val="28"/>
          <w:szCs w:val="28"/>
        </w:rPr>
        <w:t xml:space="preserve"> </w:t>
      </w:r>
      <w:r w:rsidRPr="00C15CC0">
        <w:rPr>
          <w:sz w:val="28"/>
          <w:szCs w:val="28"/>
        </w:rPr>
        <w:t>Равнодушие учеников к работе над полифонической музыкой известно всем педагогам ДШИ. Как часто начинающие музыканты воспринимают это  как скучные, трудные упражнения двумя руками! В результате – сухое, безжизненное исполнение. Поэтому надо помнить: успех зависит от верности первых шагов, от умения подобрать доступный, привлекательный материал индивидуально для каждого ученика, который поможет раскрыть характер, содержание каждой исполняемой пьесы</w:t>
      </w:r>
      <w:proofErr w:type="gramStart"/>
      <w:r w:rsidRPr="00C15CC0">
        <w:rPr>
          <w:sz w:val="28"/>
          <w:szCs w:val="28"/>
        </w:rPr>
        <w:t>..</w:t>
      </w:r>
      <w:proofErr w:type="gramEnd"/>
    </w:p>
    <w:p w:rsidR="0013257A" w:rsidRPr="00C15CC0" w:rsidRDefault="0013257A" w:rsidP="0013257A">
      <w:pPr>
        <w:rPr>
          <w:rFonts w:eastAsia="Times New Roman"/>
          <w:sz w:val="28"/>
          <w:szCs w:val="28"/>
        </w:rPr>
      </w:pPr>
      <w:r w:rsidRPr="00C15CC0">
        <w:rPr>
          <w:rFonts w:eastAsia="Times New Roman"/>
          <w:sz w:val="28"/>
          <w:szCs w:val="28"/>
        </w:rPr>
        <w:t>Начальные годы обучения в детской музыкальной школе, как известно, оказывают глубокое воздействие на ученика и считаются самым решающим и ответственным этапом в формировании будущего пианиста. Именно здесь воспитывается интерес и любовь к музыке, следовател</w:t>
      </w:r>
      <w:r>
        <w:rPr>
          <w:rFonts w:eastAsia="Times New Roman"/>
          <w:sz w:val="28"/>
          <w:szCs w:val="28"/>
        </w:rPr>
        <w:t>ьно, и к музыке полифонической.</w:t>
      </w:r>
      <w:r w:rsidRPr="00C15CC0">
        <w:rPr>
          <w:rFonts w:eastAsia="Times New Roman"/>
          <w:sz w:val="28"/>
          <w:szCs w:val="28"/>
        </w:rPr>
        <w:br/>
        <w:t>Развитие полифонического слуха и полифонического мышления является одним из важнейших моментов воспитания музыкальной культуры учащихся. Уже с первых шагов обучения ученики проходят пьесы старинных, русских и советских композиторов, в которых есть элементы полифонии. Если ученик с первого класса получает правильные пианистические навыки, то и полифонический репертуар он воспринимает и исполн</w:t>
      </w:r>
      <w:r>
        <w:rPr>
          <w:rFonts w:eastAsia="Times New Roman"/>
          <w:sz w:val="28"/>
          <w:szCs w:val="28"/>
        </w:rPr>
        <w:t>яет осмысленно и содержательно.</w:t>
      </w:r>
      <w:r w:rsidRPr="00C15CC0">
        <w:rPr>
          <w:rFonts w:eastAsia="Times New Roman"/>
          <w:sz w:val="28"/>
          <w:szCs w:val="28"/>
        </w:rPr>
        <w:br/>
        <w:t>В результате работы над такими произведениями у учеников накапливаются нужные навыки, позволяющие перейти, в средних и старших классах, к изучению более сложной имитационной полифонии, в частности, к полифонии И.С.Баха.</w:t>
      </w:r>
      <w:r w:rsidRPr="00C15CC0">
        <w:rPr>
          <w:rFonts w:eastAsia="Times New Roman"/>
          <w:sz w:val="28"/>
          <w:szCs w:val="28"/>
        </w:rPr>
        <w:br/>
        <w:t xml:space="preserve">Трудно переоценить роль и значение </w:t>
      </w:r>
      <w:proofErr w:type="spellStart"/>
      <w:r w:rsidRPr="00C15CC0">
        <w:rPr>
          <w:rFonts w:eastAsia="Times New Roman"/>
          <w:sz w:val="28"/>
          <w:szCs w:val="28"/>
        </w:rPr>
        <w:t>Баховских</w:t>
      </w:r>
      <w:proofErr w:type="spellEnd"/>
      <w:r w:rsidRPr="00C15CC0">
        <w:rPr>
          <w:rFonts w:eastAsia="Times New Roman"/>
          <w:sz w:val="28"/>
          <w:szCs w:val="28"/>
        </w:rPr>
        <w:t xml:space="preserve"> сборников: «Нотная тетрадь А.М.Бах», «Маленькие прелюдии и фуги», а в дальнейшем «Пятнадцать двухголосных и Пятнадцать трехголосных инвенций» в становлении учащихся, как будущих музыкантов.</w:t>
      </w:r>
      <w:r w:rsidRPr="00C15CC0">
        <w:rPr>
          <w:rFonts w:eastAsia="Times New Roman"/>
          <w:sz w:val="28"/>
          <w:szCs w:val="28"/>
        </w:rPr>
        <w:br/>
      </w:r>
      <w:r w:rsidRPr="00C15CC0">
        <w:rPr>
          <w:rFonts w:eastAsia="Times New Roman"/>
          <w:sz w:val="28"/>
          <w:szCs w:val="28"/>
        </w:rPr>
        <w:br/>
      </w:r>
      <w:r w:rsidRPr="00C15CC0">
        <w:rPr>
          <w:rFonts w:eastAsia="Times New Roman"/>
          <w:sz w:val="28"/>
          <w:szCs w:val="28"/>
        </w:rPr>
        <w:lastRenderedPageBreak/>
        <w:t xml:space="preserve">Общепризнано, что преподавание И. С. Баха – один из труднейших разделов музыкальной педагогики. К сожалению, мы часто сталкиваемся с тем, что ученики относятся к полифоническим произведениям И. С. Баха как к музыке сухой и скучной. Научить ребенка любить музыку И. С. Баха, раскрыв перед ним богатый внутренний мир </w:t>
      </w:r>
      <w:proofErr w:type="spellStart"/>
      <w:r w:rsidRPr="00C15CC0">
        <w:rPr>
          <w:rFonts w:eastAsia="Times New Roman"/>
          <w:sz w:val="28"/>
          <w:szCs w:val="28"/>
        </w:rPr>
        <w:t>Баховских</w:t>
      </w:r>
      <w:proofErr w:type="spellEnd"/>
      <w:r w:rsidRPr="00C15CC0">
        <w:rPr>
          <w:rFonts w:eastAsia="Times New Roman"/>
          <w:sz w:val="28"/>
          <w:szCs w:val="28"/>
        </w:rPr>
        <w:t xml:space="preserve"> мыслей и их эмоциональное содержание – одна из важнейших задач педагога.</w:t>
      </w:r>
      <w:r w:rsidRPr="00C15CC0">
        <w:rPr>
          <w:rFonts w:eastAsia="Times New Roman"/>
          <w:sz w:val="28"/>
          <w:szCs w:val="28"/>
        </w:rPr>
        <w:br/>
      </w:r>
      <w:r w:rsidRPr="00C15CC0">
        <w:rPr>
          <w:rFonts w:eastAsia="Times New Roman"/>
          <w:sz w:val="28"/>
          <w:szCs w:val="28"/>
        </w:rPr>
        <w:br/>
      </w:r>
    </w:p>
    <w:p w:rsidR="0013257A" w:rsidRPr="00C15CC0" w:rsidRDefault="0013257A" w:rsidP="0013257A">
      <w:pPr>
        <w:rPr>
          <w:rFonts w:eastAsia="Times New Roman"/>
          <w:sz w:val="28"/>
          <w:szCs w:val="28"/>
        </w:rPr>
      </w:pPr>
    </w:p>
    <w:p w:rsidR="0013257A" w:rsidRPr="00C15CC0" w:rsidRDefault="0013257A" w:rsidP="0013257A">
      <w:pPr>
        <w:rPr>
          <w:rFonts w:eastAsia="Times New Roman"/>
          <w:sz w:val="28"/>
          <w:szCs w:val="28"/>
        </w:rPr>
      </w:pPr>
    </w:p>
    <w:p w:rsidR="0013257A" w:rsidRPr="00C15CC0" w:rsidRDefault="0013257A" w:rsidP="0013257A">
      <w:pPr>
        <w:rPr>
          <w:rFonts w:eastAsia="Times New Roman"/>
          <w:sz w:val="28"/>
          <w:szCs w:val="28"/>
        </w:rPr>
      </w:pPr>
    </w:p>
    <w:p w:rsidR="0013257A" w:rsidRPr="00C15CC0" w:rsidRDefault="0013257A" w:rsidP="0013257A">
      <w:pPr>
        <w:rPr>
          <w:rFonts w:eastAsia="Times New Roman"/>
          <w:sz w:val="28"/>
          <w:szCs w:val="28"/>
        </w:rPr>
      </w:pPr>
    </w:p>
    <w:p w:rsidR="0013257A" w:rsidRPr="00C15CC0" w:rsidRDefault="0013257A" w:rsidP="0013257A">
      <w:pPr>
        <w:rPr>
          <w:rFonts w:eastAsia="Times New Roman"/>
          <w:sz w:val="28"/>
          <w:szCs w:val="28"/>
        </w:rPr>
      </w:pPr>
    </w:p>
    <w:p w:rsidR="0013257A" w:rsidRPr="00C15CC0" w:rsidRDefault="0013257A" w:rsidP="0013257A">
      <w:pPr>
        <w:rPr>
          <w:rFonts w:eastAsia="Times New Roman"/>
          <w:sz w:val="28"/>
          <w:szCs w:val="28"/>
        </w:rPr>
      </w:pPr>
    </w:p>
    <w:p w:rsidR="0013257A" w:rsidRPr="00C15CC0" w:rsidRDefault="0013257A" w:rsidP="0013257A">
      <w:pPr>
        <w:rPr>
          <w:rFonts w:eastAsia="Times New Roman"/>
          <w:sz w:val="28"/>
          <w:szCs w:val="28"/>
        </w:rPr>
      </w:pPr>
    </w:p>
    <w:p w:rsidR="0013257A" w:rsidRPr="00C15CC0" w:rsidRDefault="0013257A" w:rsidP="0013257A">
      <w:pPr>
        <w:rPr>
          <w:rFonts w:eastAsia="Times New Roman"/>
          <w:sz w:val="28"/>
          <w:szCs w:val="28"/>
        </w:rPr>
      </w:pPr>
    </w:p>
    <w:p w:rsidR="0013257A" w:rsidRDefault="0013257A" w:rsidP="0013257A">
      <w:pPr>
        <w:rPr>
          <w:rFonts w:eastAsia="Times New Roman"/>
          <w:sz w:val="28"/>
          <w:szCs w:val="28"/>
        </w:rPr>
      </w:pPr>
    </w:p>
    <w:p w:rsidR="0013257A" w:rsidRDefault="0013257A" w:rsidP="0013257A">
      <w:pPr>
        <w:rPr>
          <w:rFonts w:eastAsia="Times New Roman"/>
          <w:sz w:val="28"/>
          <w:szCs w:val="28"/>
        </w:rPr>
      </w:pPr>
    </w:p>
    <w:p w:rsidR="0013257A" w:rsidRDefault="0013257A" w:rsidP="0013257A">
      <w:pPr>
        <w:rPr>
          <w:rFonts w:eastAsia="Times New Roman"/>
          <w:sz w:val="28"/>
          <w:szCs w:val="28"/>
        </w:rPr>
      </w:pPr>
    </w:p>
    <w:p w:rsidR="0013257A" w:rsidRDefault="0013257A" w:rsidP="0013257A">
      <w:pPr>
        <w:rPr>
          <w:rFonts w:eastAsia="Times New Roman"/>
          <w:sz w:val="28"/>
          <w:szCs w:val="28"/>
        </w:rPr>
      </w:pPr>
    </w:p>
    <w:p w:rsidR="0013257A" w:rsidRDefault="0013257A" w:rsidP="0013257A">
      <w:pPr>
        <w:rPr>
          <w:rFonts w:eastAsia="Times New Roman"/>
          <w:sz w:val="28"/>
          <w:szCs w:val="28"/>
        </w:rPr>
      </w:pPr>
    </w:p>
    <w:p w:rsidR="0013257A" w:rsidRDefault="0013257A" w:rsidP="0013257A">
      <w:pPr>
        <w:rPr>
          <w:rFonts w:eastAsia="Times New Roman"/>
          <w:sz w:val="28"/>
          <w:szCs w:val="28"/>
        </w:rPr>
      </w:pPr>
    </w:p>
    <w:p w:rsidR="0013257A" w:rsidRDefault="0013257A" w:rsidP="0013257A">
      <w:pPr>
        <w:rPr>
          <w:rFonts w:eastAsia="Times New Roman"/>
          <w:sz w:val="28"/>
          <w:szCs w:val="28"/>
        </w:rPr>
      </w:pPr>
    </w:p>
    <w:p w:rsidR="0013257A" w:rsidRPr="00C15CC0" w:rsidRDefault="0013257A" w:rsidP="0013257A">
      <w:pPr>
        <w:rPr>
          <w:rFonts w:eastAsia="Times New Roman"/>
          <w:sz w:val="28"/>
          <w:szCs w:val="28"/>
        </w:rPr>
      </w:pPr>
    </w:p>
    <w:p w:rsidR="0013257A" w:rsidRDefault="0013257A" w:rsidP="0013257A">
      <w:pPr>
        <w:rPr>
          <w:rFonts w:eastAsia="Times New Roman"/>
          <w:sz w:val="28"/>
          <w:szCs w:val="28"/>
        </w:rPr>
      </w:pPr>
    </w:p>
    <w:p w:rsidR="0013257A" w:rsidRDefault="0013257A" w:rsidP="0013257A">
      <w:pPr>
        <w:rPr>
          <w:rFonts w:eastAsia="Times New Roman"/>
          <w:sz w:val="28"/>
          <w:szCs w:val="28"/>
        </w:rPr>
      </w:pPr>
    </w:p>
    <w:p w:rsidR="0013257A" w:rsidRDefault="0013257A" w:rsidP="0013257A">
      <w:pPr>
        <w:rPr>
          <w:rFonts w:eastAsia="Times New Roman"/>
          <w:sz w:val="28"/>
          <w:szCs w:val="28"/>
        </w:rPr>
      </w:pPr>
      <w:r w:rsidRPr="00C15CC0">
        <w:rPr>
          <w:rFonts w:eastAsia="Times New Roman"/>
          <w:sz w:val="28"/>
          <w:szCs w:val="28"/>
        </w:rPr>
        <w:lastRenderedPageBreak/>
        <w:t>Ход урока</w:t>
      </w:r>
      <w:r w:rsidRPr="00C15CC0">
        <w:rPr>
          <w:rFonts w:eastAsia="Times New Roman"/>
          <w:sz w:val="28"/>
          <w:szCs w:val="28"/>
        </w:rPr>
        <w:br/>
      </w:r>
      <w:r w:rsidRPr="00C15CC0">
        <w:rPr>
          <w:rFonts w:eastAsia="Times New Roman"/>
          <w:sz w:val="28"/>
          <w:szCs w:val="28"/>
        </w:rPr>
        <w:br/>
        <w:t xml:space="preserve">Данный урок с учащейся </w:t>
      </w:r>
      <w:proofErr w:type="spellStart"/>
      <w:r w:rsidRPr="00C15CC0">
        <w:rPr>
          <w:rFonts w:eastAsia="Times New Roman"/>
          <w:sz w:val="28"/>
          <w:szCs w:val="28"/>
        </w:rPr>
        <w:t>Гужиной</w:t>
      </w:r>
      <w:proofErr w:type="spellEnd"/>
      <w:r w:rsidRPr="00C15CC0">
        <w:rPr>
          <w:rFonts w:eastAsia="Times New Roman"/>
          <w:sz w:val="28"/>
          <w:szCs w:val="28"/>
        </w:rPr>
        <w:t xml:space="preserve"> Софьей</w:t>
      </w:r>
      <w:proofErr w:type="gramStart"/>
      <w:r w:rsidRPr="00C15CC0">
        <w:rPr>
          <w:rFonts w:eastAsia="Times New Roman"/>
          <w:sz w:val="28"/>
          <w:szCs w:val="28"/>
        </w:rPr>
        <w:t xml:space="preserve"> .</w:t>
      </w:r>
      <w:proofErr w:type="gramEnd"/>
      <w:r w:rsidRPr="00C15CC0">
        <w:rPr>
          <w:rFonts w:eastAsia="Times New Roman"/>
          <w:sz w:val="28"/>
          <w:szCs w:val="28"/>
        </w:rPr>
        <w:br/>
        <w:t>Приступая к работе над Менуэтом Соль минор, Софье будет интересно узнать, что сборник «Нотная тетрадь А.М.Бах», написал немецкий композитор и органист, один из крупнейших композиторов в истории музыки И.С.Бах. Сборник объединяет небольшие танцевальные пьесы: марши, менуэты, полонезы, которые разнообразны по настроению. В «Нотную тетрадь» включены девять Менуэтов. Менуэт - это старинный французский танец в умеренном темпе и 3-дольном размере, пе</w:t>
      </w:r>
      <w:r>
        <w:rPr>
          <w:rFonts w:eastAsia="Times New Roman"/>
          <w:sz w:val="28"/>
          <w:szCs w:val="28"/>
        </w:rPr>
        <w:t>реводится как «маленький шаг».</w:t>
      </w:r>
      <w:r>
        <w:rPr>
          <w:rFonts w:eastAsia="Times New Roman"/>
          <w:sz w:val="28"/>
          <w:szCs w:val="28"/>
        </w:rPr>
        <w:br/>
      </w:r>
      <w:r w:rsidRPr="00C15CC0">
        <w:rPr>
          <w:rFonts w:eastAsia="Times New Roman"/>
          <w:sz w:val="28"/>
          <w:szCs w:val="28"/>
        </w:rPr>
        <w:t>Во времена И. С. Баха Менуэт был очень распространенным танцем. Его танцевали и в домашней обстановке и во время торжественных дворцовых церемоний. Пышная одежда исполнителей обязывала к медленным движениям. Основной чертой исполнения Менуэта являлась чрезвычайная церемонность и торжественность. Движения кавалера носили галантный характер и выражали преклонение перед дамой. В соответствии с этим музыка Менуэта отражала плавность поклонов и реверансов. Конечно, И. С. Бах писал свои менуэты не для танцев, но от них он заимствовал танцевальные ритмы и форму</w:t>
      </w:r>
      <w:proofErr w:type="gramStart"/>
      <w:r w:rsidRPr="00C15CC0">
        <w:rPr>
          <w:rFonts w:eastAsia="Times New Roman"/>
          <w:sz w:val="28"/>
          <w:szCs w:val="28"/>
        </w:rPr>
        <w:t>..</w:t>
      </w:r>
      <w:proofErr w:type="gramEnd"/>
    </w:p>
    <w:p w:rsidR="0013257A" w:rsidRPr="00A73307" w:rsidRDefault="0013257A" w:rsidP="0013257A">
      <w:pPr>
        <w:rPr>
          <w:rFonts w:eastAsia="Times New Roman"/>
          <w:sz w:val="28"/>
          <w:szCs w:val="28"/>
        </w:rPr>
      </w:pPr>
      <w:r w:rsidRPr="00C15CC0">
        <w:rPr>
          <w:rFonts w:eastAsia="Times New Roman"/>
          <w:sz w:val="28"/>
          <w:szCs w:val="28"/>
        </w:rPr>
        <w:t xml:space="preserve">Разбирая полифоническое произведение, необходимо объяснить, что полифония буквально означает </w:t>
      </w:r>
      <w:proofErr w:type="spellStart"/>
      <w:r w:rsidRPr="00C15CC0">
        <w:rPr>
          <w:rFonts w:eastAsia="Times New Roman"/>
          <w:sz w:val="28"/>
          <w:szCs w:val="28"/>
        </w:rPr>
        <w:t>многозвучие</w:t>
      </w:r>
      <w:proofErr w:type="spellEnd"/>
      <w:r w:rsidRPr="00C15CC0">
        <w:rPr>
          <w:rFonts w:eastAsia="Times New Roman"/>
          <w:sz w:val="28"/>
          <w:szCs w:val="28"/>
        </w:rPr>
        <w:t>, многоголосие, при котором все голоса музыкальной ткани абсолютно равноправны, каждый из них ведет одинаково важную мелодию, нет главных и подчиненных.</w:t>
      </w:r>
      <w:r w:rsidRPr="00C15CC0">
        <w:rPr>
          <w:sz w:val="28"/>
          <w:szCs w:val="28"/>
        </w:rPr>
        <w:br/>
        <w:t>Менуэ</w:t>
      </w:r>
      <w:proofErr w:type="gramStart"/>
      <w:r w:rsidRPr="00C15CC0">
        <w:rPr>
          <w:sz w:val="28"/>
          <w:szCs w:val="28"/>
        </w:rPr>
        <w:t>т-</w:t>
      </w:r>
      <w:proofErr w:type="gramEnd"/>
      <w:r w:rsidRPr="00C15CC0">
        <w:rPr>
          <w:sz w:val="28"/>
          <w:szCs w:val="28"/>
        </w:rPr>
        <w:t xml:space="preserve"> старинный танец с реверансами и поклонами. В 17веке он стал модным аристократическим танцем, которым увлекались чопорные придворные в белых напудренных париках с буклями. Конечно, Бах писал свои менуэты не для танцев, но от них он заимствовал танцевальные ритмы и формы, наполнив эти пьесы самыми разнообразными настроениями. </w:t>
      </w:r>
    </w:p>
    <w:p w:rsidR="0013257A" w:rsidRPr="00C15CC0" w:rsidRDefault="0013257A" w:rsidP="0013257A">
      <w:pPr>
        <w:rPr>
          <w:rFonts w:eastAsia="Times New Roman"/>
          <w:sz w:val="28"/>
          <w:szCs w:val="28"/>
        </w:rPr>
      </w:pPr>
      <w:r w:rsidRPr="00C15CC0">
        <w:rPr>
          <w:sz w:val="28"/>
          <w:szCs w:val="28"/>
        </w:rPr>
        <w:t xml:space="preserve">Менуэт соль – минор </w:t>
      </w:r>
      <w:proofErr w:type="gramStart"/>
      <w:r w:rsidRPr="00C15CC0">
        <w:rPr>
          <w:sz w:val="28"/>
          <w:szCs w:val="28"/>
        </w:rPr>
        <w:t>-п</w:t>
      </w:r>
      <w:proofErr w:type="gramEnd"/>
      <w:r w:rsidRPr="00C15CC0">
        <w:rPr>
          <w:sz w:val="28"/>
          <w:szCs w:val="28"/>
        </w:rPr>
        <w:t xml:space="preserve">лавный, спокойный танец с элементом светлой грусти. </w:t>
      </w:r>
      <w:r w:rsidRPr="00C15CC0">
        <w:rPr>
          <w:rFonts w:eastAsia="Times New Roman"/>
          <w:sz w:val="28"/>
          <w:szCs w:val="28"/>
        </w:rPr>
        <w:t xml:space="preserve">Мелодия серьезная и очень напевная. </w:t>
      </w:r>
    </w:p>
    <w:p w:rsidR="0013257A" w:rsidRPr="00A73307" w:rsidRDefault="0013257A" w:rsidP="0013257A">
      <w:pPr>
        <w:rPr>
          <w:rFonts w:eastAsia="Times New Roman"/>
          <w:sz w:val="28"/>
          <w:szCs w:val="28"/>
        </w:rPr>
      </w:pPr>
      <w:r w:rsidRPr="00C15CC0">
        <w:rPr>
          <w:sz w:val="28"/>
          <w:szCs w:val="28"/>
        </w:rPr>
        <w:t>Минорная тональность предопределяет такое настроение.</w:t>
      </w:r>
      <w:r w:rsidRPr="00C15CC0">
        <w:rPr>
          <w:sz w:val="28"/>
          <w:szCs w:val="28"/>
        </w:rPr>
        <w:br/>
        <w:t xml:space="preserve">Менуэт написан в </w:t>
      </w:r>
      <w:proofErr w:type="spellStart"/>
      <w:r w:rsidRPr="00C15CC0">
        <w:rPr>
          <w:sz w:val="28"/>
          <w:szCs w:val="28"/>
        </w:rPr>
        <w:t>двухчастной</w:t>
      </w:r>
      <w:proofErr w:type="spellEnd"/>
      <w:r w:rsidRPr="00C15CC0">
        <w:rPr>
          <w:sz w:val="28"/>
          <w:szCs w:val="28"/>
        </w:rPr>
        <w:t xml:space="preserve"> форме. 1часть заканчивается в параллельной тональности (си бемоль – мажор). Вторая часть начинается также в параллельной тональности, затем следуют небольшие отклонения в </w:t>
      </w:r>
      <w:r w:rsidRPr="00C15CC0">
        <w:rPr>
          <w:sz w:val="28"/>
          <w:szCs w:val="28"/>
        </w:rPr>
        <w:lastRenderedPageBreak/>
        <w:t xml:space="preserve">тональность фа- мажор и в тональность доминанты </w:t>
      </w:r>
      <w:proofErr w:type="gramStart"/>
      <w:r w:rsidRPr="00C15CC0">
        <w:rPr>
          <w:sz w:val="28"/>
          <w:szCs w:val="28"/>
        </w:rPr>
        <w:t xml:space="preserve">( </w:t>
      </w:r>
      <w:proofErr w:type="gramEnd"/>
      <w:r w:rsidRPr="00C15CC0">
        <w:rPr>
          <w:sz w:val="28"/>
          <w:szCs w:val="28"/>
        </w:rPr>
        <w:t>ре – мажор), завершается пьеса в главной тональности.</w:t>
      </w:r>
      <w:r w:rsidRPr="00C15CC0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br/>
        <w:t>Рассмотрим работу ученицы</w:t>
      </w:r>
      <w:r w:rsidRPr="00C15CC0">
        <w:rPr>
          <w:sz w:val="28"/>
          <w:szCs w:val="28"/>
        </w:rPr>
        <w:t xml:space="preserve"> над этим Менуэтом. После определения характера </w:t>
      </w:r>
      <w:r>
        <w:rPr>
          <w:sz w:val="28"/>
          <w:szCs w:val="28"/>
        </w:rPr>
        <w:t>нужно направить внимание ученицы</w:t>
      </w:r>
      <w:r w:rsidRPr="00C15CC0">
        <w:rPr>
          <w:sz w:val="28"/>
          <w:szCs w:val="28"/>
        </w:rPr>
        <w:t xml:space="preserve"> на то, как отличны мелодии верхнего и нижнего голосов.</w:t>
      </w:r>
      <w:r w:rsidRPr="00C15CC0">
        <w:rPr>
          <w:rFonts w:eastAsia="Times New Roman"/>
          <w:sz w:val="28"/>
          <w:szCs w:val="28"/>
        </w:rPr>
        <w:t xml:space="preserve"> Исполнение мелодической линии требует глубокого звука, хорошего </w:t>
      </w:r>
      <w:proofErr w:type="spellStart"/>
      <w:r w:rsidRPr="00C15CC0">
        <w:rPr>
          <w:rFonts w:eastAsia="Times New Roman"/>
          <w:sz w:val="28"/>
          <w:szCs w:val="28"/>
        </w:rPr>
        <w:t>legato</w:t>
      </w:r>
      <w:proofErr w:type="spellEnd"/>
      <w:r w:rsidRPr="00C15CC0">
        <w:rPr>
          <w:rFonts w:eastAsia="Times New Roman"/>
          <w:sz w:val="28"/>
          <w:szCs w:val="28"/>
        </w:rPr>
        <w:t xml:space="preserve">. Не дробить, ощущать движение мелодии по четыре такта, дослушивать окончания фраз </w:t>
      </w:r>
      <w:proofErr w:type="gramStart"/>
      <w:r w:rsidRPr="00C15CC0">
        <w:rPr>
          <w:rFonts w:eastAsia="Times New Roman"/>
          <w:sz w:val="28"/>
          <w:szCs w:val="28"/>
        </w:rPr>
        <w:t>–п</w:t>
      </w:r>
      <w:proofErr w:type="gramEnd"/>
      <w:r w:rsidRPr="00C15CC0">
        <w:rPr>
          <w:rFonts w:eastAsia="Times New Roman"/>
          <w:sz w:val="28"/>
          <w:szCs w:val="28"/>
        </w:rPr>
        <w:t xml:space="preserve">оловинки, на фоне которых звучит мягкая «связка» в нижнем голосе. Нужно </w:t>
      </w:r>
      <w:proofErr w:type="gramStart"/>
      <w:r w:rsidRPr="00C15CC0">
        <w:rPr>
          <w:rFonts w:eastAsia="Times New Roman"/>
          <w:sz w:val="28"/>
          <w:szCs w:val="28"/>
        </w:rPr>
        <w:t xml:space="preserve">прослушать </w:t>
      </w:r>
      <w:r w:rsidRPr="00C15CC0">
        <w:rPr>
          <w:sz w:val="28"/>
          <w:szCs w:val="28"/>
        </w:rPr>
        <w:t>как они независимы</w:t>
      </w:r>
      <w:proofErr w:type="gramEnd"/>
      <w:r w:rsidRPr="00C15CC0">
        <w:rPr>
          <w:sz w:val="28"/>
          <w:szCs w:val="28"/>
        </w:rPr>
        <w:t xml:space="preserve"> и самостоятельны, как будто их исполняют два разных инструмента. Предположим, что верхний голос исполняет скрипка, а нижний - виолончель. </w:t>
      </w:r>
      <w:r>
        <w:rPr>
          <w:sz w:val="28"/>
          <w:szCs w:val="28"/>
        </w:rPr>
        <w:t>С</w:t>
      </w:r>
      <w:r w:rsidRPr="00C15CC0">
        <w:rPr>
          <w:sz w:val="28"/>
          <w:szCs w:val="28"/>
        </w:rPr>
        <w:t>труктуру строения: вопросно-ответное соотношение фраз. Вопрос(1-4т.) звучит более настойчиво, а ответ (5-8т.)- более тихо.</w:t>
      </w:r>
      <w:r w:rsidRPr="00C15CC0">
        <w:rPr>
          <w:rFonts w:eastAsia="Times New Roman"/>
          <w:sz w:val="28"/>
          <w:szCs w:val="28"/>
        </w:rPr>
        <w:t xml:space="preserve"> Одновременное звучание двух голосов лучше услышать при игре в ансамбл</w:t>
      </w:r>
      <w:proofErr w:type="gramStart"/>
      <w:r w:rsidRPr="00C15CC0">
        <w:rPr>
          <w:rFonts w:eastAsia="Times New Roman"/>
          <w:sz w:val="28"/>
          <w:szCs w:val="28"/>
        </w:rPr>
        <w:t>е(</w:t>
      </w:r>
      <w:proofErr w:type="gramEnd"/>
      <w:r w:rsidRPr="00C15CC0">
        <w:rPr>
          <w:rFonts w:eastAsia="Times New Roman"/>
          <w:sz w:val="28"/>
          <w:szCs w:val="28"/>
        </w:rPr>
        <w:t xml:space="preserve"> играем с Софьей на разных инструментах). Соединять оба </w:t>
      </w:r>
      <w:proofErr w:type="gramStart"/>
      <w:r w:rsidRPr="00C15CC0">
        <w:rPr>
          <w:rFonts w:eastAsia="Times New Roman"/>
          <w:sz w:val="28"/>
          <w:szCs w:val="28"/>
        </w:rPr>
        <w:t>голоса следует</w:t>
      </w:r>
      <w:proofErr w:type="gramEnd"/>
      <w:r w:rsidRPr="00C15CC0">
        <w:rPr>
          <w:rFonts w:eastAsia="Times New Roman"/>
          <w:sz w:val="28"/>
          <w:szCs w:val="28"/>
        </w:rPr>
        <w:t xml:space="preserve"> тогда, когда ученик свободно может играть каждый голос в отдельности: верные штрихи, аппликатура, фразировка, нужная звучность. После того как Софья соединила двумя руками, тщательная работа над каждым голосом должна повторяться регулярно.</w:t>
      </w:r>
      <w:r w:rsidRPr="00C15CC0">
        <w:rPr>
          <w:rFonts w:eastAsia="Times New Roman"/>
          <w:sz w:val="28"/>
          <w:szCs w:val="28"/>
        </w:rPr>
        <w:br/>
      </w:r>
    </w:p>
    <w:p w:rsidR="0013257A" w:rsidRPr="00C15CC0" w:rsidRDefault="0013257A" w:rsidP="0013257A">
      <w:pPr>
        <w:rPr>
          <w:sz w:val="28"/>
          <w:szCs w:val="28"/>
        </w:rPr>
      </w:pPr>
      <w:r w:rsidRPr="00C15CC0">
        <w:rPr>
          <w:sz w:val="28"/>
          <w:szCs w:val="28"/>
        </w:rPr>
        <w:t xml:space="preserve"> Затем поработаем над фразировкой каждого голоса. Нужно отметить важность поклонов и реверансов. Они приходятся на </w:t>
      </w:r>
      <w:proofErr w:type="gramStart"/>
      <w:r w:rsidRPr="00C15CC0">
        <w:rPr>
          <w:sz w:val="28"/>
          <w:szCs w:val="28"/>
        </w:rPr>
        <w:t>сильную</w:t>
      </w:r>
      <w:proofErr w:type="gramEnd"/>
      <w:r w:rsidRPr="00C15CC0">
        <w:rPr>
          <w:sz w:val="28"/>
          <w:szCs w:val="28"/>
        </w:rPr>
        <w:t xml:space="preserve"> (1долю) такта. Поэтому ученик должен чувствовать </w:t>
      </w:r>
      <w:proofErr w:type="spellStart"/>
      <w:r w:rsidRPr="00C15CC0">
        <w:rPr>
          <w:sz w:val="28"/>
          <w:szCs w:val="28"/>
        </w:rPr>
        <w:t>трехдольность</w:t>
      </w:r>
      <w:proofErr w:type="spellEnd"/>
      <w:r w:rsidRPr="00C15CC0">
        <w:rPr>
          <w:sz w:val="28"/>
          <w:szCs w:val="28"/>
        </w:rPr>
        <w:t xml:space="preserve">. Опора на первые доли такта, а 2,3доли должны быть более легкими. Например, в такте 2 в верхнем голосе Софья очень часто садятся на 2.3 доли, получается грузное звучание, нарушается </w:t>
      </w:r>
      <w:proofErr w:type="spellStart"/>
      <w:r w:rsidRPr="00C15CC0">
        <w:rPr>
          <w:sz w:val="28"/>
          <w:szCs w:val="28"/>
        </w:rPr>
        <w:t>танцевальность</w:t>
      </w:r>
      <w:proofErr w:type="spellEnd"/>
      <w:r w:rsidRPr="00C15CC0">
        <w:rPr>
          <w:sz w:val="28"/>
          <w:szCs w:val="28"/>
        </w:rPr>
        <w:t xml:space="preserve">. Опора здесь на первую долю такта (на ля), следующие за ней ноты ре играются более тихо и легко. В этом поможет ученику аппликатура с подменой пальцев. Половинные с точкой в левой руке (такты1-4) должны </w:t>
      </w:r>
      <w:proofErr w:type="gramStart"/>
      <w:r w:rsidRPr="00C15CC0">
        <w:rPr>
          <w:sz w:val="28"/>
          <w:szCs w:val="28"/>
        </w:rPr>
        <w:t>звучать глубоко и пропето</w:t>
      </w:r>
      <w:proofErr w:type="gramEnd"/>
      <w:r w:rsidRPr="00C15CC0">
        <w:rPr>
          <w:sz w:val="28"/>
          <w:szCs w:val="28"/>
        </w:rPr>
        <w:t>, как бы подражая виолончели, последний звук ре должен звучать тише, конец фразы. Нижний голос должен звучать также выразительно и осмысленно как верхний голос.</w:t>
      </w:r>
    </w:p>
    <w:p w:rsidR="0013257A" w:rsidRPr="00C15CC0" w:rsidRDefault="0013257A" w:rsidP="0013257A">
      <w:pPr>
        <w:rPr>
          <w:sz w:val="28"/>
          <w:szCs w:val="28"/>
        </w:rPr>
      </w:pPr>
      <w:r w:rsidRPr="00C15CC0">
        <w:rPr>
          <w:sz w:val="28"/>
          <w:szCs w:val="28"/>
        </w:rPr>
        <w:t xml:space="preserve"> В этом менуэте мы встретили и с такой прием И.С. Баха как </w:t>
      </w:r>
      <w:proofErr w:type="gramStart"/>
      <w:r w:rsidRPr="00C15CC0">
        <w:rPr>
          <w:sz w:val="28"/>
          <w:szCs w:val="28"/>
        </w:rPr>
        <w:t>скрытое</w:t>
      </w:r>
      <w:proofErr w:type="gramEnd"/>
      <w:r w:rsidRPr="00C15CC0">
        <w:rPr>
          <w:sz w:val="28"/>
          <w:szCs w:val="28"/>
        </w:rPr>
        <w:t xml:space="preserve"> </w:t>
      </w:r>
      <w:proofErr w:type="spellStart"/>
      <w:r w:rsidRPr="00C15CC0">
        <w:rPr>
          <w:sz w:val="28"/>
          <w:szCs w:val="28"/>
        </w:rPr>
        <w:t>двухголосие</w:t>
      </w:r>
      <w:proofErr w:type="spellEnd"/>
      <w:r w:rsidRPr="00C15CC0">
        <w:rPr>
          <w:sz w:val="28"/>
          <w:szCs w:val="28"/>
        </w:rPr>
        <w:t xml:space="preserve">. Когда в одноголосной мелодии Бах как бы «прячет» второй голос. Такт27 правая рука. Соня это место играет коряво. Здесь два голоса. Ноты соль, фа- диез, соль должны звучать с опорой. Ноты, идущие на и (ре, </w:t>
      </w:r>
      <w:proofErr w:type="gramStart"/>
      <w:r w:rsidRPr="00C15CC0">
        <w:rPr>
          <w:sz w:val="28"/>
          <w:szCs w:val="28"/>
        </w:rPr>
        <w:t>до</w:t>
      </w:r>
      <w:proofErr w:type="gramEnd"/>
      <w:r w:rsidRPr="00C15CC0">
        <w:rPr>
          <w:sz w:val="28"/>
          <w:szCs w:val="28"/>
        </w:rPr>
        <w:t xml:space="preserve">, си-бемоль) звучат более тихо и легко. Для достижения нужной звучности применяем прием ротационное движение кисти: на опорные ноты </w:t>
      </w:r>
      <w:r w:rsidRPr="00C15CC0">
        <w:rPr>
          <w:sz w:val="28"/>
          <w:szCs w:val="28"/>
        </w:rPr>
        <w:lastRenderedPageBreak/>
        <w:t>открываем ладонь и вкладываем ее в пальцы, легкие нотки играем близко к клавише легко. Палец только поднимает клавишу, но не отрывается от нее.</w:t>
      </w:r>
    </w:p>
    <w:p w:rsidR="0013257A" w:rsidRPr="00C15CC0" w:rsidRDefault="0013257A" w:rsidP="0013257A">
      <w:pPr>
        <w:rPr>
          <w:rFonts w:eastAsia="Times New Roman"/>
          <w:sz w:val="28"/>
          <w:szCs w:val="28"/>
        </w:rPr>
      </w:pPr>
      <w:r w:rsidRPr="00C15CC0">
        <w:rPr>
          <w:sz w:val="28"/>
          <w:szCs w:val="28"/>
        </w:rPr>
        <w:t xml:space="preserve">    В Менуэте много украшений (мелизмов). Их нужно учить отдельно медленно и очень выразительно. Когда они будут освоены, тогда можно их вкраплять в мелодическую линию.</w:t>
      </w:r>
      <w:r w:rsidRPr="00C15CC0">
        <w:rPr>
          <w:rFonts w:eastAsia="Times New Roman"/>
          <w:sz w:val="28"/>
          <w:szCs w:val="28"/>
        </w:rPr>
        <w:br/>
      </w:r>
      <w:r w:rsidRPr="00C15CC0">
        <w:rPr>
          <w:rFonts w:eastAsia="Times New Roman"/>
          <w:sz w:val="28"/>
          <w:szCs w:val="28"/>
        </w:rPr>
        <w:br/>
        <w:t>Домашнее задание: учить Менуэт такими способами, какими работали  в классе:</w:t>
      </w:r>
      <w:r w:rsidRPr="00C15CC0">
        <w:rPr>
          <w:rFonts w:eastAsia="Times New Roman"/>
          <w:sz w:val="28"/>
          <w:szCs w:val="28"/>
        </w:rPr>
        <w:br/>
        <w:t xml:space="preserve">Обязательно каждой рукой отдельно, по фразам, чередуя разные приемы </w:t>
      </w:r>
      <w:proofErr w:type="spellStart"/>
      <w:r w:rsidRPr="00C15CC0">
        <w:rPr>
          <w:rFonts w:eastAsia="Times New Roman"/>
          <w:sz w:val="28"/>
          <w:szCs w:val="28"/>
        </w:rPr>
        <w:t>звукоизвлечения</w:t>
      </w:r>
      <w:proofErr w:type="spellEnd"/>
      <w:r w:rsidRPr="00C15CC0">
        <w:rPr>
          <w:rFonts w:eastAsia="Times New Roman"/>
          <w:sz w:val="28"/>
          <w:szCs w:val="28"/>
        </w:rPr>
        <w:t>.</w:t>
      </w:r>
      <w:r w:rsidRPr="00C15CC0">
        <w:rPr>
          <w:rFonts w:eastAsia="Times New Roman"/>
          <w:sz w:val="28"/>
          <w:szCs w:val="28"/>
        </w:rPr>
        <w:br/>
        <w:t>Услышать различный тембр звучания верхнего и нижнего голоса.</w:t>
      </w:r>
      <w:r w:rsidRPr="00C15CC0">
        <w:rPr>
          <w:rFonts w:eastAsia="Times New Roman"/>
          <w:sz w:val="28"/>
          <w:szCs w:val="28"/>
        </w:rPr>
        <w:br/>
        <w:t>Вопрос – ответные интонации.</w:t>
      </w:r>
      <w:r w:rsidRPr="00C15CC0">
        <w:rPr>
          <w:rFonts w:eastAsia="Times New Roman"/>
          <w:sz w:val="28"/>
          <w:szCs w:val="28"/>
        </w:rPr>
        <w:br/>
        <w:t>Выразительные штрихи в мотивах правой руки.</w:t>
      </w:r>
      <w:r w:rsidRPr="00C15CC0">
        <w:rPr>
          <w:rFonts w:eastAsia="Times New Roman"/>
          <w:sz w:val="28"/>
          <w:szCs w:val="28"/>
        </w:rPr>
        <w:br/>
        <w:t xml:space="preserve">Певучий, мягкий звук. </w:t>
      </w:r>
    </w:p>
    <w:p w:rsidR="0013257A" w:rsidRPr="00A73307" w:rsidRDefault="0013257A" w:rsidP="0013257A">
      <w:pPr>
        <w:rPr>
          <w:rFonts w:eastAsia="Times New Roman"/>
          <w:sz w:val="28"/>
          <w:szCs w:val="28"/>
        </w:rPr>
      </w:pPr>
      <w:r w:rsidRPr="00C15CC0">
        <w:rPr>
          <w:rFonts w:eastAsia="Times New Roman"/>
          <w:sz w:val="28"/>
          <w:szCs w:val="28"/>
        </w:rPr>
        <w:t>Основной задачей продолжает оставаться работа над извлечением певучего звука и интонационной выразительностью.</w:t>
      </w:r>
      <w:r w:rsidRPr="00C15CC0">
        <w:rPr>
          <w:rFonts w:eastAsia="Times New Roman"/>
          <w:sz w:val="28"/>
          <w:szCs w:val="28"/>
        </w:rPr>
        <w:br/>
      </w:r>
      <w:r w:rsidRPr="00C15CC0">
        <w:rPr>
          <w:rFonts w:eastAsia="Times New Roman"/>
          <w:sz w:val="28"/>
          <w:szCs w:val="28"/>
        </w:rPr>
        <w:br/>
        <w:t>Для успешного овладения полифонией И.С. Баха большое значение имеет медленный темп, направленный на освоение всех деталей произведения.</w:t>
      </w:r>
    </w:p>
    <w:p w:rsidR="0013257A" w:rsidRDefault="0013257A" w:rsidP="0013257A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13257A" w:rsidSect="00DE3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13257A"/>
    <w:rsid w:val="0010754C"/>
    <w:rsid w:val="0013257A"/>
    <w:rsid w:val="00DE3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1290</Words>
  <Characters>7353</Characters>
  <Application>Microsoft Office Word</Application>
  <DocSecurity>0</DocSecurity>
  <Lines>61</Lines>
  <Paragraphs>17</Paragraphs>
  <ScaleCrop>false</ScaleCrop>
  <Company>Microsoft</Company>
  <LinksUpToDate>false</LinksUpToDate>
  <CharactersWithSpaces>8626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ДШИ №9</cp:lastModifiedBy>
  <cp:revision>3</cp:revision>
  <dcterms:created xsi:type="dcterms:W3CDTF">2020-04-24T21:11:00Z</dcterms:created>
  <dcterms:modified xsi:type="dcterms:W3CDTF">2025-01-28T10:57:00Z</dcterms:modified>
</cp:coreProperties>
</file>