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0C" w:rsidRPr="00FE183A" w:rsidRDefault="00FE183A" w:rsidP="00FE183A">
      <w:pPr>
        <w:ind w:left="-709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FE183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Практическая работа</w:t>
      </w:r>
    </w:p>
    <w:p w:rsidR="00FE183A" w:rsidRDefault="00FE183A" w:rsidP="00FE183A">
      <w:pPr>
        <w:ind w:left="-709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E183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Тема: «</w:t>
      </w:r>
      <w:r w:rsidRPr="00FE183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Ответственность за преступления в области</w:t>
      </w:r>
      <w:r w:rsidRPr="00FE183A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Pr="00FE183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мошенничества (обмана)</w:t>
      </w:r>
      <w:r w:rsidRPr="00FE183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»</w:t>
      </w:r>
    </w:p>
    <w:p w:rsidR="00000000" w:rsidRPr="00FE183A" w:rsidRDefault="00FE183A" w:rsidP="00FE183A">
      <w:pPr>
        <w:ind w:left="-709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E183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Цель работы</w:t>
      </w:r>
      <w:r w:rsidRPr="00FE183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:</w:t>
      </w:r>
      <w:r w:rsidRPr="00FE183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F04D4B" w:rsidRPr="00FE183A">
        <w:rPr>
          <w:rFonts w:eastAsia="Times New Roman"/>
          <w:sz w:val="32"/>
        </w:rPr>
        <w:t xml:space="preserve">изучение основных принципов мошенничества. Выявление степени ознакомления обучающихся возрастом от 10 до 17 лет с </w:t>
      </w:r>
      <w:proofErr w:type="gramStart"/>
      <w:r w:rsidR="00F04D4B" w:rsidRPr="00FE183A">
        <w:rPr>
          <w:rFonts w:eastAsia="Times New Roman"/>
          <w:sz w:val="32"/>
        </w:rPr>
        <w:t>интернет-мошенничеством</w:t>
      </w:r>
      <w:proofErr w:type="gramEnd"/>
      <w:r w:rsidR="00F04D4B" w:rsidRPr="00FE183A">
        <w:rPr>
          <w:rFonts w:eastAsia="Times New Roman"/>
          <w:sz w:val="32"/>
        </w:rPr>
        <w:t>, разработка пакета  рекомендаций безопасного времяпрепровож</w:t>
      </w:r>
      <w:r w:rsidR="00F04D4B" w:rsidRPr="00FE183A">
        <w:rPr>
          <w:rFonts w:eastAsia="Times New Roman"/>
          <w:sz w:val="32"/>
        </w:rPr>
        <w:t>дения в Интернете.</w:t>
      </w:r>
    </w:p>
    <w:p w:rsidR="00FE183A" w:rsidRDefault="00FE183A" w:rsidP="00FE183A">
      <w:pPr>
        <w:ind w:left="-709"/>
        <w:rPr>
          <w:sz w:val="28"/>
        </w:rPr>
      </w:pPr>
      <w:r>
        <w:rPr>
          <w:sz w:val="28"/>
        </w:rPr>
        <w:t>Ход работы</w:t>
      </w:r>
    </w:p>
    <w:p w:rsidR="00FE183A" w:rsidRDefault="00FE183A" w:rsidP="00FE183A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Ознакомившись с основными понятиями, записать определения:</w:t>
      </w:r>
    </w:p>
    <w:p w:rsidR="00FE183A" w:rsidRDefault="00FE183A" w:rsidP="00FE183A">
      <w:pPr>
        <w:pStyle w:val="a3"/>
        <w:ind w:left="11"/>
        <w:rPr>
          <w:sz w:val="28"/>
        </w:rPr>
      </w:pPr>
      <w:r w:rsidRPr="00FE183A">
        <w:rPr>
          <w:b/>
          <w:i/>
          <w:sz w:val="28"/>
        </w:rPr>
        <w:t xml:space="preserve">Мошенничество  </w:t>
      </w:r>
      <w:proofErr w:type="gramStart"/>
      <w:r w:rsidRPr="00FE183A">
        <w:rPr>
          <w:b/>
          <w:i/>
          <w:sz w:val="28"/>
        </w:rPr>
        <w:t>-</w:t>
      </w:r>
      <w:r>
        <w:rPr>
          <w:sz w:val="28"/>
        </w:rPr>
        <w:t>э</w:t>
      </w:r>
      <w:proofErr w:type="gramEnd"/>
      <w:r>
        <w:rPr>
          <w:sz w:val="28"/>
        </w:rPr>
        <w:t>то_____________________________________________________________________________________________________________________________________________________________________________________________________________________________________________________________________________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E183A">
        <w:rPr>
          <w:sz w:val="28"/>
        </w:rPr>
        <w:t>_</w:t>
      </w:r>
    </w:p>
    <w:p w:rsidR="00FE183A" w:rsidRDefault="00FE183A" w:rsidP="00FE183A">
      <w:pPr>
        <w:pStyle w:val="a3"/>
        <w:ind w:left="11"/>
        <w:rPr>
          <w:b/>
          <w:bCs/>
          <w:sz w:val="28"/>
        </w:rPr>
      </w:pPr>
      <w:r w:rsidRPr="00FE183A">
        <w:rPr>
          <w:sz w:val="28"/>
        </w:rPr>
        <w:t xml:space="preserve"> </w:t>
      </w:r>
      <w:r w:rsidRPr="00FE183A">
        <w:rPr>
          <w:b/>
          <w:bCs/>
          <w:sz w:val="28"/>
        </w:rPr>
        <w:t>Интернет-мошенничество – это</w:t>
      </w:r>
      <w:r>
        <w:rPr>
          <w:b/>
          <w:bCs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183A" w:rsidRPr="0063674D" w:rsidRDefault="00FE183A" w:rsidP="00FE183A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Записать основные </w:t>
      </w:r>
      <w:r>
        <w:rPr>
          <w:b/>
          <w:bCs/>
          <w:sz w:val="28"/>
        </w:rPr>
        <w:t>п</w:t>
      </w:r>
      <w:r w:rsidRPr="00FE183A">
        <w:rPr>
          <w:b/>
          <w:bCs/>
          <w:sz w:val="28"/>
        </w:rPr>
        <w:t>ризнаки мошенничества в Интернете</w:t>
      </w:r>
      <w:r>
        <w:rPr>
          <w:b/>
          <w:bCs/>
          <w:sz w:val="28"/>
        </w:rPr>
        <w:t>:</w:t>
      </w:r>
    </w:p>
    <w:p w:rsidR="0063674D" w:rsidRPr="00FE183A" w:rsidRDefault="0063674D" w:rsidP="00FE183A">
      <w:pPr>
        <w:pStyle w:val="a3"/>
        <w:numPr>
          <w:ilvl w:val="0"/>
          <w:numId w:val="2"/>
        </w:numPr>
        <w:rPr>
          <w:sz w:val="28"/>
        </w:rPr>
      </w:pPr>
      <w:r w:rsidRPr="0063674D">
        <w:rPr>
          <w:bCs/>
          <w:sz w:val="28"/>
        </w:rPr>
        <w:t xml:space="preserve">Перечислите </w:t>
      </w:r>
      <w:r>
        <w:rPr>
          <w:b/>
          <w:bCs/>
          <w:sz w:val="28"/>
        </w:rPr>
        <w:t>Виды мошенничества</w:t>
      </w:r>
    </w:p>
    <w:p w:rsidR="00FE183A" w:rsidRDefault="0063674D" w:rsidP="00FE183A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Заполните таблицу, изучив теоретический материал об ответственности за мошенничество.</w:t>
      </w:r>
    </w:p>
    <w:tbl>
      <w:tblPr>
        <w:tblStyle w:val="a4"/>
        <w:tblW w:w="0" w:type="auto"/>
        <w:tblInd w:w="11" w:type="dxa"/>
        <w:tblLook w:val="04A0" w:firstRow="1" w:lastRow="0" w:firstColumn="1" w:lastColumn="0" w:noHBand="0" w:noVBand="1"/>
      </w:tblPr>
      <w:tblGrid>
        <w:gridCol w:w="2365"/>
        <w:gridCol w:w="4253"/>
        <w:gridCol w:w="3226"/>
      </w:tblGrid>
      <w:tr w:rsidR="0063674D" w:rsidTr="0063674D">
        <w:tc>
          <w:tcPr>
            <w:tcW w:w="2365" w:type="dxa"/>
            <w:vAlign w:val="center"/>
          </w:tcPr>
          <w:p w:rsidR="0063674D" w:rsidRPr="0063674D" w:rsidRDefault="0063674D" w:rsidP="0063674D">
            <w:pPr>
              <w:pStyle w:val="a3"/>
              <w:ind w:left="0"/>
              <w:jc w:val="center"/>
              <w:rPr>
                <w:b/>
                <w:sz w:val="28"/>
              </w:rPr>
            </w:pPr>
            <w:r w:rsidRPr="0063674D">
              <w:rPr>
                <w:b/>
                <w:sz w:val="28"/>
              </w:rPr>
              <w:t>Статья,  вид ответственности</w:t>
            </w:r>
          </w:p>
        </w:tc>
        <w:tc>
          <w:tcPr>
            <w:tcW w:w="4253" w:type="dxa"/>
            <w:vAlign w:val="center"/>
          </w:tcPr>
          <w:p w:rsidR="0063674D" w:rsidRPr="0063674D" w:rsidRDefault="0063674D" w:rsidP="0063674D">
            <w:pPr>
              <w:pStyle w:val="a3"/>
              <w:ind w:left="0"/>
              <w:jc w:val="center"/>
              <w:rPr>
                <w:b/>
                <w:sz w:val="28"/>
              </w:rPr>
            </w:pPr>
            <w:r w:rsidRPr="0063674D">
              <w:rPr>
                <w:b/>
                <w:sz w:val="28"/>
              </w:rPr>
              <w:t>Содержание статьи</w:t>
            </w:r>
          </w:p>
        </w:tc>
        <w:tc>
          <w:tcPr>
            <w:tcW w:w="3226" w:type="dxa"/>
            <w:vAlign w:val="center"/>
          </w:tcPr>
          <w:p w:rsidR="0063674D" w:rsidRPr="0063674D" w:rsidRDefault="0063674D" w:rsidP="0063674D">
            <w:pPr>
              <w:pStyle w:val="a3"/>
              <w:ind w:left="0"/>
              <w:jc w:val="center"/>
              <w:rPr>
                <w:b/>
                <w:sz w:val="28"/>
              </w:rPr>
            </w:pPr>
            <w:r w:rsidRPr="0063674D">
              <w:rPr>
                <w:b/>
                <w:sz w:val="28"/>
              </w:rPr>
              <w:t>Суть наказания</w:t>
            </w:r>
          </w:p>
        </w:tc>
      </w:tr>
      <w:tr w:rsidR="0063674D" w:rsidTr="0063674D">
        <w:tc>
          <w:tcPr>
            <w:tcW w:w="2365" w:type="dxa"/>
            <w:vMerge w:val="restart"/>
            <w:vAlign w:val="center"/>
          </w:tcPr>
          <w:p w:rsidR="0063674D" w:rsidRPr="0063674D" w:rsidRDefault="0063674D" w:rsidP="0063674D">
            <w:pPr>
              <w:pStyle w:val="a3"/>
              <w:ind w:left="0"/>
              <w:jc w:val="center"/>
              <w:rPr>
                <w:sz w:val="28"/>
              </w:rPr>
            </w:pPr>
            <w:r w:rsidRPr="0063674D">
              <w:rPr>
                <w:sz w:val="28"/>
              </w:rPr>
              <w:t>со ст. 159.6 УК РФ</w:t>
            </w:r>
            <w:r>
              <w:rPr>
                <w:sz w:val="28"/>
              </w:rPr>
              <w:t>, уголовная ответственность</w:t>
            </w:r>
          </w:p>
        </w:tc>
        <w:tc>
          <w:tcPr>
            <w:tcW w:w="4253" w:type="dxa"/>
          </w:tcPr>
          <w:p w:rsidR="0063674D" w:rsidRDefault="0063674D" w:rsidP="0063674D">
            <w:pPr>
              <w:pStyle w:val="a3"/>
              <w:ind w:left="0"/>
              <w:rPr>
                <w:sz w:val="28"/>
              </w:rPr>
            </w:pPr>
          </w:p>
        </w:tc>
        <w:tc>
          <w:tcPr>
            <w:tcW w:w="3226" w:type="dxa"/>
          </w:tcPr>
          <w:p w:rsidR="0063674D" w:rsidRDefault="0063674D" w:rsidP="0063674D">
            <w:pPr>
              <w:pStyle w:val="a3"/>
              <w:ind w:left="0"/>
              <w:rPr>
                <w:sz w:val="28"/>
              </w:rPr>
            </w:pPr>
          </w:p>
        </w:tc>
      </w:tr>
      <w:tr w:rsidR="0063674D" w:rsidTr="0063674D">
        <w:tc>
          <w:tcPr>
            <w:tcW w:w="2365" w:type="dxa"/>
            <w:vMerge/>
          </w:tcPr>
          <w:p w:rsidR="0063674D" w:rsidRDefault="0063674D" w:rsidP="0063674D">
            <w:pPr>
              <w:pStyle w:val="a3"/>
              <w:ind w:left="0"/>
              <w:rPr>
                <w:sz w:val="28"/>
              </w:rPr>
            </w:pPr>
          </w:p>
        </w:tc>
        <w:tc>
          <w:tcPr>
            <w:tcW w:w="4253" w:type="dxa"/>
          </w:tcPr>
          <w:p w:rsidR="0063674D" w:rsidRDefault="0063674D" w:rsidP="0063674D">
            <w:pPr>
              <w:pStyle w:val="a3"/>
              <w:ind w:left="0"/>
              <w:rPr>
                <w:sz w:val="28"/>
              </w:rPr>
            </w:pPr>
          </w:p>
        </w:tc>
        <w:tc>
          <w:tcPr>
            <w:tcW w:w="3226" w:type="dxa"/>
          </w:tcPr>
          <w:p w:rsidR="0063674D" w:rsidRDefault="0063674D" w:rsidP="0063674D">
            <w:pPr>
              <w:pStyle w:val="a3"/>
              <w:ind w:left="0"/>
              <w:rPr>
                <w:sz w:val="28"/>
              </w:rPr>
            </w:pPr>
          </w:p>
        </w:tc>
      </w:tr>
      <w:tr w:rsidR="0063674D" w:rsidTr="0063674D">
        <w:tc>
          <w:tcPr>
            <w:tcW w:w="2365" w:type="dxa"/>
            <w:vMerge/>
          </w:tcPr>
          <w:p w:rsidR="0063674D" w:rsidRDefault="0063674D" w:rsidP="0063674D">
            <w:pPr>
              <w:pStyle w:val="a3"/>
              <w:ind w:left="0"/>
              <w:rPr>
                <w:sz w:val="28"/>
              </w:rPr>
            </w:pPr>
          </w:p>
        </w:tc>
        <w:tc>
          <w:tcPr>
            <w:tcW w:w="4253" w:type="dxa"/>
          </w:tcPr>
          <w:p w:rsidR="0063674D" w:rsidRDefault="0063674D" w:rsidP="0063674D">
            <w:pPr>
              <w:pStyle w:val="a3"/>
              <w:ind w:left="0"/>
              <w:rPr>
                <w:sz w:val="28"/>
              </w:rPr>
            </w:pPr>
          </w:p>
        </w:tc>
        <w:tc>
          <w:tcPr>
            <w:tcW w:w="3226" w:type="dxa"/>
          </w:tcPr>
          <w:p w:rsidR="0063674D" w:rsidRDefault="0063674D" w:rsidP="0063674D">
            <w:pPr>
              <w:pStyle w:val="a3"/>
              <w:ind w:left="0"/>
              <w:rPr>
                <w:sz w:val="28"/>
              </w:rPr>
            </w:pPr>
          </w:p>
        </w:tc>
      </w:tr>
      <w:tr w:rsidR="0063674D" w:rsidTr="0063674D">
        <w:tc>
          <w:tcPr>
            <w:tcW w:w="2365" w:type="dxa"/>
            <w:vMerge/>
          </w:tcPr>
          <w:p w:rsidR="0063674D" w:rsidRDefault="0063674D" w:rsidP="0063674D">
            <w:pPr>
              <w:pStyle w:val="a3"/>
              <w:ind w:left="0"/>
              <w:rPr>
                <w:sz w:val="28"/>
              </w:rPr>
            </w:pPr>
          </w:p>
        </w:tc>
        <w:tc>
          <w:tcPr>
            <w:tcW w:w="4253" w:type="dxa"/>
          </w:tcPr>
          <w:p w:rsidR="0063674D" w:rsidRDefault="0063674D" w:rsidP="0063674D">
            <w:pPr>
              <w:pStyle w:val="a3"/>
              <w:ind w:left="0"/>
              <w:rPr>
                <w:sz w:val="28"/>
              </w:rPr>
            </w:pPr>
          </w:p>
        </w:tc>
        <w:tc>
          <w:tcPr>
            <w:tcW w:w="3226" w:type="dxa"/>
          </w:tcPr>
          <w:p w:rsidR="0063674D" w:rsidRDefault="0063674D" w:rsidP="0063674D">
            <w:pPr>
              <w:pStyle w:val="a3"/>
              <w:ind w:left="0"/>
              <w:rPr>
                <w:sz w:val="28"/>
              </w:rPr>
            </w:pPr>
          </w:p>
        </w:tc>
      </w:tr>
    </w:tbl>
    <w:p w:rsidR="0063674D" w:rsidRDefault="0063674D" w:rsidP="0063674D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Проработав материал </w:t>
      </w:r>
      <w:proofErr w:type="gramStart"/>
      <w:r>
        <w:rPr>
          <w:sz w:val="28"/>
        </w:rPr>
        <w:t>исследования</w:t>
      </w:r>
      <w:proofErr w:type="gramEnd"/>
      <w:r>
        <w:rPr>
          <w:sz w:val="28"/>
        </w:rPr>
        <w:t xml:space="preserve"> ответьте на следующие вопросы:</w:t>
      </w:r>
    </w:p>
    <w:p w:rsidR="0063674D" w:rsidRDefault="004207C4" w:rsidP="0063674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С какими видами мошенничества сталкивались обучающиеся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укажите процентное соотношение)?</w:t>
      </w:r>
    </w:p>
    <w:p w:rsidR="004207C4" w:rsidRDefault="004207C4" w:rsidP="0063674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Какими видами сайтов чаще всего пользовались </w:t>
      </w:r>
      <w:proofErr w:type="gramStart"/>
      <w:r>
        <w:rPr>
          <w:sz w:val="28"/>
        </w:rPr>
        <w:t>опрашиваемые</w:t>
      </w:r>
      <w:proofErr w:type="gramEnd"/>
      <w:r>
        <w:rPr>
          <w:sz w:val="28"/>
        </w:rPr>
        <w:t>?</w:t>
      </w:r>
    </w:p>
    <w:p w:rsidR="004207C4" w:rsidRDefault="004207C4" w:rsidP="0063674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Укажите, какой процент </w:t>
      </w:r>
      <w:proofErr w:type="gramStart"/>
      <w:r>
        <w:rPr>
          <w:sz w:val="28"/>
        </w:rPr>
        <w:t>опрашиваемых</w:t>
      </w:r>
      <w:proofErr w:type="gramEnd"/>
      <w:r>
        <w:rPr>
          <w:sz w:val="28"/>
        </w:rPr>
        <w:t xml:space="preserve"> сталкивался с интернет мошенничеством, а какой нет.</w:t>
      </w:r>
    </w:p>
    <w:p w:rsidR="004207C4" w:rsidRDefault="004207C4" w:rsidP="0063674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По категориям запишите процентное соотношение, встречались ли с интернет мошенничеством ваше окружение или нет?</w:t>
      </w:r>
    </w:p>
    <w:p w:rsidR="004207C4" w:rsidRDefault="004207C4" w:rsidP="0063674D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Запишите наибольшее количество времени провождения в интернете </w:t>
      </w:r>
      <w:proofErr w:type="gramStart"/>
      <w:r>
        <w:rPr>
          <w:sz w:val="28"/>
        </w:rPr>
        <w:t>опрашиваемых</w:t>
      </w:r>
      <w:proofErr w:type="gramEnd"/>
      <w:r>
        <w:rPr>
          <w:sz w:val="28"/>
        </w:rPr>
        <w:t>.</w:t>
      </w:r>
    </w:p>
    <w:p w:rsidR="004207C4" w:rsidRDefault="004207C4" w:rsidP="004207C4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По категориям запишите процентное соотношение, </w:t>
      </w:r>
      <w:r>
        <w:rPr>
          <w:sz w:val="28"/>
        </w:rPr>
        <w:t>какие виды паролей вы используете и где вы храните свои пароли</w:t>
      </w:r>
      <w:r>
        <w:rPr>
          <w:sz w:val="28"/>
        </w:rPr>
        <w:t>?</w:t>
      </w:r>
    </w:p>
    <w:p w:rsidR="004207C4" w:rsidRDefault="004207C4" w:rsidP="004207C4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 xml:space="preserve"> Запишите </w:t>
      </w:r>
      <w:r w:rsidRPr="004207C4">
        <w:rPr>
          <w:b/>
          <w:sz w:val="28"/>
        </w:rPr>
        <w:t>вывод</w:t>
      </w:r>
      <w:r>
        <w:rPr>
          <w:sz w:val="28"/>
        </w:rPr>
        <w:t xml:space="preserve"> по работе, ответив на вопрос: актуальна ли  тема информирования </w:t>
      </w:r>
      <w:proofErr w:type="gramStart"/>
      <w:r>
        <w:rPr>
          <w:sz w:val="28"/>
        </w:rPr>
        <w:t>об</w:t>
      </w:r>
      <w:proofErr w:type="gramEnd"/>
      <w:r>
        <w:rPr>
          <w:sz w:val="28"/>
        </w:rPr>
        <w:t xml:space="preserve"> разновидностях и способах защиты от интернет мошенничества в современном  мире?</w:t>
      </w:r>
      <w:r w:rsidR="002B1ADA">
        <w:rPr>
          <w:sz w:val="28"/>
        </w:rPr>
        <w:t xml:space="preserve"> Сформулируйте главные правила личной безопасности в интернете.</w:t>
      </w:r>
    </w:p>
    <w:p w:rsidR="004207C4" w:rsidRDefault="004207C4" w:rsidP="004207C4">
      <w:pPr>
        <w:pStyle w:val="a3"/>
        <w:ind w:left="11"/>
        <w:rPr>
          <w:sz w:val="28"/>
        </w:rPr>
      </w:pPr>
    </w:p>
    <w:p w:rsidR="004207C4" w:rsidRPr="004207C4" w:rsidRDefault="004207C4" w:rsidP="004207C4">
      <w:pPr>
        <w:pStyle w:val="a3"/>
        <w:ind w:left="11"/>
        <w:jc w:val="center"/>
        <w:rPr>
          <w:b/>
          <w:sz w:val="28"/>
        </w:rPr>
      </w:pPr>
      <w:r w:rsidRPr="004207C4">
        <w:rPr>
          <w:b/>
          <w:sz w:val="28"/>
        </w:rPr>
        <w:t>Теоретический материал:</w:t>
      </w:r>
    </w:p>
    <w:p w:rsidR="004207C4" w:rsidRPr="002B1ADA" w:rsidRDefault="004207C4" w:rsidP="002B1ADA">
      <w:pPr>
        <w:pStyle w:val="a3"/>
        <w:ind w:left="11" w:firstLine="698"/>
        <w:rPr>
          <w:sz w:val="28"/>
        </w:rPr>
      </w:pPr>
      <w:r w:rsidRPr="004207C4">
        <w:rPr>
          <w:b/>
          <w:bCs/>
          <w:sz w:val="28"/>
        </w:rPr>
        <w:t xml:space="preserve">Мошенничество или </w:t>
      </w:r>
      <w:proofErr w:type="spellStart"/>
      <w:r w:rsidRPr="004207C4">
        <w:rPr>
          <w:b/>
          <w:bCs/>
          <w:sz w:val="28"/>
        </w:rPr>
        <w:t>аферизм</w:t>
      </w:r>
      <w:proofErr w:type="spellEnd"/>
      <w:r w:rsidRPr="004207C4">
        <w:rPr>
          <w:b/>
          <w:bCs/>
          <w:sz w:val="28"/>
        </w:rPr>
        <w:t xml:space="preserve"> - </w:t>
      </w:r>
      <w:r w:rsidRPr="002B1ADA">
        <w:rPr>
          <w:bCs/>
          <w:sz w:val="28"/>
        </w:rPr>
        <w:t xml:space="preserve">хищение чужого имущества или приобретение права на чужое имущество путем обмана или злоупотребления доверием. </w:t>
      </w:r>
      <w:proofErr w:type="spellStart"/>
      <w:proofErr w:type="gramStart"/>
      <w:r w:rsidRPr="002B1ADA">
        <w:rPr>
          <w:bCs/>
          <w:sz w:val="28"/>
          <w:lang w:val="en-US"/>
        </w:rPr>
        <w:t>Лицо</w:t>
      </w:r>
      <w:proofErr w:type="spellEnd"/>
      <w:r w:rsidRPr="002B1ADA">
        <w:rPr>
          <w:bCs/>
          <w:sz w:val="28"/>
          <w:lang w:val="en-US"/>
        </w:rPr>
        <w:t xml:space="preserve">, </w:t>
      </w:r>
      <w:proofErr w:type="spellStart"/>
      <w:r w:rsidRPr="002B1ADA">
        <w:rPr>
          <w:bCs/>
          <w:sz w:val="28"/>
          <w:lang w:val="en-US"/>
        </w:rPr>
        <w:t>занимающиеся</w:t>
      </w:r>
      <w:proofErr w:type="spellEnd"/>
      <w:r w:rsidRPr="002B1ADA">
        <w:rPr>
          <w:bCs/>
          <w:sz w:val="28"/>
          <w:lang w:val="en-US"/>
        </w:rPr>
        <w:t xml:space="preserve"> </w:t>
      </w:r>
      <w:proofErr w:type="spellStart"/>
      <w:r w:rsidRPr="002B1ADA">
        <w:rPr>
          <w:bCs/>
          <w:sz w:val="28"/>
          <w:lang w:val="en-US"/>
        </w:rPr>
        <w:t>этим</w:t>
      </w:r>
      <w:proofErr w:type="spellEnd"/>
      <w:r w:rsidRPr="002B1ADA">
        <w:rPr>
          <w:bCs/>
          <w:sz w:val="28"/>
          <w:lang w:val="en-US"/>
        </w:rPr>
        <w:t xml:space="preserve">, </w:t>
      </w:r>
      <w:proofErr w:type="spellStart"/>
      <w:r w:rsidRPr="002B1ADA">
        <w:rPr>
          <w:bCs/>
          <w:sz w:val="28"/>
          <w:lang w:val="en-US"/>
        </w:rPr>
        <w:t>называется</w:t>
      </w:r>
      <w:proofErr w:type="spellEnd"/>
      <w:r w:rsidRPr="002B1ADA">
        <w:rPr>
          <w:bCs/>
          <w:sz w:val="28"/>
          <w:lang w:val="en-US"/>
        </w:rPr>
        <w:t xml:space="preserve"> </w:t>
      </w:r>
      <w:proofErr w:type="spellStart"/>
      <w:r w:rsidRPr="002B1ADA">
        <w:rPr>
          <w:bCs/>
          <w:sz w:val="28"/>
          <w:lang w:val="en-US"/>
        </w:rPr>
        <w:t>мошенником</w:t>
      </w:r>
      <w:proofErr w:type="spellEnd"/>
      <w:r w:rsidRPr="002B1ADA">
        <w:rPr>
          <w:bCs/>
          <w:sz w:val="28"/>
          <w:lang w:val="en-US"/>
        </w:rPr>
        <w:t xml:space="preserve"> </w:t>
      </w:r>
      <w:proofErr w:type="spellStart"/>
      <w:r w:rsidRPr="002B1ADA">
        <w:rPr>
          <w:bCs/>
          <w:sz w:val="28"/>
          <w:lang w:val="en-US"/>
        </w:rPr>
        <w:t>или</w:t>
      </w:r>
      <w:proofErr w:type="spellEnd"/>
      <w:r w:rsidRPr="002B1ADA">
        <w:rPr>
          <w:bCs/>
          <w:sz w:val="28"/>
          <w:lang w:val="en-US"/>
        </w:rPr>
        <w:t xml:space="preserve"> </w:t>
      </w:r>
      <w:proofErr w:type="spellStart"/>
      <w:r w:rsidRPr="002B1ADA">
        <w:rPr>
          <w:bCs/>
          <w:sz w:val="28"/>
          <w:lang w:val="en-US"/>
        </w:rPr>
        <w:t>мошенницей</w:t>
      </w:r>
      <w:proofErr w:type="spellEnd"/>
      <w:r w:rsidRPr="002B1ADA">
        <w:rPr>
          <w:bCs/>
          <w:sz w:val="28"/>
          <w:lang w:val="en-US"/>
        </w:rPr>
        <w:t>.</w:t>
      </w:r>
      <w:proofErr w:type="gramEnd"/>
    </w:p>
    <w:p w:rsidR="004207C4" w:rsidRDefault="004207C4" w:rsidP="002B1ADA">
      <w:pPr>
        <w:pStyle w:val="a3"/>
        <w:ind w:left="11" w:firstLine="698"/>
        <w:rPr>
          <w:bCs/>
          <w:sz w:val="28"/>
        </w:rPr>
      </w:pPr>
      <w:r w:rsidRPr="004207C4">
        <w:rPr>
          <w:b/>
          <w:bCs/>
          <w:sz w:val="28"/>
        </w:rPr>
        <w:t xml:space="preserve">Интернет-мошенничество - </w:t>
      </w:r>
      <w:r w:rsidRPr="002B1ADA">
        <w:rPr>
          <w:bCs/>
          <w:sz w:val="28"/>
        </w:rPr>
        <w:t xml:space="preserve">это использование электронных коммуникаций для обмана и незаконного получения выгоды. </w:t>
      </w:r>
      <w:proofErr w:type="gramStart"/>
      <w:r w:rsidRPr="002B1ADA">
        <w:rPr>
          <w:bCs/>
          <w:sz w:val="28"/>
        </w:rPr>
        <w:t>Это может включать фальшивые веб-сайты, спам-письма и кражу личной информации.</w:t>
      </w:r>
      <w:proofErr w:type="gramEnd"/>
    </w:p>
    <w:p w:rsidR="002B1ADA" w:rsidRDefault="002B1ADA" w:rsidP="002B1ADA">
      <w:pPr>
        <w:pStyle w:val="a3"/>
        <w:ind w:left="11" w:firstLine="698"/>
        <w:rPr>
          <w:b/>
          <w:bCs/>
          <w:sz w:val="28"/>
          <w:u w:val="single"/>
        </w:rPr>
      </w:pPr>
    </w:p>
    <w:p w:rsidR="002B1ADA" w:rsidRDefault="002B1ADA" w:rsidP="002B1ADA">
      <w:pPr>
        <w:pStyle w:val="a3"/>
        <w:ind w:left="11" w:firstLine="698"/>
        <w:rPr>
          <w:b/>
          <w:bCs/>
          <w:sz w:val="28"/>
          <w:u w:val="single"/>
        </w:rPr>
      </w:pPr>
      <w:proofErr w:type="spellStart"/>
      <w:r w:rsidRPr="002B1ADA">
        <w:rPr>
          <w:b/>
          <w:bCs/>
          <w:sz w:val="28"/>
          <w:u w:val="single"/>
          <w:lang w:val="en-US"/>
        </w:rPr>
        <w:t>Основные</w:t>
      </w:r>
      <w:proofErr w:type="spellEnd"/>
      <w:r w:rsidRPr="002B1ADA">
        <w:rPr>
          <w:b/>
          <w:bCs/>
          <w:sz w:val="28"/>
          <w:u w:val="single"/>
          <w:lang w:val="en-US"/>
        </w:rPr>
        <w:t xml:space="preserve"> </w:t>
      </w:r>
      <w:proofErr w:type="spellStart"/>
      <w:r w:rsidRPr="002B1ADA">
        <w:rPr>
          <w:b/>
          <w:bCs/>
          <w:sz w:val="28"/>
          <w:u w:val="single"/>
          <w:lang w:val="en-US"/>
        </w:rPr>
        <w:t>виды</w:t>
      </w:r>
      <w:proofErr w:type="spellEnd"/>
      <w:r w:rsidRPr="002B1ADA">
        <w:rPr>
          <w:b/>
          <w:bCs/>
          <w:sz w:val="28"/>
          <w:u w:val="single"/>
          <w:lang w:val="en-US"/>
        </w:rPr>
        <w:t xml:space="preserve"> </w:t>
      </w:r>
      <w:r w:rsidRPr="002B1ADA">
        <w:rPr>
          <w:b/>
          <w:bCs/>
          <w:sz w:val="28"/>
          <w:u w:val="single"/>
        </w:rPr>
        <w:t>и</w:t>
      </w:r>
      <w:proofErr w:type="spellStart"/>
      <w:r w:rsidRPr="002B1ADA">
        <w:rPr>
          <w:b/>
          <w:bCs/>
          <w:sz w:val="28"/>
          <w:u w:val="single"/>
          <w:lang w:val="en-US"/>
        </w:rPr>
        <w:t>нтернет-мошенничества</w:t>
      </w:r>
      <w:proofErr w:type="spellEnd"/>
    </w:p>
    <w:p w:rsidR="002B1ADA" w:rsidRPr="002B1ADA" w:rsidRDefault="002B1ADA" w:rsidP="002B1ADA">
      <w:pPr>
        <w:pStyle w:val="a3"/>
        <w:ind w:left="11" w:firstLine="698"/>
        <w:rPr>
          <w:sz w:val="28"/>
        </w:rPr>
      </w:pPr>
      <w:r w:rsidRPr="002B1ADA">
        <w:rPr>
          <w:bCs/>
          <w:sz w:val="28"/>
        </w:rPr>
        <w:t>1.Фишинг</w:t>
      </w:r>
    </w:p>
    <w:p w:rsidR="002B1ADA" w:rsidRPr="002B1ADA" w:rsidRDefault="002B1ADA" w:rsidP="002B1ADA">
      <w:pPr>
        <w:pStyle w:val="a3"/>
        <w:ind w:left="11" w:firstLine="698"/>
        <w:rPr>
          <w:sz w:val="28"/>
        </w:rPr>
      </w:pPr>
      <w:r w:rsidRPr="002B1ADA">
        <w:rPr>
          <w:bCs/>
          <w:sz w:val="28"/>
        </w:rPr>
        <w:t>2.</w:t>
      </w:r>
      <w:proofErr w:type="gramStart"/>
      <w:r w:rsidRPr="002B1ADA">
        <w:rPr>
          <w:bCs/>
          <w:sz w:val="28"/>
        </w:rPr>
        <w:t>Интернет-попрошайничество</w:t>
      </w:r>
      <w:proofErr w:type="gramEnd"/>
    </w:p>
    <w:p w:rsidR="002B1ADA" w:rsidRPr="002B1ADA" w:rsidRDefault="002B1ADA" w:rsidP="002B1ADA">
      <w:pPr>
        <w:pStyle w:val="a3"/>
        <w:ind w:left="11" w:firstLine="698"/>
        <w:rPr>
          <w:sz w:val="28"/>
        </w:rPr>
      </w:pPr>
      <w:r w:rsidRPr="002B1ADA">
        <w:rPr>
          <w:bCs/>
          <w:sz w:val="28"/>
        </w:rPr>
        <w:t>3.Фальшивые</w:t>
      </w:r>
      <w:r w:rsidRPr="002B1ADA">
        <w:rPr>
          <w:bCs/>
          <w:sz w:val="28"/>
          <w:lang w:val="en-US"/>
        </w:rPr>
        <w:t> </w:t>
      </w:r>
      <w:r w:rsidRPr="002B1ADA">
        <w:rPr>
          <w:bCs/>
          <w:sz w:val="28"/>
        </w:rPr>
        <w:t>онлайн</w:t>
      </w:r>
      <w:r w:rsidRPr="002B1ADA">
        <w:rPr>
          <w:bCs/>
          <w:sz w:val="28"/>
          <w:lang w:val="en-US"/>
        </w:rPr>
        <w:t> </w:t>
      </w:r>
      <w:r w:rsidRPr="002B1ADA">
        <w:rPr>
          <w:bCs/>
          <w:sz w:val="28"/>
        </w:rPr>
        <w:t>магазины</w:t>
      </w:r>
    </w:p>
    <w:p w:rsidR="002B1ADA" w:rsidRPr="002B1ADA" w:rsidRDefault="002B1ADA" w:rsidP="002B1ADA">
      <w:pPr>
        <w:pStyle w:val="a3"/>
        <w:ind w:left="11" w:firstLine="698"/>
        <w:rPr>
          <w:sz w:val="28"/>
        </w:rPr>
      </w:pPr>
      <w:proofErr w:type="gramStart"/>
      <w:r w:rsidRPr="002B1ADA">
        <w:rPr>
          <w:bCs/>
          <w:sz w:val="28"/>
          <w:lang w:val="en-US"/>
        </w:rPr>
        <w:t>4.Киберсквоттинг(</w:t>
      </w:r>
      <w:proofErr w:type="gramEnd"/>
      <w:r w:rsidRPr="002B1ADA">
        <w:rPr>
          <w:bCs/>
          <w:sz w:val="28"/>
        </w:rPr>
        <w:t>«</w:t>
      </w:r>
      <w:r w:rsidRPr="002B1ADA">
        <w:rPr>
          <w:bCs/>
          <w:sz w:val="28"/>
          <w:lang w:val="en-US"/>
        </w:rPr>
        <w:t>cybersquatting</w:t>
      </w:r>
      <w:r w:rsidRPr="002B1ADA">
        <w:rPr>
          <w:bCs/>
          <w:sz w:val="28"/>
        </w:rPr>
        <w:t>»</w:t>
      </w:r>
      <w:r w:rsidRPr="002B1ADA">
        <w:rPr>
          <w:bCs/>
          <w:sz w:val="28"/>
          <w:lang w:val="en-US"/>
        </w:rPr>
        <w:t>)</w:t>
      </w:r>
    </w:p>
    <w:p w:rsidR="002B1ADA" w:rsidRDefault="002B1ADA" w:rsidP="002B1ADA">
      <w:pPr>
        <w:pStyle w:val="a3"/>
        <w:ind w:left="11" w:firstLine="698"/>
        <w:rPr>
          <w:bCs/>
          <w:sz w:val="28"/>
        </w:rPr>
      </w:pPr>
      <w:r w:rsidRPr="002B1ADA">
        <w:rPr>
          <w:bCs/>
          <w:sz w:val="28"/>
          <w:lang w:val="en-US"/>
        </w:rPr>
        <w:t>5.Смс-мошенничество </w:t>
      </w:r>
    </w:p>
    <w:p w:rsidR="002B1ADA" w:rsidRDefault="002B1ADA" w:rsidP="002B1ADA">
      <w:pPr>
        <w:pStyle w:val="a3"/>
        <w:ind w:left="11" w:firstLine="698"/>
        <w:rPr>
          <w:b/>
          <w:bCs/>
          <w:sz w:val="28"/>
        </w:rPr>
      </w:pPr>
    </w:p>
    <w:p w:rsidR="002B1ADA" w:rsidRDefault="002B1ADA" w:rsidP="002B1ADA">
      <w:pPr>
        <w:pStyle w:val="a3"/>
        <w:ind w:left="11" w:firstLine="698"/>
        <w:rPr>
          <w:b/>
          <w:bCs/>
          <w:sz w:val="28"/>
        </w:rPr>
      </w:pPr>
      <w:proofErr w:type="spellStart"/>
      <w:r w:rsidRPr="002B1ADA">
        <w:rPr>
          <w:b/>
          <w:bCs/>
          <w:sz w:val="28"/>
          <w:lang w:val="en-US"/>
        </w:rPr>
        <w:t>Признаки</w:t>
      </w:r>
      <w:proofErr w:type="spellEnd"/>
      <w:r w:rsidRPr="002B1ADA">
        <w:rPr>
          <w:b/>
          <w:bCs/>
          <w:sz w:val="28"/>
          <w:lang w:val="en-US"/>
        </w:rPr>
        <w:t xml:space="preserve"> </w:t>
      </w:r>
      <w:proofErr w:type="spellStart"/>
      <w:r w:rsidRPr="002B1ADA">
        <w:rPr>
          <w:b/>
          <w:bCs/>
          <w:sz w:val="28"/>
          <w:lang w:val="en-US"/>
        </w:rPr>
        <w:t>мошенничества</w:t>
      </w:r>
      <w:proofErr w:type="spellEnd"/>
      <w:r w:rsidRPr="002B1ADA">
        <w:rPr>
          <w:b/>
          <w:bCs/>
          <w:sz w:val="28"/>
          <w:lang w:val="en-US"/>
        </w:rPr>
        <w:t xml:space="preserve"> в </w:t>
      </w:r>
      <w:proofErr w:type="spellStart"/>
      <w:r w:rsidRPr="002B1ADA">
        <w:rPr>
          <w:b/>
          <w:bCs/>
          <w:sz w:val="28"/>
          <w:lang w:val="en-US"/>
        </w:rPr>
        <w:t>Интернете</w:t>
      </w:r>
      <w:proofErr w:type="spellEnd"/>
      <w:r>
        <w:rPr>
          <w:b/>
          <w:bCs/>
          <w:sz w:val="28"/>
        </w:rPr>
        <w:t>:</w:t>
      </w:r>
    </w:p>
    <w:p w:rsidR="002B1ADA" w:rsidRPr="002B1ADA" w:rsidRDefault="002B1ADA" w:rsidP="002B1ADA">
      <w:pPr>
        <w:pStyle w:val="a3"/>
        <w:numPr>
          <w:ilvl w:val="0"/>
          <w:numId w:val="4"/>
        </w:numPr>
        <w:rPr>
          <w:bCs/>
          <w:sz w:val="28"/>
        </w:rPr>
      </w:pPr>
      <w:r w:rsidRPr="002B1ADA">
        <w:rPr>
          <w:bCs/>
          <w:sz w:val="28"/>
        </w:rPr>
        <w:t>Поощрения или угрозы.</w:t>
      </w:r>
    </w:p>
    <w:p w:rsidR="002B1ADA" w:rsidRPr="002B1ADA" w:rsidRDefault="002B1ADA" w:rsidP="002B1ADA">
      <w:pPr>
        <w:pStyle w:val="a3"/>
        <w:numPr>
          <w:ilvl w:val="0"/>
          <w:numId w:val="4"/>
        </w:numPr>
        <w:rPr>
          <w:bCs/>
          <w:sz w:val="28"/>
        </w:rPr>
      </w:pPr>
      <w:r w:rsidRPr="002B1ADA">
        <w:rPr>
          <w:bCs/>
          <w:sz w:val="28"/>
        </w:rPr>
        <w:t>Временные рамки</w:t>
      </w:r>
      <w:r w:rsidRPr="002B1ADA">
        <w:rPr>
          <w:bCs/>
          <w:sz w:val="28"/>
          <w:lang w:val="en-US"/>
        </w:rPr>
        <w:t> </w:t>
      </w:r>
    </w:p>
    <w:p w:rsidR="002B1ADA" w:rsidRPr="002B1ADA" w:rsidRDefault="002B1ADA" w:rsidP="002B1ADA">
      <w:pPr>
        <w:pStyle w:val="a3"/>
        <w:numPr>
          <w:ilvl w:val="0"/>
          <w:numId w:val="4"/>
        </w:numPr>
        <w:rPr>
          <w:bCs/>
          <w:sz w:val="28"/>
        </w:rPr>
      </w:pPr>
      <w:r w:rsidRPr="002B1ADA">
        <w:rPr>
          <w:bCs/>
          <w:sz w:val="28"/>
        </w:rPr>
        <w:t xml:space="preserve"> Письма с ошибками</w:t>
      </w:r>
    </w:p>
    <w:p w:rsidR="002B1ADA" w:rsidRDefault="002B1ADA" w:rsidP="002B1ADA">
      <w:pPr>
        <w:pStyle w:val="a3"/>
        <w:numPr>
          <w:ilvl w:val="0"/>
          <w:numId w:val="4"/>
        </w:numPr>
        <w:rPr>
          <w:bCs/>
          <w:sz w:val="28"/>
        </w:rPr>
      </w:pPr>
      <w:r w:rsidRPr="002B1ADA">
        <w:rPr>
          <w:bCs/>
          <w:sz w:val="28"/>
        </w:rPr>
        <w:t xml:space="preserve"> </w:t>
      </w:r>
      <w:proofErr w:type="spellStart"/>
      <w:r w:rsidRPr="002B1ADA">
        <w:rPr>
          <w:bCs/>
          <w:sz w:val="28"/>
          <w:lang w:val="en-US"/>
        </w:rPr>
        <w:t>Маленькая</w:t>
      </w:r>
      <w:proofErr w:type="spellEnd"/>
      <w:r w:rsidRPr="002B1ADA">
        <w:rPr>
          <w:bCs/>
          <w:sz w:val="28"/>
          <w:lang w:val="en-US"/>
        </w:rPr>
        <w:t xml:space="preserve"> </w:t>
      </w:r>
      <w:proofErr w:type="spellStart"/>
      <w:r w:rsidRPr="002B1ADA">
        <w:rPr>
          <w:bCs/>
          <w:sz w:val="28"/>
          <w:lang w:val="en-US"/>
        </w:rPr>
        <w:t>комиссия</w:t>
      </w:r>
      <w:proofErr w:type="spellEnd"/>
      <w:r>
        <w:rPr>
          <w:bCs/>
          <w:sz w:val="28"/>
        </w:rPr>
        <w:t>.</w:t>
      </w:r>
    </w:p>
    <w:p w:rsidR="002B1ADA" w:rsidRDefault="002B1ADA" w:rsidP="002B1ADA">
      <w:pPr>
        <w:pStyle w:val="a3"/>
        <w:ind w:left="11" w:firstLine="698"/>
        <w:rPr>
          <w:b/>
          <w:bCs/>
          <w:sz w:val="28"/>
        </w:rPr>
      </w:pPr>
    </w:p>
    <w:p w:rsidR="002B1ADA" w:rsidRPr="002B1ADA" w:rsidRDefault="002B1ADA" w:rsidP="002B1ADA">
      <w:pPr>
        <w:pStyle w:val="a3"/>
        <w:ind w:left="11" w:firstLine="698"/>
        <w:rPr>
          <w:sz w:val="28"/>
        </w:rPr>
      </w:pPr>
      <w:r w:rsidRPr="002B1ADA">
        <w:rPr>
          <w:b/>
          <w:bCs/>
          <w:sz w:val="28"/>
        </w:rPr>
        <w:t>Уголовная ответственность за мошенничество</w:t>
      </w:r>
    </w:p>
    <w:p w:rsidR="002B1ADA" w:rsidRPr="002B1ADA" w:rsidRDefault="002B1ADA" w:rsidP="002B1ADA">
      <w:pPr>
        <w:pStyle w:val="a3"/>
        <w:ind w:left="11" w:firstLine="698"/>
        <w:jc w:val="both"/>
        <w:rPr>
          <w:sz w:val="28"/>
        </w:rPr>
      </w:pPr>
      <w:r w:rsidRPr="002B1ADA">
        <w:rPr>
          <w:sz w:val="28"/>
        </w:rPr>
        <w:t>В соответствии со ст. 159.6 УК РФ (мошенничество в сфере компьютерной информации) ответственность наступит только в случае причинения ущерба больше 1000 рублей. За хищение денег в интернете от 1000 до 2500 рублей наказание сравнительно мягкое – штраф до 120000 рублей, обязательные или исправительные работы, а  также возможно назначение ограничения свободы на срок 2 года.</w:t>
      </w:r>
    </w:p>
    <w:p w:rsidR="002B1ADA" w:rsidRPr="002B1ADA" w:rsidRDefault="002B1ADA" w:rsidP="002B1ADA">
      <w:pPr>
        <w:pStyle w:val="a3"/>
        <w:ind w:left="11" w:firstLine="698"/>
        <w:jc w:val="both"/>
        <w:rPr>
          <w:sz w:val="28"/>
        </w:rPr>
      </w:pPr>
      <w:r w:rsidRPr="002B1ADA">
        <w:rPr>
          <w:sz w:val="28"/>
        </w:rPr>
        <w:t>Если ущерб причинён в размер от 2500 до 250000 рублей лицом, или группой лиц, то наказание ужесточается до 4 лет лишения свободы.</w:t>
      </w:r>
      <w:r w:rsidRPr="002B1ADA">
        <w:rPr>
          <w:sz w:val="28"/>
          <w:lang w:val="en-US"/>
        </w:rPr>
        <w:t> </w:t>
      </w:r>
    </w:p>
    <w:p w:rsidR="002B1ADA" w:rsidRPr="002B1ADA" w:rsidRDefault="002B1ADA" w:rsidP="002B1ADA">
      <w:pPr>
        <w:pStyle w:val="a3"/>
        <w:ind w:left="11" w:firstLine="698"/>
        <w:jc w:val="both"/>
        <w:rPr>
          <w:sz w:val="28"/>
        </w:rPr>
      </w:pPr>
      <w:r w:rsidRPr="002B1ADA">
        <w:rPr>
          <w:sz w:val="28"/>
        </w:rPr>
        <w:t>Если мошенничество в интернете совершено на сумму от 250000 до 1000000 рублей, то по статье назначается наказание в виде заключения в колонию.</w:t>
      </w:r>
    </w:p>
    <w:p w:rsidR="002B1ADA" w:rsidRDefault="002B1ADA" w:rsidP="002B1ADA">
      <w:pPr>
        <w:pStyle w:val="a3"/>
        <w:ind w:left="11" w:firstLine="698"/>
        <w:jc w:val="both"/>
        <w:rPr>
          <w:sz w:val="28"/>
        </w:rPr>
      </w:pPr>
      <w:r w:rsidRPr="002B1ADA">
        <w:rPr>
          <w:sz w:val="28"/>
        </w:rPr>
        <w:t xml:space="preserve">Когда мошенники действовали в составе организованной группы или причинён ущерб свыше 1000000 рублей, то наказание предусматривает  лишение свободы сроком до 10 лет </w:t>
      </w:r>
    </w:p>
    <w:p w:rsidR="002B1ADA" w:rsidRPr="002B1ADA" w:rsidRDefault="002B1ADA" w:rsidP="002B1ADA">
      <w:pPr>
        <w:pStyle w:val="a3"/>
        <w:ind w:left="11" w:firstLine="698"/>
        <w:rPr>
          <w:sz w:val="28"/>
        </w:rPr>
      </w:pPr>
    </w:p>
    <w:p w:rsidR="002B1ADA" w:rsidRDefault="002B1ADA" w:rsidP="002B1ADA">
      <w:pPr>
        <w:pStyle w:val="a3"/>
        <w:ind w:left="11" w:firstLine="698"/>
        <w:jc w:val="center"/>
        <w:rPr>
          <w:b/>
          <w:sz w:val="28"/>
        </w:rPr>
      </w:pPr>
      <w:r w:rsidRPr="002B1ADA">
        <w:rPr>
          <w:b/>
          <w:sz w:val="28"/>
        </w:rPr>
        <w:t>Практическая часть</w:t>
      </w:r>
    </w:p>
    <w:p w:rsidR="002B1ADA" w:rsidRDefault="002B1ADA" w:rsidP="002B1ADA">
      <w:pPr>
        <w:pStyle w:val="a3"/>
        <w:ind w:left="11" w:firstLine="698"/>
        <w:rPr>
          <w:sz w:val="28"/>
        </w:rPr>
      </w:pPr>
      <w:r>
        <w:rPr>
          <w:sz w:val="28"/>
        </w:rPr>
        <w:t xml:space="preserve"> (</w:t>
      </w:r>
      <w:r w:rsidRPr="002B1ADA">
        <w:rPr>
          <w:sz w:val="28"/>
        </w:rPr>
        <w:t>результаты (в %) психологического опроса обучающихся,</w:t>
      </w:r>
      <w:r w:rsidRPr="002B1ADA">
        <w:rPr>
          <w:sz w:val="28"/>
          <w:lang w:val="en-US"/>
        </w:rPr>
        <w:t> </w:t>
      </w:r>
      <w:r w:rsidRPr="002B1ADA">
        <w:rPr>
          <w:sz w:val="28"/>
        </w:rPr>
        <w:t>возрастом</w:t>
      </w:r>
      <w:r w:rsidRPr="002B1ADA">
        <w:rPr>
          <w:sz w:val="28"/>
          <w:lang w:val="en-US"/>
        </w:rPr>
        <w:t> </w:t>
      </w:r>
      <w:r w:rsidRPr="002B1ADA">
        <w:rPr>
          <w:sz w:val="28"/>
        </w:rPr>
        <w:t xml:space="preserve">от 10 до 17 лет, то есть </w:t>
      </w:r>
      <w:r>
        <w:rPr>
          <w:sz w:val="28"/>
        </w:rPr>
        <w:t>с 5 по 11 класс,  в</w:t>
      </w:r>
      <w:r w:rsidRPr="002B1ADA">
        <w:rPr>
          <w:sz w:val="28"/>
        </w:rPr>
        <w:t xml:space="preserve"> опросе участвовало 153 ученика)</w:t>
      </w:r>
    </w:p>
    <w:p w:rsidR="002B1ADA" w:rsidRDefault="002B1ADA" w:rsidP="002B1ADA">
      <w:pPr>
        <w:pStyle w:val="a3"/>
        <w:ind w:left="-993" w:firstLine="698"/>
        <w:rPr>
          <w:sz w:val="28"/>
        </w:rPr>
      </w:pPr>
      <w:r w:rsidRPr="002B1ADA">
        <w:rPr>
          <w:sz w:val="28"/>
        </w:rPr>
        <w:lastRenderedPageBreak/>
        <w:drawing>
          <wp:inline distT="0" distB="0" distL="0" distR="0" wp14:anchorId="1A8C966E" wp14:editId="1E73C843">
            <wp:extent cx="6223247" cy="3656157"/>
            <wp:effectExtent l="0" t="0" r="6350" b="1905"/>
            <wp:docPr id="4" name="Рисунок 3" descr="Изображение выглядит как текст, снимок экрана, Шрифт, число&#10;&#10;Автоматически созданное описание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402895D5-5929-D473-B7A5-A1CD6225AF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Изображение выглядит как текст, снимок экрана, Шрифт, число&#10;&#10;Автоматически созданное описание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402895D5-5929-D473-B7A5-A1CD6225AF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2104" cy="365548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2B1ADA" w:rsidRDefault="002B1ADA" w:rsidP="002B1ADA">
      <w:pPr>
        <w:pStyle w:val="a3"/>
        <w:ind w:left="-993" w:firstLine="698"/>
        <w:jc w:val="center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2B1ADA">
        <w:rPr>
          <w:sz w:val="28"/>
        </w:rPr>
        <w:drawing>
          <wp:inline distT="0" distB="0" distL="0" distR="0" wp14:anchorId="6F1BB832" wp14:editId="15764955">
            <wp:extent cx="5283201" cy="3222594"/>
            <wp:effectExtent l="0" t="0" r="0" b="0"/>
            <wp:docPr id="5" name="Рисунок 4" descr="Изображение выглядит как текст, снимок экрана, Шрифт, число&#10;&#10;Автоматически созданное описание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0DE22EEA-7EB3-B2AA-DC4A-C20ED7E814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, снимок экрана, Шрифт, число&#10;&#10;Автоматически созданное описание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0DE22EEA-7EB3-B2AA-DC4A-C20ED7E814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6700" cy="322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1ADA">
        <w:rPr>
          <w:sz w:val="28"/>
        </w:rPr>
        <w:drawing>
          <wp:inline distT="0" distB="0" distL="0" distR="0" wp14:anchorId="40773DE0" wp14:editId="398D877A">
            <wp:extent cx="5406501" cy="3284412"/>
            <wp:effectExtent l="0" t="0" r="3810" b="0"/>
            <wp:docPr id="1" name="Рисунок 4" descr="Изображение выглядит как текст, снимок экрана, Шрифт, число&#10;&#10;Автоматически созданное описание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91F09AAD-D006-9B66-412C-93772D3464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, снимок экрана, Шрифт, число&#10;&#10;Автоматически созданное описание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91F09AAD-D006-9B66-412C-93772D3464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081" cy="328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1ADA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 wp14:anchorId="79B135A4" wp14:editId="1E63D635">
            <wp:extent cx="5768286" cy="3475617"/>
            <wp:effectExtent l="0" t="0" r="4445" b="0"/>
            <wp:docPr id="2" name="Рисунок 4" descr="Изображение выглядит как текст, снимок экрана, Шрифт, число&#10;&#10;Автоматически созданное описание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43404BF3-C2DD-A551-6136-14775DC01A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, снимок экрана, Шрифт, число&#10;&#10;Автоматически созданное описание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43404BF3-C2DD-A551-6136-14775DC01A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4182" cy="34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1ADA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2B1ADA">
        <w:rPr>
          <w:sz w:val="28"/>
        </w:rPr>
        <w:drawing>
          <wp:inline distT="0" distB="0" distL="0" distR="0" wp14:anchorId="2A1E3D2F" wp14:editId="651DF2F0">
            <wp:extent cx="5282214" cy="3129857"/>
            <wp:effectExtent l="0" t="0" r="0" b="0"/>
            <wp:docPr id="3" name="Рисунок 4" descr="Изображение выглядит как текст, снимок экрана, число, Шрифт&#10;&#10;Автоматически созданное описание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A8A0028D-3D7D-4AEB-A0BB-397AB797D8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, снимок экрана, число, Шрифт&#10;&#10;Автоматически созданное описание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A8A0028D-3D7D-4AEB-A0BB-397AB797D8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3758" cy="313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1ADA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2B1ADA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EE3EE25" wp14:editId="1933E9AB">
            <wp:extent cx="5747234" cy="3448103"/>
            <wp:effectExtent l="0" t="0" r="6350" b="0"/>
            <wp:docPr id="6" name="Рисунок 4" descr="Изображение выглядит как текст, снимок экрана, число, Шрифт&#10;&#10;Автоматически созданное описание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F1A2C483-6ECA-D5DC-3DE5-27B63C5E99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, снимок экрана, число, Шрифт&#10;&#10;Автоматически созданное описание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F1A2C483-6ECA-D5DC-3DE5-27B63C5E99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6213" cy="34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1ADA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2B1ADA" w:rsidRDefault="002B1ADA" w:rsidP="002B1ADA">
      <w:pPr>
        <w:pStyle w:val="a3"/>
        <w:ind w:left="-993" w:firstLine="698"/>
        <w:jc w:val="center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2B1ADA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 wp14:anchorId="7EF21200" wp14:editId="27A97320">
            <wp:extent cx="5557421" cy="3334223"/>
            <wp:effectExtent l="0" t="0" r="5715" b="0"/>
            <wp:docPr id="7" name="Рисунок 4" descr="Изображение выглядит как текст, снимок экрана, число, Шрифт&#10;&#10;Автоматически созданное описание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3FAF90A8-CA46-1C40-5E4E-08C750FF8C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Изображение выглядит как текст, снимок экрана, число, Шрифт&#10;&#10;Автоматически созданное описание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3FAF90A8-CA46-1C40-5E4E-08C750FF8C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6105" cy="333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ADA" w:rsidRDefault="002B1ADA" w:rsidP="002B1ADA">
      <w:pPr>
        <w:pStyle w:val="a3"/>
        <w:ind w:left="-993" w:firstLine="698"/>
        <w:jc w:val="center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2B1ADA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12CCB60" wp14:editId="3E82F32C">
            <wp:extent cx="6120765" cy="3718322"/>
            <wp:effectExtent l="0" t="0" r="0" b="0"/>
            <wp:docPr id="8" name="Рисунок 1" descr="Изображение выглядит как текст, снимок экрана, Шрифт, число&#10;&#10;Автоматически созданное описание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86E9E394-6CBF-7FA3-394D-44894462EE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текст, снимок экрана, Шрифт, число&#10;&#10;Автоматически созданное описание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86E9E394-6CBF-7FA3-394D-44894462EE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1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ADA" w:rsidRPr="002B1ADA" w:rsidRDefault="002B1ADA" w:rsidP="002B1ADA">
      <w:pPr>
        <w:pStyle w:val="a3"/>
        <w:ind w:left="-993" w:firstLine="698"/>
        <w:jc w:val="center"/>
        <w:rPr>
          <w:sz w:val="28"/>
        </w:rPr>
      </w:pPr>
    </w:p>
    <w:p w:rsidR="002B1ADA" w:rsidRDefault="002B1ADA" w:rsidP="002B1ADA">
      <w:pPr>
        <w:pStyle w:val="a3"/>
        <w:ind w:left="11" w:firstLine="698"/>
        <w:rPr>
          <w:b/>
          <w:bCs/>
          <w:sz w:val="28"/>
        </w:rPr>
      </w:pPr>
      <w:r w:rsidRPr="002B1ADA">
        <w:rPr>
          <w:b/>
          <w:bCs/>
          <w:sz w:val="28"/>
        </w:rPr>
        <w:t>Главные правила личной безопасности в Интернете:</w:t>
      </w:r>
    </w:p>
    <w:p w:rsidR="002B1ADA" w:rsidRDefault="002B1ADA" w:rsidP="002B1ADA">
      <w:pPr>
        <w:pStyle w:val="a3"/>
        <w:ind w:left="11" w:firstLine="698"/>
        <w:rPr>
          <w:b/>
          <w:bCs/>
          <w:sz w:val="28"/>
        </w:rPr>
      </w:pPr>
    </w:p>
    <w:p w:rsidR="002B1ADA" w:rsidRPr="002B1ADA" w:rsidRDefault="002B1ADA" w:rsidP="002B1ADA">
      <w:pPr>
        <w:pStyle w:val="a3"/>
        <w:ind w:left="11" w:firstLine="698"/>
        <w:rPr>
          <w:sz w:val="28"/>
        </w:rPr>
      </w:pPr>
      <w:r w:rsidRPr="002B1ADA">
        <w:rPr>
          <w:sz w:val="28"/>
        </w:rPr>
        <w:t>1.Используйте надежные и сложные пароли!</w:t>
      </w:r>
    </w:p>
    <w:p w:rsidR="002B1ADA" w:rsidRPr="002B1ADA" w:rsidRDefault="002B1ADA" w:rsidP="002B1ADA">
      <w:pPr>
        <w:pStyle w:val="a3"/>
        <w:ind w:left="11" w:firstLine="698"/>
        <w:rPr>
          <w:sz w:val="28"/>
        </w:rPr>
      </w:pPr>
      <w:r w:rsidRPr="002B1ADA">
        <w:rPr>
          <w:sz w:val="28"/>
        </w:rPr>
        <w:t>2.Управление паролями</w:t>
      </w:r>
    </w:p>
    <w:p w:rsidR="002B1ADA" w:rsidRPr="002B1ADA" w:rsidRDefault="002B1ADA" w:rsidP="002B1ADA">
      <w:pPr>
        <w:pStyle w:val="a3"/>
        <w:ind w:left="11" w:firstLine="698"/>
        <w:rPr>
          <w:sz w:val="28"/>
        </w:rPr>
      </w:pPr>
      <w:r w:rsidRPr="002B1ADA">
        <w:rPr>
          <w:sz w:val="28"/>
        </w:rPr>
        <w:t>3.Использование антивируса</w:t>
      </w:r>
    </w:p>
    <w:p w:rsidR="002B1ADA" w:rsidRPr="002B1ADA" w:rsidRDefault="002B1ADA" w:rsidP="002B1ADA">
      <w:pPr>
        <w:pStyle w:val="a3"/>
        <w:ind w:left="11" w:firstLine="698"/>
        <w:rPr>
          <w:sz w:val="28"/>
        </w:rPr>
      </w:pPr>
      <w:r w:rsidRPr="002B1ADA">
        <w:rPr>
          <w:sz w:val="28"/>
        </w:rPr>
        <w:t>4.Используйте двухэтапную аутентификацию</w:t>
      </w:r>
    </w:p>
    <w:p w:rsidR="002B1ADA" w:rsidRPr="002B1ADA" w:rsidRDefault="002B1ADA" w:rsidP="002B1ADA">
      <w:pPr>
        <w:pStyle w:val="a3"/>
        <w:ind w:left="11" w:firstLine="698"/>
        <w:rPr>
          <w:sz w:val="28"/>
        </w:rPr>
      </w:pPr>
      <w:r w:rsidRPr="002B1ADA">
        <w:rPr>
          <w:sz w:val="28"/>
        </w:rPr>
        <w:t>5.Не разглашайте личную информацию в сети Интернет</w:t>
      </w:r>
    </w:p>
    <w:p w:rsidR="002B1ADA" w:rsidRPr="002B1ADA" w:rsidRDefault="002B1ADA" w:rsidP="002B1ADA">
      <w:pPr>
        <w:pStyle w:val="a3"/>
        <w:ind w:left="11" w:firstLine="698"/>
        <w:rPr>
          <w:sz w:val="28"/>
        </w:rPr>
      </w:pPr>
      <w:bookmarkStart w:id="0" w:name="_GoBack"/>
      <w:bookmarkEnd w:id="0"/>
    </w:p>
    <w:sectPr w:rsidR="002B1ADA" w:rsidRPr="002B1ADA" w:rsidSect="004207C4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80C37"/>
    <w:multiLevelType w:val="hybridMultilevel"/>
    <w:tmpl w:val="956AAEDA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3D0F385B"/>
    <w:multiLevelType w:val="hybridMultilevel"/>
    <w:tmpl w:val="956AAEDA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59421049"/>
    <w:multiLevelType w:val="hybridMultilevel"/>
    <w:tmpl w:val="FBB01126"/>
    <w:lvl w:ilvl="0" w:tplc="29749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A8E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54D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38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C4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106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B4F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C22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48C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8A534D2"/>
    <w:multiLevelType w:val="hybridMultilevel"/>
    <w:tmpl w:val="427E5EA2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3A"/>
    <w:rsid w:val="002B1ADA"/>
    <w:rsid w:val="002C59BE"/>
    <w:rsid w:val="004207C4"/>
    <w:rsid w:val="0056110C"/>
    <w:rsid w:val="0063674D"/>
    <w:rsid w:val="00F04D4B"/>
    <w:rsid w:val="00F64B0F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2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2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Д.</dc:creator>
  <cp:lastModifiedBy>Любовь Д.</cp:lastModifiedBy>
  <cp:revision>3</cp:revision>
  <cp:lastPrinted>2025-01-31T03:43:00Z</cp:lastPrinted>
  <dcterms:created xsi:type="dcterms:W3CDTF">2025-01-30T20:36:00Z</dcterms:created>
  <dcterms:modified xsi:type="dcterms:W3CDTF">2025-01-31T04:01:00Z</dcterms:modified>
</cp:coreProperties>
</file>