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Муниципальное автономное дошкольное образовательное учреждение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Детский сад № 92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2F0CAB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                  Программа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2F0CAB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Краткосрочных образовательных практик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i/>
          <w:iCs/>
          <w:sz w:val="40"/>
          <w:szCs w:val="40"/>
        </w:rPr>
      </w:pPr>
      <w:r w:rsidRPr="002F0CAB">
        <w:rPr>
          <w:rFonts w:ascii="Times New Roman" w:eastAsia="Calibri" w:hAnsi="Times New Roman" w:cs="Times New Roman"/>
          <w:i/>
          <w:iCs/>
          <w:sz w:val="40"/>
          <w:szCs w:val="40"/>
        </w:rPr>
        <w:t xml:space="preserve">          «Мир головоломок» смарт – тренинг </w:t>
      </w:r>
      <w:proofErr w:type="gramStart"/>
      <w:r w:rsidRPr="002F0CAB">
        <w:rPr>
          <w:rFonts w:ascii="Times New Roman" w:eastAsia="Calibri" w:hAnsi="Times New Roman" w:cs="Times New Roman"/>
          <w:i/>
          <w:iCs/>
          <w:sz w:val="40"/>
          <w:szCs w:val="40"/>
        </w:rPr>
        <w:t>для</w:t>
      </w:r>
      <w:proofErr w:type="gramEnd"/>
      <w:r w:rsidRPr="002F0CAB">
        <w:rPr>
          <w:rFonts w:ascii="Times New Roman" w:eastAsia="Calibri" w:hAnsi="Times New Roman" w:cs="Times New Roman"/>
          <w:i/>
          <w:iCs/>
          <w:sz w:val="40"/>
          <w:szCs w:val="40"/>
        </w:rPr>
        <w:t xml:space="preserve">  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i/>
          <w:iCs/>
          <w:sz w:val="40"/>
          <w:szCs w:val="40"/>
        </w:rPr>
      </w:pPr>
      <w:r w:rsidRPr="002F0CAB">
        <w:rPr>
          <w:rFonts w:ascii="Times New Roman" w:eastAsia="Calibri" w:hAnsi="Times New Roman" w:cs="Times New Roman"/>
          <w:i/>
          <w:iCs/>
          <w:sz w:val="40"/>
          <w:szCs w:val="40"/>
        </w:rPr>
        <w:t xml:space="preserve">                        дошкольников «Осенний кубик »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i/>
          <w:iCs/>
          <w:sz w:val="40"/>
          <w:szCs w:val="40"/>
        </w:rPr>
      </w:pPr>
      <w:r w:rsidRPr="002F0CAB">
        <w:rPr>
          <w:rFonts w:ascii="Times New Roman" w:eastAsia="Calibri" w:hAnsi="Times New Roman" w:cs="Times New Roman"/>
          <w:i/>
          <w:iCs/>
          <w:sz w:val="40"/>
          <w:szCs w:val="40"/>
        </w:rPr>
        <w:t xml:space="preserve">                           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40"/>
          <w:szCs w:val="40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40"/>
          <w:szCs w:val="40"/>
        </w:rPr>
      </w:pPr>
    </w:p>
    <w:p w:rsidR="002F0CAB" w:rsidRPr="002F0CAB" w:rsidRDefault="002F0CAB" w:rsidP="002F0C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40"/>
          <w:szCs w:val="40"/>
        </w:rPr>
        <w:t xml:space="preserve">                                                             </w:t>
      </w:r>
      <w:r w:rsidRPr="002F0CAB">
        <w:rPr>
          <w:rFonts w:ascii="Times New Roman" w:eastAsia="Calibri" w:hAnsi="Times New Roman" w:cs="Times New Roman"/>
          <w:sz w:val="28"/>
          <w:szCs w:val="28"/>
        </w:rPr>
        <w:t>Возраст детей: 6 – 7 лет</w:t>
      </w:r>
    </w:p>
    <w:p w:rsidR="002F0CAB" w:rsidRPr="002F0CAB" w:rsidRDefault="002F0CAB" w:rsidP="002F0C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Срок реализации: 1 месяц</w:t>
      </w:r>
    </w:p>
    <w:p w:rsidR="002F0CAB" w:rsidRPr="002F0CAB" w:rsidRDefault="002F0CAB" w:rsidP="002F0C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Авторы: воспитатели</w:t>
      </w:r>
    </w:p>
    <w:p w:rsidR="002F0CAB" w:rsidRPr="002F0CAB" w:rsidRDefault="002F0CAB" w:rsidP="002F0C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Бурмакина Е.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0CAB" w:rsidRPr="002F0CAB" w:rsidRDefault="002F0CAB" w:rsidP="002F0C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F0CAB" w:rsidRPr="002F0CAB" w:rsidRDefault="002F0CAB" w:rsidP="002F0CA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C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г. Березники, 2024 г.</w:t>
      </w:r>
    </w:p>
    <w:p w:rsidR="002F0CAB" w:rsidRPr="002F0CAB" w:rsidRDefault="002F0CAB" w:rsidP="002F0C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F0CAB">
        <w:rPr>
          <w:rFonts w:ascii="Calibri" w:eastAsia="Calibri" w:hAnsi="Calibri" w:cs="Calibri"/>
          <w:b/>
          <w:bCs/>
          <w:color w:val="000000"/>
          <w:w w:val="98"/>
          <w:sz w:val="28"/>
          <w:szCs w:val="28"/>
          <w:lang w:eastAsia="ru-RU"/>
        </w:rPr>
        <w:lastRenderedPageBreak/>
        <w:t>1</w:t>
      </w:r>
      <w:r w:rsidRPr="002F0CAB">
        <w:rPr>
          <w:rFonts w:ascii="Calibri" w:eastAsia="Calibri" w:hAnsi="Calibri" w:cs="Calibri"/>
          <w:b/>
          <w:bCs/>
          <w:color w:val="000000"/>
          <w:w w:val="93"/>
          <w:sz w:val="28"/>
          <w:szCs w:val="28"/>
          <w:lang w:eastAsia="ru-RU"/>
        </w:rPr>
        <w:t>.</w:t>
      </w:r>
      <w:r w:rsidRPr="002F0CAB">
        <w:rPr>
          <w:rFonts w:ascii="Calibri" w:eastAsia="Calibri" w:hAnsi="Calibri" w:cs="Calibri"/>
          <w:b/>
          <w:bCs/>
          <w:color w:val="000000"/>
          <w:spacing w:val="11"/>
          <w:sz w:val="28"/>
          <w:szCs w:val="28"/>
          <w:lang w:eastAsia="ru-RU"/>
        </w:rPr>
        <w:t xml:space="preserve"> 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w w:val="99"/>
          <w:sz w:val="28"/>
          <w:szCs w:val="28"/>
          <w:lang w:eastAsia="ru-RU"/>
        </w:rPr>
        <w:t>П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-4"/>
          <w:w w:val="99"/>
          <w:sz w:val="28"/>
          <w:szCs w:val="28"/>
          <w:lang w:eastAsia="ru-RU"/>
        </w:rPr>
        <w:t>о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-2"/>
          <w:w w:val="99"/>
          <w:sz w:val="28"/>
          <w:szCs w:val="28"/>
          <w:lang w:eastAsia="ru-RU"/>
        </w:rPr>
        <w:t>я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5"/>
          <w:w w:val="99"/>
          <w:sz w:val="28"/>
          <w:szCs w:val="28"/>
          <w:lang w:eastAsia="ru-RU"/>
        </w:rPr>
        <w:t>с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3"/>
          <w:w w:val="99"/>
          <w:sz w:val="28"/>
          <w:szCs w:val="28"/>
          <w:lang w:eastAsia="ru-RU"/>
        </w:rPr>
        <w:t>н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-2"/>
          <w:w w:val="99"/>
          <w:sz w:val="28"/>
          <w:szCs w:val="28"/>
          <w:lang w:eastAsia="ru-RU"/>
        </w:rPr>
        <w:t>т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7"/>
          <w:w w:val="99"/>
          <w:sz w:val="28"/>
          <w:szCs w:val="28"/>
          <w:lang w:eastAsia="ru-RU"/>
        </w:rPr>
        <w:t>л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-2"/>
          <w:w w:val="99"/>
          <w:sz w:val="28"/>
          <w:szCs w:val="28"/>
          <w:lang w:eastAsia="ru-RU"/>
        </w:rPr>
        <w:t>ьн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3"/>
          <w:w w:val="99"/>
          <w:sz w:val="28"/>
          <w:szCs w:val="28"/>
          <w:lang w:eastAsia="ru-RU"/>
        </w:rPr>
        <w:t>а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1"/>
          <w:w w:val="99"/>
          <w:sz w:val="28"/>
          <w:szCs w:val="28"/>
          <w:lang w:eastAsia="ru-RU"/>
        </w:rPr>
        <w:t>я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4"/>
          <w:w w:val="99"/>
          <w:sz w:val="28"/>
          <w:szCs w:val="28"/>
          <w:lang w:eastAsia="ru-RU"/>
        </w:rPr>
        <w:t>а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-1"/>
          <w:w w:val="99"/>
          <w:sz w:val="28"/>
          <w:szCs w:val="28"/>
          <w:lang w:eastAsia="ru-RU"/>
        </w:rPr>
        <w:t>пи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6"/>
          <w:w w:val="99"/>
          <w:sz w:val="28"/>
          <w:szCs w:val="28"/>
          <w:lang w:eastAsia="ru-RU"/>
        </w:rPr>
        <w:t>с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spacing w:val="-2"/>
          <w:w w:val="99"/>
          <w:sz w:val="28"/>
          <w:szCs w:val="28"/>
          <w:lang w:eastAsia="ru-RU"/>
        </w:rPr>
        <w:t>к</w:t>
      </w:r>
      <w:r w:rsidRPr="002F0CAB">
        <w:rPr>
          <w:rFonts w:ascii="CTPXY+TimesNewRomanPSMT" w:eastAsia="CTPXY+TimesNewRomanPSMT" w:hAnsi="CTPXY+TimesNewRomanPSMT" w:cs="CTPXY+TimesNewRomanPSMT"/>
          <w:b/>
          <w:bCs/>
          <w:color w:val="000000"/>
          <w:w w:val="99"/>
          <w:sz w:val="28"/>
          <w:szCs w:val="28"/>
          <w:lang w:eastAsia="ru-RU"/>
        </w:rPr>
        <w:t xml:space="preserve">а: </w:t>
      </w:r>
    </w:p>
    <w:p w:rsidR="002F0CAB" w:rsidRPr="002F0CAB" w:rsidRDefault="002F0CAB" w:rsidP="002F0CAB">
      <w:pPr>
        <w:widowControl w:val="0"/>
        <w:spacing w:after="0" w:line="236" w:lineRule="auto"/>
        <w:ind w:right="-1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тие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инте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лле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кт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етей</w:t>
      </w:r>
      <w:r w:rsidRPr="002F0CAB">
        <w:rPr>
          <w:rFonts w:ascii="Times New Roman" w:eastAsia="YHEEU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тар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кольно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возраста</w:t>
      </w:r>
      <w:r w:rsidRPr="002F0CAB">
        <w:rPr>
          <w:rFonts w:ascii="Times New Roman" w:eastAsia="YHEEU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Calibri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2F0CAB">
        <w:rPr>
          <w:rFonts w:ascii="Times New Roman" w:eastAsia="YHEEU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напр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вленн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2F0CAB">
        <w:rPr>
          <w:rFonts w:ascii="Times New Roman" w:eastAsia="YHEEU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ганизо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ый</w:t>
      </w:r>
      <w:r w:rsidRPr="002F0CAB">
        <w:rPr>
          <w:rFonts w:ascii="Times New Roman" w:eastAsia="YHEEU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проце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сс</w:t>
      </w:r>
      <w:r w:rsidRPr="002F0CAB">
        <w:rPr>
          <w:rFonts w:ascii="Times New Roman" w:eastAsia="YHEEU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2F0CAB">
        <w:rPr>
          <w:rFonts w:ascii="Times New Roman" w:eastAsia="YHEEU+TimesNewRomanPSMT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еда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воения</w:t>
      </w:r>
      <w:r w:rsidRPr="002F0CAB">
        <w:rPr>
          <w:rFonts w:ascii="Times New Roman" w:eastAsia="YHEEU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аний,</w:t>
      </w:r>
      <w:r w:rsidRPr="002F0CAB">
        <w:rPr>
          <w:rFonts w:ascii="Times New Roman" w:eastAsia="YHEEU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приё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2F0CAB">
        <w:rPr>
          <w:rFonts w:ascii="Times New Roman" w:eastAsia="YHEEU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2F0CAB">
        <w:rPr>
          <w:rFonts w:ascii="Times New Roman" w:eastAsia="YHEEU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мствен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ой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ый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ается</w:t>
      </w:r>
      <w:r w:rsidRPr="002F0CAB">
        <w:rPr>
          <w:rFonts w:ascii="Times New Roman" w:eastAsia="YHEEU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качес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ве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ого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ловия</w:t>
      </w:r>
      <w:r w:rsidRPr="002F0CAB">
        <w:rPr>
          <w:rFonts w:ascii="Times New Roman" w:eastAsia="YHEEU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ия</w:t>
      </w:r>
      <w:r w:rsidRPr="002F0CAB">
        <w:rPr>
          <w:rFonts w:ascii="Times New Roman" w:eastAsia="YHEEU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ак</w:t>
      </w:r>
      <w:r w:rsidRPr="002F0CAB">
        <w:rPr>
          <w:rFonts w:ascii="Times New Roman" w:eastAsia="YHEEU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как</w:t>
      </w:r>
      <w:r w:rsidRPr="002F0CAB">
        <w:rPr>
          <w:rFonts w:ascii="Times New Roman" w:eastAsia="YHEEU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енно</w:t>
      </w:r>
      <w:r w:rsidRPr="002F0CAB">
        <w:rPr>
          <w:rFonts w:ascii="Times New Roman" w:eastAsia="YHEEU+TimesNewRomanPSMT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ра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жение</w:t>
      </w:r>
      <w:r w:rsidRPr="002F0CAB">
        <w:rPr>
          <w:rFonts w:ascii="Times New Roman" w:eastAsia="YHEEU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позв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2F0CAB">
        <w:rPr>
          <w:rFonts w:ascii="Times New Roman" w:eastAsia="YHEEU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им</w:t>
      </w:r>
      <w:r w:rsidRPr="002F0CAB">
        <w:rPr>
          <w:rFonts w:ascii="Times New Roman" w:eastAsia="YHEEU+TimesNewRomanPSMT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тро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ысл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мира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оё</w:t>
      </w:r>
      <w:r w:rsidRPr="002F0CAB">
        <w:rPr>
          <w:rFonts w:ascii="Times New Roman" w:eastAsia="YHEEU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ё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м.</w:t>
      </w:r>
    </w:p>
    <w:p w:rsidR="002F0CAB" w:rsidRPr="002F0CAB" w:rsidRDefault="002F0CAB" w:rsidP="002F0CAB">
      <w:pPr>
        <w:widowControl w:val="0"/>
        <w:spacing w:after="0" w:line="238" w:lineRule="auto"/>
        <w:ind w:right="-1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сло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ющей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жизни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2F0CAB">
        <w:rPr>
          <w:rFonts w:ascii="Times New Roman" w:eastAsia="YHEEU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челов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ся</w:t>
      </w:r>
      <w:r w:rsidRPr="002F0CAB">
        <w:rPr>
          <w:rFonts w:ascii="Times New Roman" w:eastAsia="YHEEU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не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тол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вла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ение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2F0CAB">
        <w:rPr>
          <w:rFonts w:ascii="Times New Roman" w:eastAsia="YHEEU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рв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чер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мение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2F0CAB">
        <w:rPr>
          <w:rFonts w:ascii="Times New Roman" w:eastAsia="YHEEU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ния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опериров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2F0CAB">
        <w:rPr>
          <w:rFonts w:ascii="Times New Roman" w:eastAsia="YHEEU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2F0CAB">
        <w:rPr>
          <w:rFonts w:ascii="Times New Roman" w:eastAsia="YHEEU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ыслить</w:t>
      </w:r>
      <w:r w:rsidRPr="002F0CAB">
        <w:rPr>
          <w:rFonts w:ascii="Times New Roman" w:eastAsia="YHEEU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осто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орчес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итые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телл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ые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2F0CAB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.</w:t>
      </w:r>
    </w:p>
    <w:p w:rsidR="002F0CAB" w:rsidRPr="002F0CAB" w:rsidRDefault="002F0CAB" w:rsidP="002F0CAB">
      <w:pPr>
        <w:widowControl w:val="0"/>
        <w:spacing w:after="0" w:line="235" w:lineRule="auto"/>
        <w:ind w:right="-1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Уже</w:t>
      </w:r>
      <w:r w:rsidRPr="002F0CAB">
        <w:rPr>
          <w:rFonts w:ascii="Times New Roman" w:eastAsia="YHEEU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кольно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возр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2F0CAB">
        <w:rPr>
          <w:rFonts w:ascii="Times New Roman" w:eastAsia="YHEEU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ада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чей является</w:t>
      </w:r>
      <w:r w:rsidRPr="002F0CAB">
        <w:rPr>
          <w:rFonts w:ascii="Times New Roman" w:eastAsia="YHEEU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раз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интелле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тей</w:t>
      </w:r>
      <w:r w:rsidRPr="002F0CAB">
        <w:rPr>
          <w:rFonts w:ascii="Times New Roman" w:eastAsia="YHEEU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сохр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ние</w:t>
      </w:r>
      <w:r w:rsidRPr="002F0CAB">
        <w:rPr>
          <w:rFonts w:ascii="Times New Roman" w:eastAsia="YHEEU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иви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ребёнке.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кольн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ки</w:t>
      </w:r>
      <w:r w:rsidRPr="002F0CAB">
        <w:rPr>
          <w:rFonts w:ascii="Times New Roman" w:eastAsia="YHEEU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разв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ты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нтелл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аль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ыми</w:t>
      </w:r>
      <w:r w:rsidRPr="002F0CAB">
        <w:rPr>
          <w:rFonts w:ascii="Times New Roman" w:eastAsia="YHEEU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тями</w:t>
      </w:r>
      <w:r w:rsidRPr="002F0CAB">
        <w:rPr>
          <w:rFonts w:ascii="Times New Roman" w:eastAsia="YHEEU+TimesNewRomanPSMT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ыс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ина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атериал,</w:t>
      </w:r>
      <w:r w:rsidRPr="002F0CAB">
        <w:rPr>
          <w:rFonts w:ascii="Times New Roman" w:eastAsia="YHEEU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увер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ны</w:t>
      </w:r>
      <w:r w:rsidRPr="002F0CAB">
        <w:rPr>
          <w:rFonts w:ascii="Times New Roman" w:eastAsia="YHEEU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че</w:t>
      </w:r>
      <w:r w:rsidRPr="002F0CAB">
        <w:rPr>
          <w:rFonts w:ascii="Times New Roman" w:eastAsia="YHEEU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апти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тся</w:t>
      </w:r>
      <w:r w:rsidRPr="002F0CAB">
        <w:rPr>
          <w:rFonts w:ascii="Times New Roman" w:eastAsia="YHEEU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новой</w:t>
      </w:r>
      <w:r w:rsidRPr="002F0CAB">
        <w:rPr>
          <w:rFonts w:ascii="Times New Roman" w:eastAsia="YHEEU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та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  <w:lang w:eastAsia="ru-RU"/>
        </w:rPr>
        <w:t>.</w:t>
      </w:r>
      <w:r w:rsidRPr="002F0CAB">
        <w:rPr>
          <w:rFonts w:ascii="Times New Roman" w:eastAsia="Calibri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ф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ика</w:t>
      </w:r>
      <w:r w:rsidRPr="002F0CAB">
        <w:rPr>
          <w:rFonts w:ascii="Times New Roman" w:eastAsia="YHEEU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ержания</w:t>
      </w:r>
      <w:r w:rsidRPr="002F0CAB">
        <w:rPr>
          <w:rFonts w:ascii="Times New Roman" w:eastAsia="YHEEU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ния</w:t>
      </w:r>
      <w:r w:rsidRPr="002F0CAB">
        <w:rPr>
          <w:rFonts w:ascii="Times New Roman" w:eastAsia="YHEEU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ет</w:t>
      </w:r>
      <w:r w:rsidRPr="002F0CAB">
        <w:rPr>
          <w:rFonts w:ascii="Times New Roman" w:eastAsia="YHEEU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азной</w:t>
      </w:r>
      <w:r w:rsidRPr="002F0CAB">
        <w:rPr>
          <w:rFonts w:ascii="Times New Roman" w:eastAsia="YHEEU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ф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вос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приним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вязи</w:t>
      </w:r>
      <w:r w:rsidRPr="002F0CAB">
        <w:rPr>
          <w:rFonts w:ascii="Times New Roman" w:eastAsia="YHEEU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шения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ще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тв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щ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ие</w:t>
      </w:r>
      <w:r w:rsidRPr="002F0CAB">
        <w:rPr>
          <w:rFonts w:ascii="Times New Roman" w:eastAsia="YHEEU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ок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ужающ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ем</w:t>
      </w:r>
      <w:r w:rsidRPr="002F0CAB">
        <w:rPr>
          <w:rFonts w:ascii="Times New Roman" w:eastAsia="YHEEU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: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Calibri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оличе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во,</w:t>
      </w:r>
      <w:r w:rsidRPr="002F0CAB">
        <w:rPr>
          <w:rFonts w:ascii="Times New Roman" w:eastAsia="YHEEU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нс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2F0CAB">
        <w:rPr>
          <w:rFonts w:ascii="Times New Roman" w:eastAsia="YHEEU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proofErr w:type="gramStart"/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proofErr w:type="gramEnd"/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я,</w:t>
      </w:r>
      <w:r w:rsidRPr="002F0CAB">
        <w:rPr>
          <w:rFonts w:ascii="Times New Roman" w:eastAsia="YHEEU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лое</w:t>
      </w:r>
      <w:r w:rsidRPr="002F0CAB">
        <w:rPr>
          <w:rFonts w:ascii="Times New Roman" w:eastAsia="YHEEU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Calibri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час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2F0CAB">
        <w:rPr>
          <w:rFonts w:ascii="Times New Roman" w:eastAsia="YHEEU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посл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2F0CAB" w:rsidRPr="002F0CAB" w:rsidRDefault="002F0CAB" w:rsidP="002F0CAB">
      <w:pPr>
        <w:widowControl w:val="0"/>
        <w:spacing w:after="0" w:line="238" w:lineRule="auto"/>
        <w:ind w:right="-1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ие</w:t>
      </w:r>
      <w:r w:rsidRPr="002F0CAB">
        <w:rPr>
          <w:rFonts w:ascii="Times New Roman" w:eastAsia="YHEEU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ей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гани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уем</w:t>
      </w:r>
      <w:r w:rsidRPr="002F0CAB">
        <w:rPr>
          <w:rFonts w:ascii="Times New Roman" w:eastAsia="YHEEU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ф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ме</w:t>
      </w:r>
      <w:r w:rsidRPr="002F0CAB">
        <w:rPr>
          <w:rFonts w:ascii="Times New Roman" w:eastAsia="YHEEU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оловоло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ки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вяз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дея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ностей,</w:t>
      </w:r>
      <w:r w:rsidRPr="002F0CAB">
        <w:rPr>
          <w:rFonts w:ascii="Times New Roman" w:eastAsia="YHEEU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ечи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моц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льное</w:t>
      </w:r>
      <w:r w:rsidRPr="002F0CAB">
        <w:rPr>
          <w:rFonts w:ascii="Times New Roman" w:eastAsia="YHEEU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взаи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ей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твие</w:t>
      </w:r>
      <w:r w:rsidRPr="002F0CAB">
        <w:rPr>
          <w:rFonts w:ascii="Times New Roman" w:eastAsia="YHEEU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щение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со</w:t>
      </w:r>
      <w:proofErr w:type="gramEnd"/>
      <w:r w:rsidRPr="002F0CAB">
        <w:rPr>
          <w:rFonts w:ascii="Times New Roman" w:eastAsia="YHEEU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взро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лы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2F0CAB" w:rsidRPr="002F0CAB" w:rsidRDefault="002F0CAB" w:rsidP="002F0CAB">
      <w:pPr>
        <w:widowControl w:val="0"/>
        <w:tabs>
          <w:tab w:val="left" w:pos="2497"/>
          <w:tab w:val="left" w:pos="2877"/>
          <w:tab w:val="left" w:pos="4051"/>
          <w:tab w:val="left" w:pos="5936"/>
          <w:tab w:val="left" w:pos="7241"/>
          <w:tab w:val="left" w:pos="7658"/>
          <w:tab w:val="left" w:pos="8607"/>
        </w:tabs>
        <w:spacing w:after="0" w:line="235" w:lineRule="auto"/>
        <w:ind w:right="-15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оловоло</w:t>
      </w: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мка</w:t>
      </w:r>
      <w:r w:rsidRPr="002F0CAB">
        <w:rPr>
          <w:rFonts w:ascii="Times New Roman" w:eastAsia="YHEEU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чшая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ab/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вив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ш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оволо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2F0CAB">
        <w:rPr>
          <w:rFonts w:ascii="Times New Roman" w:eastAsia="YHEEU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произо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от</w:t>
      </w:r>
      <w:r w:rsidRPr="002F0CAB">
        <w:rPr>
          <w:rFonts w:ascii="Times New Roman" w:eastAsia="YHEEU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выр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же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ия</w:t>
      </w:r>
      <w:r w:rsidRPr="002F0CAB">
        <w:rPr>
          <w:rFonts w:ascii="Times New Roman" w:eastAsia="YHEEU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лом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гол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»</w:t>
      </w:r>
      <w:r w:rsidRPr="002F0CAB">
        <w:rPr>
          <w:rFonts w:ascii="Times New Roman" w:eastAsia="YHEEU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чает,</w:t>
      </w:r>
      <w:r w:rsidRPr="002F0CAB">
        <w:rPr>
          <w:rFonts w:ascii="Times New Roman" w:eastAsia="YHEEU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как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сложно</w:t>
      </w:r>
      <w:r w:rsidRPr="002F0CAB">
        <w:rPr>
          <w:rFonts w:ascii="Times New Roman" w:eastAsia="YHEEU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аться,</w:t>
      </w:r>
      <w:r w:rsidRPr="002F0CAB">
        <w:rPr>
          <w:rFonts w:ascii="Times New Roman" w:eastAsia="YHEEU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ре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2F0CAB">
        <w:rPr>
          <w:rFonts w:ascii="Times New Roman" w:eastAsia="YHEEU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еш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мую</w:t>
      </w:r>
      <w:r w:rsidRPr="002F0CAB">
        <w:rPr>
          <w:rFonts w:ascii="Times New Roman" w:eastAsia="YHEEU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2F0CAB">
        <w:rPr>
          <w:rFonts w:ascii="Times New Roman" w:eastAsia="YHEEU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най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еше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ние,</w:t>
      </w:r>
      <w:r w:rsidRPr="002F0CAB">
        <w:rPr>
          <w:rFonts w:ascii="Times New Roman" w:eastAsia="YHEEU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жно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ало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ма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2F0CAB">
        <w:rPr>
          <w:rFonts w:ascii="Times New Roman" w:eastAsia="YHEEU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енить</w:t>
      </w:r>
      <w:r w:rsidRPr="002F0CAB">
        <w:rPr>
          <w:rFonts w:ascii="Times New Roman" w:eastAsia="YHEEU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бразител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ос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>.</w:t>
      </w:r>
    </w:p>
    <w:p w:rsidR="002F0CAB" w:rsidRPr="002F0CAB" w:rsidRDefault="002F0CAB" w:rsidP="002F0CAB">
      <w:pPr>
        <w:widowControl w:val="0"/>
        <w:spacing w:after="0" w:line="239" w:lineRule="auto"/>
        <w:ind w:right="-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Лю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ая</w:t>
      </w:r>
      <w:r w:rsidRPr="002F0CAB">
        <w:rPr>
          <w:rFonts w:ascii="Times New Roman" w:eastAsia="YHEEU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оло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оло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</w:t>
      </w:r>
      <w:r w:rsidRPr="002F0CAB">
        <w:rPr>
          <w:rFonts w:ascii="Times New Roman" w:eastAsia="YHEEU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ет</w:t>
      </w:r>
      <w:r w:rsidRPr="002F0CAB">
        <w:rPr>
          <w:rFonts w:ascii="Times New Roman" w:eastAsia="YHEEU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себ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нную</w:t>
      </w:r>
      <w:r w:rsidRPr="002F0CAB">
        <w:rPr>
          <w:rFonts w:ascii="Times New Roman" w:eastAsia="YHEEU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твен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ую</w:t>
      </w:r>
      <w:r w:rsidRPr="002F0CAB">
        <w:rPr>
          <w:rFonts w:ascii="Times New Roman" w:eastAsia="YHEEU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аг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уз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чаще</w:t>
      </w:r>
      <w:r w:rsidRPr="002F0CAB">
        <w:rPr>
          <w:rFonts w:ascii="Times New Roman" w:eastAsia="YHEEU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все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киро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ана</w:t>
      </w:r>
      <w:r w:rsidRPr="002F0CAB">
        <w:rPr>
          <w:rFonts w:ascii="Times New Roman" w:eastAsia="YHEEU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ател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ым</w:t>
      </w:r>
      <w:r w:rsidRPr="002F0CAB">
        <w:rPr>
          <w:rFonts w:ascii="Times New Roman" w:eastAsia="YHEEU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ж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вне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шни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нными,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сло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2F0CAB" w:rsidRPr="002F0CAB" w:rsidRDefault="002F0CAB" w:rsidP="002F0CAB">
      <w:pPr>
        <w:widowControl w:val="0"/>
        <w:spacing w:after="0" w:line="236" w:lineRule="auto"/>
        <w:ind w:right="-1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2F0CAB" w:rsidRPr="002F0CAB">
          <w:pgSz w:w="11904" w:h="16838"/>
          <w:pgMar w:top="1130" w:right="848" w:bottom="1134" w:left="1699" w:header="0" w:footer="0" w:gutter="0"/>
          <w:cols w:space="708"/>
        </w:sectPr>
      </w:pP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оловоло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еде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стра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кт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ый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щённый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р,</w:t>
      </w:r>
      <w:r w:rsidRPr="002F0CAB">
        <w:rPr>
          <w:rFonts w:ascii="Times New Roman" w:eastAsia="YHEEU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ало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шн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ф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те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ч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2F0CAB">
        <w:rPr>
          <w:rFonts w:ascii="Times New Roman" w:eastAsia="YHEEU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оры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нам</w:t>
      </w:r>
      <w:r w:rsidRPr="002F0CAB">
        <w:rPr>
          <w:rFonts w:ascii="Times New Roman" w:eastAsia="YHEEU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ится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лки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ся</w:t>
      </w:r>
      <w:r w:rsidRPr="002F0CAB">
        <w:rPr>
          <w:rFonts w:ascii="Times New Roman" w:eastAsia="YHEEU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повс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нев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жизни.</w:t>
      </w:r>
      <w:r w:rsidRPr="002F0CAB">
        <w:rPr>
          <w:rFonts w:ascii="Times New Roman" w:eastAsia="YHEEU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этом</w:t>
      </w:r>
      <w:r w:rsidRPr="002F0CAB">
        <w:rPr>
          <w:rFonts w:ascii="Times New Roman" w:eastAsia="YHEEU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то,</w:t>
      </w:r>
      <w:r w:rsidRPr="002F0CAB">
        <w:rPr>
          <w:rFonts w:ascii="Times New Roman" w:eastAsia="YHEEU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как</w:t>
      </w:r>
      <w:r w:rsidRPr="002F0CAB">
        <w:rPr>
          <w:rFonts w:ascii="Times New Roman" w:eastAsia="YHEEU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тоит</w:t>
      </w:r>
      <w:r w:rsidRPr="002F0CAB">
        <w:rPr>
          <w:rFonts w:ascii="Times New Roman" w:eastAsia="YHEEU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2F0CAB">
        <w:rPr>
          <w:rFonts w:ascii="Times New Roman" w:eastAsia="YHEEU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Calibri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еше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ние</w:t>
      </w:r>
      <w:r w:rsidRPr="002F0CAB">
        <w:rPr>
          <w:rFonts w:ascii="Times New Roman" w:eastAsia="YHEEU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оловоло</w:t>
      </w:r>
      <w:r w:rsidRPr="002F0CAB">
        <w:rPr>
          <w:rFonts w:ascii="Times New Roman" w:eastAsia="YHEEU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ки</w:t>
      </w:r>
      <w:r w:rsidRPr="002F0CAB">
        <w:rPr>
          <w:rFonts w:ascii="Times New Roman" w:eastAsia="YHEEU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щих</w:t>
      </w:r>
      <w:r w:rsidRPr="002F0CAB">
        <w:rPr>
          <w:rFonts w:ascii="Times New Roman" w:eastAsia="YHEEU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качес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ышл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ния</w:t>
      </w:r>
      <w:r w:rsidRPr="002F0CAB">
        <w:rPr>
          <w:rFonts w:ascii="Times New Roman" w:eastAsia="YHEEU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(т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ак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как</w:t>
      </w:r>
      <w:r w:rsidRPr="002F0CAB">
        <w:rPr>
          <w:rFonts w:ascii="Times New Roman" w:eastAsia="YHEEU+TimesNewRomanPSMT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ично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2F0CAB">
        <w:rPr>
          <w:rFonts w:ascii="Times New Roman" w:eastAsia="YHEEU+TimesNewRomanPSMT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 xml:space="preserve"> ума).</w:t>
      </w:r>
    </w:p>
    <w:bookmarkStart w:id="0" w:name="_page_38_0"/>
    <w:p w:rsidR="002F0CAB" w:rsidRPr="002F0CAB" w:rsidRDefault="002F0CAB" w:rsidP="002F0CAB">
      <w:pPr>
        <w:widowControl w:val="0"/>
        <w:spacing w:after="0" w:line="239" w:lineRule="auto"/>
        <w:ind w:right="-1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F0CAB">
        <w:rPr>
          <w:rFonts w:ascii="Times New Roman" w:eastAsia="Calibri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3C9021" wp14:editId="51724975">
                <wp:simplePos x="0" y="0"/>
                <wp:positionH relativeFrom="page">
                  <wp:posOffset>1061008</wp:posOffset>
                </wp:positionH>
                <wp:positionV relativeFrom="paragraph">
                  <wp:posOffset>2031</wp:posOffset>
                </wp:positionV>
                <wp:extent cx="5979539" cy="6341364"/>
                <wp:effectExtent l="0" t="0" r="0" b="0"/>
                <wp:wrapNone/>
                <wp:docPr id="277" name="drawingObject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6341364"/>
                          <a:chOff x="0" y="0"/>
                          <a:chExt cx="5979539" cy="6341364"/>
                        </a:xfrm>
                        <a:noFill/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20421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408432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612647"/>
                            <a:ext cx="597953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5979539" y="20726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819988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1024508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1228725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1432941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1637157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841372"/>
                            <a:ext cx="597953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2045538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2250058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2454275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2658491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862707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3066999"/>
                            <a:ext cx="5979539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1">
                                <a:moveTo>
                                  <a:pt x="0" y="204521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1"/>
                                </a:lnTo>
                                <a:lnTo>
                                  <a:pt x="0" y="204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3271521"/>
                            <a:ext cx="5979539" cy="2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2">
                                <a:moveTo>
                                  <a:pt x="0" y="20726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7262"/>
                                </a:lnTo>
                                <a:lnTo>
                                  <a:pt x="0" y="207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3478784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3683000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3887216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4091432"/>
                            <a:ext cx="597953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4295597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4500117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4704334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4908551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5112766"/>
                            <a:ext cx="597953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5316931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5521452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5725667"/>
                            <a:ext cx="597953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5979539" y="20726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5932933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6137148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77" o:spid="_x0000_s1026" style="position:absolute;margin-left:83.55pt;margin-top:.15pt;width:470.85pt;height:499.3pt;z-index:-251657216;mso-position-horizontal-relative:page" coordsize="59795,6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" o:allowincell="f">
                <v:shape id="Shape 278" o:spid="_x0000_s1027" style="position:absolute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KRUcQA&#10;AADcAAAADwAAAGRycy9kb3ducmV2LnhtbERPy2rCQBTdF/yH4QrdFJ00YJXoKKWQUnDR+kC318w1&#10;iWbupJlpHn/fWRS6PJz3atObSrTUuNKygudpBII4s7rkXMHxkE4WIJxH1lhZJgUDOdisRw8rTLTt&#10;eEft3ucihLBLUEHhfZ1I6bKCDLqprYkDd7WNQR9gk0vdYBfCTSXjKHqRBksODQXW9FZQdt//GAXf&#10;s/dtmZ/Sp8un7E63aPc1nOedUo/j/nUJwlPv/8V/7g+tIJ6HteF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ikVHEAAAA3AAAAA8AAAAAAAAAAAAAAAAAmAIAAGRycy9k&#10;b3ducmV2LnhtbFBLBQYAAAAABAAEAPUAAACJAwAAAAA=&#10;" path="m,204216l,,5979539,r,204216l,204216xe" stroked="f">
                  <v:path arrowok="t" textboxrect="0,0,5979539,204216"/>
                </v:shape>
                <v:shape id="Shape 279" o:spid="_x0000_s1028" style="position:absolute;top:2042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40ysYA&#10;AADcAAAADwAAAGRycy9kb3ducmV2LnhtbESPQWvCQBSE7wX/w/IEL6VuFNQaXUUES8GD1Ra9PrPP&#10;JJp9G7NbE/99tyB4HGbmG2Y6b0whblS53LKCXjcCQZxYnXOq4Od79fYOwnlkjYVlUnAnB/NZ62WK&#10;sbY1b+m286kIEHYxKsi8L2MpXZKRQde1JXHwTrYy6IOsUqkrrAPcFLIfRUNpMOewkGFJy4ySy+7X&#10;KLgOPtZ5ul+9Hjey3p+j7df9MKqV6rSbxQSEp8Y/w4/2p1bQH43h/0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40ysYAAADcAAAADwAAAAAAAAAAAAAAAACYAgAAZHJz&#10;L2Rvd25yZXYueG1sUEsFBgAAAAAEAAQA9QAAAIsDAAAAAA==&#10;" path="m,204216l,,5979539,r,204216l,204216xe" stroked="f">
                  <v:path arrowok="t" textboxrect="0,0,5979539,204216"/>
                </v:shape>
                <v:shape id="Shape 280" o:spid="_x0000_s1029" style="position:absolute;top:4084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6gsEA&#10;AADcAAAADwAAAGRycy9kb3ducmV2LnhtbERPyWrDMBC9B/oPYgq9hEZODsFxo4QSyHbMQs5Ta2qb&#10;WiMhybHbr68OgRwfb1+uB9OKO/nQWFYwnWQgiEurG64UXC/b9xxEiMgaW8uk4JcCrFcvoyUW2vZ8&#10;ovs5ViKFcChQQR2jK6QMZU0Gw8Q64sR9W28wJugrqT32Kdy0cpZlc2mw4dRQo6NNTeXPuTMKvg68&#10;6P7210663fjY33K3P3mn1Nvr8PkBItIQn+KH+6AVzPI0P51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t+oLBAAAA3AAAAA8AAAAAAAAAAAAAAAAAmAIAAGRycy9kb3du&#10;cmV2LnhtbFBLBQYAAAAABAAEAPUAAACGAwAAAAA=&#10;" path="m,204215l,,5979539,r,204215l,204215xe" stroked="f">
                  <v:path arrowok="t" textboxrect="0,0,5979539,204215"/>
                </v:shape>
                <v:shape id="Shape 281" o:spid="_x0000_s1030" style="position:absolute;top:6126;width:59795;height:2073;visibility:visible;mso-wrap-style:square;v-text-anchor:top" coordsize="5979539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c48YA&#10;AADcAAAADwAAAGRycy9kb3ducmV2LnhtbESP0WrCQBRE34X+w3ILfZG6SUBNU1cphZIWA6HqB1yy&#10;t0kwezdktzH9e7cg+DjMzBlms5tMJ0YaXGtZQbyIQBBXVrdcKzgdP55TEM4ja+wsk4I/crDbPsw2&#10;mGl74W8aD74WAcIuQwWN930mpasaMugWticO3o8dDPogh1rqAS8BbjqZRNFKGmw5LDTY03tD1fnw&#10;axTkJbrYF/v1V57XZT5fFvuXc6HU0+P09grC0+Tv4Vv7UytI0hj+z4Qj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Pc48YAAADcAAAADwAAAAAAAAAAAAAAAACYAgAAZHJz&#10;L2Rvd25yZXYueG1sUEsFBgAAAAAEAAQA9QAAAIsDAAAAAA==&#10;" path="m,l,207264r5979539,l5979539,,,xe" stroked="f">
                  <v:path arrowok="t" textboxrect="0,0,5979539,207264"/>
                </v:shape>
                <v:shape id="Shape 282" o:spid="_x0000_s1031" style="position:absolute;top:8199;width:59795;height:2046;visibility:visible;mso-wrap-style:square;v-text-anchor:top" coordsize="597953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GQcUA&#10;AADcAAAADwAAAGRycy9kb3ducmV2LnhtbESPwW7CMBBE75X4B2uRuBWnoWppihMhJEQPvRT4gG28&#10;xKHxOrINCX+PK1XqcTQzbzSrarSduJIPrWMFT/MMBHHtdMuNguNh+7gEESKyxs4xKbhRgKqcPKyw&#10;0G7gL7ruYyMShEOBCkyMfSFlqA1ZDHPXEyfv5LzFmKRvpPY4JLjtZJ5lL9Jiy2nBYE8bQ/XP/mIV&#10;9G57e82P5/XwRs+H7nPhz6fdt1Kz6bh+BxFpjP/hv/aHVpAvc/g9k46AL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4ZBxQAAANwAAAAPAAAAAAAAAAAAAAAAAJgCAABkcnMv&#10;ZG93bnJldi54bWxQSwUGAAAAAAQABAD1AAAAigMAAAAA&#10;" path="m,204520l,,5979539,r,204520l,204520xe" stroked="f">
                  <v:path arrowok="t" textboxrect="0,0,5979539,204520"/>
                </v:shape>
                <v:shape id="Shape 283" o:spid="_x0000_s1032" style="position:absolute;top:10245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NzB8cA&#10;AADcAAAADwAAAGRycy9kb3ducmV2LnhtbESPT2vCQBTE74LfYXlCL6IbLVWJriIFS8FD/Yden9ln&#10;kjb7Ns1uTfz2XUHwOMzMb5jZojGFuFLlcssKBv0IBHFidc6pgsN+1ZuAcB5ZY2GZFNzIwWLebs0w&#10;1rbmLV13PhUBwi5GBZn3ZSylSzIy6Pq2JA7exVYGfZBVKnWFdYCbQg6jaCQN5hwWMizpPaPkZ/dn&#10;FPy+fazz9Ljqnr9kffyOtpvbaVwr9dJpllMQnhr/DD/an1rBcPIK9zPhCM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TcwfHAAAA3AAAAA8AAAAAAAAAAAAAAAAAmAIAAGRy&#10;cy9kb3ducmV2LnhtbFBLBQYAAAAABAAEAPUAAACMAwAAAAA=&#10;" path="m,204216l,,5979539,r,204216l,204216xe" stroked="f">
                  <v:path arrowok="t" textboxrect="0,0,5979539,204216"/>
                </v:shape>
                <v:shape id="Shape 284" o:spid="_x0000_s1033" style="position:absolute;top:12287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rc8cA&#10;AADcAAAADwAAAGRycy9kb3ducmV2LnhtbESPT2vCQBTE74LfYXlCL6IbpVWJriIFS8FD/Yden9ln&#10;kjb7Ns1uTfz2XUHwOMzMb5jZojGFuFLlcssKBv0IBHFidc6pgsN+1ZuAcB5ZY2GZFNzIwWLebs0w&#10;1rbmLV13PhUBwi5GBZn3ZSylSzIy6Pq2JA7exVYGfZBVKnWFdYCbQg6jaCQN5hwWMizpPaPkZ/dn&#10;FPy+fazz9Ljqnr9kffyOtpvbaVwr9dJpllMQnhr/DD/an1rBcPIK9zPhCM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663PHAAAA3AAAAA8AAAAAAAAAAAAAAAAAmAIAAGRy&#10;cy9kb3ducmV2LnhtbFBLBQYAAAAABAAEAPUAAACMAwAAAAA=&#10;" path="m,204216l,,5979539,r,204216l,204216xe" stroked="f">
                  <v:path arrowok="t" textboxrect="0,0,5979539,204216"/>
                </v:shape>
                <v:shape id="Shape 285" o:spid="_x0000_s1034" style="position:absolute;top:14329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O6McA&#10;AADcAAAADwAAAGRycy9kb3ducmV2LnhtbESPT2vCQBTE74LfYXmFXkQ3FVJD6hpEsBQ8WP+g12f2&#10;NUnNvk2zWxO/fbdQ6HGYmd8w86w3tbhR6yrLCp4mEQji3OqKCwXHw3qcgHAeWWNtmRTcyUG2GA7m&#10;mGrb8Y5ue1+IAGGXooLS+yaV0uUlGXQT2xAH78O2Bn2QbSF1i12Am1pOo+hZGqw4LJTY0Kqk/Lr/&#10;Ngq+4tdNVZzWo8tWdqfPaPd+P886pR4f+uULCE+9/w//td+0gmkSw++Zc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2TujHAAAA3AAAAA8AAAAAAAAAAAAAAAAAmAIAAGRy&#10;cy9kb3ducmV2LnhtbFBLBQYAAAAABAAEAPUAAACMAwAAAAA=&#10;" path="m,204216l,,5979539,r,204216l,204216xe" stroked="f">
                  <v:path arrowok="t" textboxrect="0,0,5979539,204216"/>
                </v:shape>
                <v:shape id="Shape 286" o:spid="_x0000_s1035" style="position:absolute;top:16371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HbcQA&#10;AADcAAAADwAAAGRycy9kb3ducmV2LnhtbESPT2sCMRTE74V+h/AKXopm60G2q1FKodUe/UPPz81z&#10;d+nmJSRZd/XTm4LgcZiZ3zCL1WBacSYfGssK3iYZCOLS6oYrBYf91zgHESKyxtYyKbhQgNXy+WmB&#10;hbY9b+m8i5VIEA4FKqhjdIWUoazJYJhYR5y8k/UGY5K+ktpjn+CmldMsm0mDDaeFGh191lT+7Tqj&#10;4Ljh9+66PnTSfb/+9L+5W2+9U2r0MnzMQUQa4iN8b2+0gmk+g/8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Ix23EAAAA3AAAAA8AAAAAAAAAAAAAAAAAmAIAAGRycy9k&#10;b3ducmV2LnhtbFBLBQYAAAAABAAEAPUAAACJAwAAAAA=&#10;" path="m,204215l,,5979539,r,204215l,204215xe" stroked="f">
                  <v:path arrowok="t" textboxrect="0,0,5979539,204215"/>
                </v:shape>
                <v:shape id="Shape 287" o:spid="_x0000_s1036" style="position:absolute;top:18413;width:59795;height:2042;visibility:visible;mso-wrap-style:square;v-text-anchor:top" coordsize="5979539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w/MIA&#10;AADcAAAADwAAAGRycy9kb3ducmV2LnhtbESPT4vCMBTE74LfITxhb5qu/yrVKEtlwavVi7dH82zq&#10;Ni+lyWr3228EweMwM79hNrveNuJOna8dK/icJCCIS6drrhScT9/jFQgfkDU2jknBH3nYbYeDDWba&#10;PfhI9yJUIkLYZ6jAhNBmUvrSkEU/cS1x9K6usxii7CqpO3xEuG3kNEmW0mLNccFgS7mh8qf4tQos&#10;1df5bG6KfBGOl3J/czJPD0p9jPqvNYhAfXiHX+2DVjBdpfA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zjD8wgAAANwAAAAPAAAAAAAAAAAAAAAAAJgCAABkcnMvZG93&#10;bnJldi54bWxQSwUGAAAAAAQABAD1AAAAhwMAAAAA&#10;" path="m,204165l,,5979539,r,204165l,204165xe" stroked="f">
                  <v:path arrowok="t" textboxrect="0,0,5979539,204165"/>
                </v:shape>
                <v:shape id="Shape 288" o:spid="_x0000_s1037" style="position:absolute;top:20455;width:59795;height:2045;visibility:visible;mso-wrap-style:square;v-text-anchor:top" coordsize="597953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xq8EA&#10;AADcAAAADwAAAGRycy9kb3ducmV2LnhtbERPzYrCMBC+C/sOYRa8abpV1K1GkQVxD16sPsBsM7bV&#10;ZlKSaOvbbw6Cx4/vf7XpTSMe5HxtWcHXOAFBXFhdc6ngfNqNFiB8QNbYWCYFT/KwWX8MVphp2/GR&#10;HnkoRQxhn6GCKoQ2k9IXFRn0Y9sSR+5incEQoSuldtjFcNPINElm0mDNsaHCln4qKm753Sho7e45&#10;T8/XbfdN01NzmLjrZf+n1PCz3y5BBOrDW/xy/2oF6SKujW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XsavBAAAA3AAAAA8AAAAAAAAAAAAAAAAAmAIAAGRycy9kb3du&#10;cmV2LnhtbFBLBQYAAAAABAAEAPUAAACGAwAAAAA=&#10;" path="m,204520l,,5979539,r,204520l,204520xe" stroked="f">
                  <v:path arrowok="t" textboxrect="0,0,5979539,204520"/>
                </v:shape>
                <v:shape id="Shape 289" o:spid="_x0000_s1038" style="position:absolute;top:22500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E7ccA&#10;AADcAAAADwAAAGRycy9kb3ducmV2LnhtbESPW2vCQBSE3wX/w3IEX6RuFLw0dRUpKIIPXlrs62n2&#10;NEmbPZtmVxP/vSsIPg4z8w0zWzSmEBeqXG5ZwaAfgSBOrM45VfD5sXqZgnAeWWNhmRRcycFi3m7N&#10;MNa25gNdjj4VAcIuRgWZ92UspUsyMuj6tiQO3o+tDPogq1TqCusAN4UcRtFYGsw5LGRY0ntGyd/x&#10;bBT8j9bbPD2tet87WZ9+o8P++jWplep2muUbCE+Nf4Yf7Y1WMJy+wv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7RO3HAAAA3AAAAA8AAAAAAAAAAAAAAAAAmAIAAGRy&#10;cy9kb3ducmV2LnhtbFBLBQYAAAAABAAEAPUAAACMAwAAAAA=&#10;" path="m,204216l,,5979539,r,204216l,204216xe" stroked="f">
                  <v:path arrowok="t" textboxrect="0,0,5979539,204216"/>
                </v:shape>
                <v:shape id="Shape 290" o:spid="_x0000_s1039" style="position:absolute;top:24542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7rcQA&#10;AADcAAAADwAAAGRycy9kb3ducmV2LnhtbERPy2rCQBTdC/7DcAU3UicVrDVmIkVQCl20PrDb28w1&#10;iWbuxMzUxL93FoUuD+edLDtTiRs1rrSs4HkcgSDOrC45V3DYr59eQTiPrLGyTAru5GCZ9nsJxtq2&#10;vKXbzucihLCLUUHhfR1L6bKCDLqxrYkDd7KNQR9gk0vdYBvCTSUnUfQiDZYcGgqsaVVQdtn9GgXX&#10;6eajzI/r0c+nbI/naPt1/561Sg0H3dsChKfO/4v/3O9awWQe5ocz4Qj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Ye63EAAAA3AAAAA8AAAAAAAAAAAAAAAAAmAIAAGRycy9k&#10;b3ducmV2LnhtbFBLBQYAAAAABAAEAPUAAACJAwAAAAA=&#10;" path="m,204216l,,5979539,r,204216l,204216xe" stroked="f">
                  <v:path arrowok="t" textboxrect="0,0,5979539,204216"/>
                </v:shape>
                <v:shape id="Shape 291" o:spid="_x0000_s1040" style="position:absolute;top:26584;width:59795;height:2043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TeNscA&#10;AADcAAAADwAAAGRycy9kb3ducmV2LnhtbESPT2vCQBTE7wW/w/KEXopuFLQ2uooULIIH6x/s9Zl9&#10;JtHs2zS7mvjtXaHQ4zAzv2Ems8YU4kaVyy0r6HUjEMSJ1TmnCva7RWcEwnlkjYVlUnAnB7Np62WC&#10;sbY1b+i29akIEHYxKsi8L2MpXZKRQde1JXHwTrYy6IOsUqkrrAPcFLIfRUNpMOewkGFJnxkll+3V&#10;KPgdfK3y9LB4O65lfThHm+/7z3ut1Gu7mY9BeGr8f/ivvdQK+h89eJ4JR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U3jbHAAAA3AAAAA8AAAAAAAAAAAAAAAAAmAIAAGRy&#10;cy9kb3ducmV2LnhtbFBLBQYAAAAABAAEAPUAAACMAwAAAAA=&#10;" path="m,204216l,,5979539,r,204216l,204216xe" stroked="f">
                  <v:path arrowok="t" textboxrect="0,0,5979539,204216"/>
                </v:shape>
                <v:shape id="Shape 292" o:spid="_x0000_s1041" style="position:absolute;top:28627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Xs8QA&#10;AADcAAAADwAAAGRycy9kb3ducmV2LnhtbESPS2vDMBCE74X+B7GFXEoj14cQO1FCKTSPYx70vLG2&#10;tqm1EpIcu/31UaDQ4zAz3zDL9Wg6cSUfWssKXqcZCOLK6pZrBefTx8scRIjIGjvLpOCHAqxXjw9L&#10;LLUd+EDXY6xFgnAoUUEToyulDFVDBsPUOuLkfVlvMCbpa6k9DgluOpln2UwabDktNOjovaHq+9gb&#10;BZcdF/3v9txLt3neD59ztz14p9TkaXxbgIg0xv/wX3unFeRFDvcz6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V7PEAAAA3AAAAA8AAAAAAAAAAAAAAAAAmAIAAGRycy9k&#10;b3ducmV2LnhtbFBLBQYAAAAABAAEAPUAAACJAwAAAAA=&#10;" path="m,l,204215r5979539,l5979539,,,xe" stroked="f">
                  <v:path arrowok="t" textboxrect="0,0,5979539,204215"/>
                </v:shape>
                <v:shape id="Shape 293" o:spid="_x0000_s1042" style="position:absolute;top:30669;width:59795;height:2046;visibility:visible;mso-wrap-style:square;v-text-anchor:top" coordsize="5979539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rcMQA&#10;AADcAAAADwAAAGRycy9kb3ducmV2LnhtbESPQWvCQBSE74L/YXlCb7pRQTR1FRFET9VEKT2+Zp9J&#10;MPs2Zrea+uu7BcHjMDPfMPNlaypxo8aVlhUMBxEI4szqknMFp+OmPwXhPLLGyjIp+CUHy0W3M8dY&#10;2zsndEt9LgKEXYwKCu/rWEqXFWTQDWxNHLyzbQz6IJtc6gbvAW4qOYqiiTRYclgosKZ1Qdkl/TEK&#10;Dnvef50mH1uXGvv9aa7JQ2eJUm+9dvUOwlPrX+Fne6cVjGZj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L63DEAAAA3AAAAA8AAAAAAAAAAAAAAAAAmAIAAGRycy9k&#10;b3ducmV2LnhtbFBLBQYAAAAABAAEAPUAAACJAwAAAAA=&#10;" path="m,204521l,,5979539,r,204521l,204521xe" stroked="f">
                  <v:path arrowok="t" textboxrect="0,0,5979539,204521"/>
                </v:shape>
                <v:shape id="Shape 294" o:spid="_x0000_s1043" style="position:absolute;top:32715;width:59795;height:2072;visibility:visible;mso-wrap-style:square;v-text-anchor:top" coordsize="5979539,207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h5MUA&#10;AADcAAAADwAAAGRycy9kb3ducmV2LnhtbESPzWrDMBCE74W+g9hAb42c9IfEiRJKacGnlqQ+JLfF&#10;2tgm1kpIauS8fVUo9DjMzDfMejuaQVzIh96ygtm0AEHcWN1zq6D+er9fgAgRWeNgmRRcKcB2c3uz&#10;xlLbxDu67GMrMoRDiQq6GF0pZWg6Mhim1hFn72S9wZilb6X2mDLcDHJeFM/SYM95oUNHrx015/23&#10;UcBJ1+mj+jzUxcO18unNPR0XTqm7yfiyAhFpjP/hv3alFcyXj/B7Jh8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uHkxQAAANwAAAAPAAAAAAAAAAAAAAAAAJgCAABkcnMv&#10;ZG93bnJldi54bWxQSwUGAAAAAAQABAD1AAAAigMAAAAA&#10;" path="m,207262l,,5979539,r,207262l,207262xe" stroked="f">
                  <v:path arrowok="t" textboxrect="0,0,5979539,207262"/>
                </v:shape>
                <v:shape id="Shape 295" o:spid="_x0000_s1044" style="position:absolute;top:34787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Px8QA&#10;AADcAAAADwAAAGRycy9kb3ducmV2LnhtbESPT2sCMRTE7wW/Q3hCL6VmFSy6NYoIVj36h55fN6+7&#10;SzcvIcm62356IxQ8DjPzG2ax6k0jruRDbVnBeJSBIC6srrlUcDlvX2cgQkTW2FgmBb8UYLUcPC0w&#10;17bjI11PsRQJwiFHBVWMLpcyFBUZDCPriJP3bb3BmKQvpfbYJbhp5CTL3qTBmtNChY42FRU/p9Yo&#10;+NrzvP3bXVrpPl4O3efM7Y7eKfU87NfvICL18RH+b++1gsl8Cv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Dz8fEAAAA3AAAAA8AAAAAAAAAAAAAAAAAmAIAAGRycy9k&#10;b3ducmV2LnhtbFBLBQYAAAAABAAEAPUAAACJAwAAAAA=&#10;" path="m,204215l,,5979539,r,204215l,204215xe" stroked="f">
                  <v:path arrowok="t" textboxrect="0,0,5979539,204215"/>
                </v:shape>
                <v:shape id="Shape 296" o:spid="_x0000_s1045" style="position:absolute;top:36830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1GQscA&#10;AADcAAAADwAAAGRycy9kb3ducmV2LnhtbESPT2vCQBTE7wW/w/IKvRTdVKi1MRuRgiL0UP9hr8/s&#10;axLNvk2zq4nf3i0IPQ4z8xsmmXamEhdqXGlZwcsgAkGcWV1yrmC3nffHIJxH1lhZJgVXcjBNew8J&#10;xtq2vKbLxuciQNjFqKDwvo6ldFlBBt3A1sTB+7GNQR9kk0vdYBvgppLDKBpJgyWHhQJr+igoO23O&#10;RsHv6+KzzPfz58OXbPfHaL26fr+1Sj09drMJCE+d/w/f20utYPg+gr8z4QjI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9RkLHAAAA3AAAAA8AAAAAAAAAAAAAAAAAmAIAAGRy&#10;cy9kb3ducmV2LnhtbFBLBQYAAAAABAAEAPUAAACMAwAAAAA=&#10;" path="m,204216l,,5979539,r,204216l,204216xe" stroked="f">
                  <v:path arrowok="t" textboxrect="0,0,5979539,204216"/>
                </v:shape>
                <v:shape id="Shape 297" o:spid="_x0000_s1046" style="position:absolute;top:38872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0K8UA&#10;AADcAAAADwAAAGRycy9kb3ducmV2LnhtbESPT2sCMRTE7wW/Q3hCL6Vm9WB1axQRrHr0Dz2/bl53&#10;l25eQpJ1t/30Rih4HGbmN8xi1ZtGXMmH2rKC8SgDQVxYXXOp4HLevs5AhIissbFMCn4pwGo5eFpg&#10;rm3HR7qeYikShEOOCqoYXS5lKCoyGEbWESfv23qDMUlfSu2xS3DTyEmWTaXBmtNChY42FRU/p9Yo&#10;+NrzvP3bXVrpPl4O3efM7Y7eKfU87NfvICL18RH+b++1gsn8De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fQrxQAAANwAAAAPAAAAAAAAAAAAAAAAAJgCAABkcnMv&#10;ZG93bnJldi54bWxQSwUGAAAAAAQABAD1AAAAigMAAAAA&#10;" path="m,204215l,,5979539,r,204215l,204215xe" stroked="f">
                  <v:path arrowok="t" textboxrect="0,0,5979539,204215"/>
                </v:shape>
                <v:shape id="Shape 298" o:spid="_x0000_s1047" style="position:absolute;top:40914;width:59795;height:2041;visibility:visible;mso-wrap-style:square;v-text-anchor:top" coordsize="5979539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yU8AA&#10;AADcAAAADwAAAGRycy9kb3ducmV2LnhtbERPu27CMBTdK/EP1kViaxwepW2KQSgIiZXAwnYVX+JA&#10;fB3FBsLf4wGp49F5L1a9bcSdOl87VjBOUhDEpdM1VwqOh+3nDwgfkDU2jknBkzysloOPBWbaPXhP&#10;9yJUIoawz1CBCaHNpPSlIYs+cS1x5M6usxgi7CqpO3zEcNvISZrOpcWaY4PBlnJD5bW4WQWW6vNs&#10;OjNF/hX2p3JzcTL/3ik1GvbrPxCB+vAvfrt3WsHkN66NZ+IR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gyU8AAAADcAAAADwAAAAAAAAAAAAAAAACYAgAAZHJzL2Rvd25y&#10;ZXYueG1sUEsFBgAAAAAEAAQA9QAAAIUDAAAAAA==&#10;" path="m,204165l,,5979539,r,204165l,204165xe" stroked="f">
                  <v:path arrowok="t" textboxrect="0,0,5979539,204165"/>
                </v:shape>
                <v:shape id="Shape 299" o:spid="_x0000_s1048" style="position:absolute;top:42955;width:59795;height:2046;visibility:visible;mso-wrap-style:square;v-text-anchor:top" coordsize="597953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C7cQA&#10;AADcAAAADwAAAGRycy9kb3ducmV2LnhtbESPwW7CMBBE75X4B2uReisOadU2AYMQEqIHLgU+YImX&#10;JBCvI9uQ8PcYCYnjaGbeaKbz3jTiSs7XlhWMRwkI4sLqmksF+93q4xeED8gaG8uk4EYe5rPB2xRz&#10;bTv+p+s2lCJC2OeooAqhzaX0RUUG/ci2xNE7WmcwROlKqR12EW4amSbJtzRYc1yosKVlRcV5ezEK&#10;Wru6/aT706LL6GvXbD7d6bg+KPU+7BcTEIH68Ao/239aQZpl8Dg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Cgu3EAAAA3AAAAA8AAAAAAAAAAAAAAAAAmAIAAGRycy9k&#10;b3ducmV2LnhtbFBLBQYAAAAABAAEAPUAAACJAwAAAAA=&#10;" path="m,204520l,,5979539,r,204520l,204520xe" stroked="f">
                  <v:path arrowok="t" textboxrect="0,0,5979539,204520"/>
                </v:shape>
                <v:shape id="Shape 300" o:spid="_x0000_s1049" style="position:absolute;top:45001;width:59795;height:2042;visibility:visible;mso-wrap-style:square;v-text-anchor:top" coordsize="59795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ht8QA&#10;AADcAAAADwAAAGRycy9kb3ducmV2LnhtbERPz2vCMBS+C/sfwhvsIpqobEpnFBEcgx2mVfT61ry1&#10;nc1LbTJb/3tzGOz48f2eLztbiSs1vnSsYTRUIIgzZ0rONRz2m8EMhA/IBivHpOFGHpaLh94cE+Na&#10;3tE1DbmIIewT1FCEUCdS+qwgi37oauLIfbvGYoiwyaVpsI3htpJjpV6kxZJjQ4E1rQvKzumv1XB5&#10;fvso8+Om//Up2+OP2m1vp2mr9dNjt3oFEagL/+I/97vRMFFxfj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4bfEAAAA3AAAAA8AAAAAAAAAAAAAAAAAmAIAAGRycy9k&#10;b3ducmV2LnhtbFBLBQYAAAAABAAEAPUAAACJAwAAAAA=&#10;" path="m,204216l,,5979539,r,204216l,204216xe" stroked="f">
                  <v:path arrowok="t" textboxrect="0,0,5979539,204216"/>
                </v:shape>
                <v:shape id="Shape 301" o:spid="_x0000_s1050" style="position:absolute;top:47043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T3sQA&#10;AADcAAAADwAAAGRycy9kb3ducmV2LnhtbESPS2vDMBCE74H+B7GFXkIjp4GSulFCCOR1zIOct9bW&#10;NrVWQpJjt78+ChRyHGbmG2a26E0jruRDbVnBeJSBIC6srrlUcD6tX6cgQkTW2FgmBb8UYDF/Gsww&#10;17bjA12PsRQJwiFHBVWMLpcyFBUZDCPriJP3bb3BmKQvpfbYJbhp5FuWvUuDNaeFCh2tKip+jq1R&#10;8LXjj/Zve26l2wz33WXqtgfvlHp57pefICL18RH+b++0gkk2hv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TU97EAAAA3AAAAA8AAAAAAAAAAAAAAAAAmAIAAGRycy9k&#10;b3ducmV2LnhtbFBLBQYAAAAABAAEAPUAAACJAwAAAAA=&#10;" path="m,l,204215r5979539,l5979539,,,xe" stroked="f">
                  <v:path arrowok="t" textboxrect="0,0,5979539,204215"/>
                </v:shape>
                <v:shape id="Shape 302" o:spid="_x0000_s1051" style="position:absolute;top:49085;width:59795;height:2042;visibility:visible;mso-wrap-style:square;v-text-anchor:top" coordsize="5979539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ZZsYA&#10;AADcAAAADwAAAGRycy9kb3ducmV2LnhtbESPQWvCQBSE74L/YXlCb3VjWkWiqwSL1FK0VHvp7ZF9&#10;JsHs25Dduum/7woFj8PMfMMs171pxJU6V1tWMBknIIgLq2suFXydto9zEM4ja2wsk4JfcrBeDQdL&#10;zLQN/EnXoy9FhLDLUEHlfZtJ6YqKDLqxbYmjd7adQR9lV0rdYYhw08g0SWbSYM1xocKWNhUVl+OP&#10;UVB/fIddsz9M3875q7fv2/ASnkulHkZ9vgDhqff38H97pxU8JSn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gZZsYAAADcAAAADwAAAAAAAAAAAAAAAACYAgAAZHJz&#10;L2Rvd25yZXYueG1sUEsFBgAAAAAEAAQA9QAAAIsDAAAAAA==&#10;" path="m,204214l,,5979539,r,204214l,204214xe" stroked="f">
                  <v:path arrowok="t" textboxrect="0,0,5979539,204214"/>
                </v:shape>
                <v:shape id="Shape 303" o:spid="_x0000_s1052" style="position:absolute;top:51127;width:59795;height:2042;visibility:visible;mso-wrap-style:square;v-text-anchor:top" coordsize="5979539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6OMMA&#10;AADcAAAADwAAAGRycy9kb3ducmV2LnhtbESPwWrDMBBE74H+g9hCb4nc2mmLEyUUh4KvdnLpbbE2&#10;llNrZSwldv++KhRyHGbmDbPdz7YXNxp951jB8yoBQdw43XGr4HT8XL6D8AFZY++YFPyQh/3uYbHF&#10;XLuJK7rVoRURwj5HBSaEIZfSN4Ys+pUbiKN3dqPFEOXYSj3iFOG2ly9J8iotdhwXDA5UGGq+66tV&#10;YKk7Z2lm6mIdqq/mcHGyeCuVenqcPzYgAs3hHv5vl1pBmqTwdyYe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c6OMMAAADcAAAADwAAAAAAAAAAAAAAAACYAgAAZHJzL2Rv&#10;d25yZXYueG1sUEsFBgAAAAAEAAQA9QAAAIgDAAAAAA==&#10;" path="m,204165l,,5979539,r,204165l,204165xe" stroked="f">
                  <v:path arrowok="t" textboxrect="0,0,5979539,204165"/>
                </v:shape>
                <v:shape id="Shape 304" o:spid="_x0000_s1053" style="position:absolute;top:53169;width:59795;height:2045;visibility:visible;mso-wrap-style:square;v-text-anchor:top" coordsize="597953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i3acQA&#10;AADcAAAADwAAAGRycy9kb3ducmV2LnhtbESP3YrCMBSE74V9h3AWvNN0VfypRpEF0Yu9sfoAx+bY&#10;1m1OSpK19e3NguDlMDPfMKtNZ2pxJ+crywq+hgkI4tzqigsF59NuMAfhA7LG2jIpeJCHzfqjt8JU&#10;25aPdM9CISKEfYoKyhCaVEqfl2TQD21DHL2rdQZDlK6Q2mEb4aaWoySZSoMVx4USG/ouKf/N/oyC&#10;xu4es9H5tm0XNDnVP2N3u+4vSvU/u+0SRKAuvMOv9kErGCcT+D8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ot2nEAAAA3AAAAA8AAAAAAAAAAAAAAAAAmAIAAGRycy9k&#10;b3ducmV2LnhtbFBLBQYAAAAABAAEAPUAAACJAwAAAAA=&#10;" path="m,204520l,,5979539,r,204520l,204520xe" stroked="f">
                  <v:path arrowok="t" textboxrect="0,0,5979539,204520"/>
                </v:shape>
                <v:shape id="Shape 305" o:spid="_x0000_s1054" style="position:absolute;top:55214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V3cUA&#10;AADcAAAADwAAAGRycy9kb3ducmV2LnhtbESPT2sCMRTE74V+h/CEXopmbVF0a5QitNqjf/D83Lzu&#10;Lm5eQpJ1t/30TUHwOMzMb5jFqjeNuJIPtWUF41EGgriwuuZSwfHwMZyBCBFZY2OZFPxQgNXy8WGB&#10;ubYd7+i6j6VIEA45KqhidLmUoajIYBhZR5y8b+sNxiR9KbXHLsFNI1+ybCoN1pwWKnS0rqi47Fuj&#10;4Lzlefu7ObbSfT5/daeZ2+y8U+pp0L+/gYjUx3v41t5qBa/ZBP7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FXdxQAAANwAAAAPAAAAAAAAAAAAAAAAAJgCAABkcnMv&#10;ZG93bnJldi54bWxQSwUGAAAAAAQABAD1AAAAigMAAAAA&#10;" path="m,204215l,,5979539,r,204215l,204215xe" stroked="f">
                  <v:path arrowok="t" textboxrect="0,0,5979539,204215"/>
                </v:shape>
                <v:shape id="Shape 306" o:spid="_x0000_s1055" style="position:absolute;top:57256;width:59795;height:2073;visibility:visible;mso-wrap-style:square;v-text-anchor:top" coordsize="5979539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IUMYA&#10;AADcAAAADwAAAGRycy9kb3ducmV2LnhtbESP3WrCQBSE74W+w3IKvRHdaKk/qasUoaTFQDD6AIfs&#10;MQlmz4bsNknfvlso9HKYmW+Y3WE0jeipc7VlBYt5BIK4sLrmUsH18j7bgHAeWWNjmRR8k4PD/mGy&#10;w1jbgc/U574UAcIuRgWV920spSsqMujmtiUO3s12Bn2QXSl1h0OAm0Yuo2glDdYcFips6VhRcc+/&#10;jIIkQ7fw6Wn9mSRllkxf0tP2nir19Di+vYLwNPr/8F/7Qyt4jlb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hIUMYAAADcAAAADwAAAAAAAAAAAAAAAACYAgAAZHJz&#10;L2Rvd25yZXYueG1sUEsFBgAAAAAEAAQA9QAAAIsDAAAAAA==&#10;" path="m,l,207264r5979539,l5979539,,,xe" stroked="f">
                  <v:path arrowok="t" textboxrect="0,0,5979539,207264"/>
                </v:shape>
                <v:shape id="Shape 307" o:spid="_x0000_s1056" style="position:absolute;top:59329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McUA&#10;AADcAAAADwAAAGRycy9kb3ducmV2LnhtbESPS2vDMBCE74X+B7GBXkoip4U83CihBNqkxzzIeWNt&#10;bRNrJSQ5dvvrq0Igx2FmvmEWq9404ko+1JYVjEcZCOLC6ppLBcfDx3AGIkRkjY1lUvBDAVbLx4cF&#10;5tp2vKPrPpYiQTjkqKCK0eVShqIig2FkHXHyvq03GJP0pdQeuwQ3jXzJsok0WHNaqNDRuqLism+N&#10;gvOW5+3v5thK9/n81Z1mbrPzTqmnQf/+BiJSH+/hW3urFbxmU/g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m4xxQAAANwAAAAPAAAAAAAAAAAAAAAAAJgCAABkcnMv&#10;ZG93bnJldi54bWxQSwUGAAAAAAQABAD1AAAAigMAAAAA&#10;" path="m,204215l,,5979539,r,204215l,204215xe" stroked="f">
                  <v:path arrowok="t" textboxrect="0,0,5979539,204215"/>
                </v:shape>
                <v:shape id="Shape 308" o:spid="_x0000_s1057" style="position:absolute;top:61371;width:59795;height:2042;visibility:visible;mso-wrap-style:square;v-text-anchor:top" coordsize="59795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6Q8EA&#10;AADcAAAADwAAAGRycy9kb3ducmV2LnhtbERPy2oCMRTdF/yHcAU3RTO1UHQ0ihR8dOkD19fJdWZw&#10;chOSjDPt1zeLQpeH816ue9OIJ/lQW1bwNslAEBdW11wquJy34xmIEJE1NpZJwTcFWK8GL0vMte34&#10;SM9TLEUK4ZCjgipGl0sZiooMhol1xIm7W28wJuhLqT12Kdw0cpplH9JgzamhQkefFRWPU2sU3A48&#10;b3/2l1a63etXd525/dE7pUbDfrMAEamP/+I/90EreM/S2nQ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p+kPBAAAA3AAAAA8AAAAAAAAAAAAAAAAAmAIAAGRycy9kb3du&#10;cmV2LnhtbFBLBQYAAAAABAAEAPUAAACGAwAAAAA=&#10;" path="m,l,204215r5979539,l5979539,,,xe" stroked="f">
                  <v:path arrowok="t" textboxrect="0,0,5979539,204215"/>
                </v:shape>
                <w10:wrap anchorx="page"/>
              </v:group>
            </w:pict>
          </mc:Fallback>
        </mc:AlternateConten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арт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ренинга</w:t>
      </w:r>
      <w:r w:rsidRPr="002F0CAB">
        <w:rPr>
          <w:rFonts w:ascii="Times New Roman" w:eastAsia="YHEEU+TimesNewRomanPSMT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2F0CAB">
        <w:rPr>
          <w:rFonts w:ascii="Times New Roman" w:eastAsia="YHEEU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оловоло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2F0CAB">
        <w:rPr>
          <w:rFonts w:ascii="Times New Roman" w:eastAsia="YHEEU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каждое</w:t>
      </w:r>
      <w:r w:rsidRPr="002F0CAB">
        <w:rPr>
          <w:rFonts w:ascii="Times New Roman" w:eastAsia="YHEEU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аня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тие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ючает</w:t>
      </w:r>
      <w:r w:rsidRPr="002F0CAB">
        <w:rPr>
          <w:rFonts w:ascii="Times New Roman" w:eastAsia="YHEEU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с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ки</w:t>
      </w:r>
      <w:r w:rsidRPr="002F0CAB">
        <w:rPr>
          <w:rFonts w:ascii="Times New Roman" w:eastAsia="YHEEU+TimesNewRomanPSMT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все</w:t>
      </w:r>
      <w:r w:rsidRPr="002F0CAB">
        <w:rPr>
          <w:rFonts w:ascii="Times New Roman" w:eastAsia="YHEEU+TimesNewRomanPSMT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эл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емен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ты</w:t>
      </w:r>
      <w:r w:rsidRPr="002F0CAB">
        <w:rPr>
          <w:rFonts w:ascii="Times New Roman" w:eastAsia="YHEEU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б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чени</w:t>
      </w:r>
      <w:r w:rsidRPr="002F0CAB">
        <w:rPr>
          <w:rFonts w:ascii="Times New Roman" w:eastAsia="YHEEU+TimesNewRomanPSMT" w:hAnsi="Times New Roman" w:cs="Times New Roman"/>
          <w:color w:val="000000"/>
          <w:spacing w:val="8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2F0CAB">
        <w:rPr>
          <w:rFonts w:ascii="Times New Roman" w:eastAsia="YHEEU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тия</w:t>
      </w:r>
      <w:r w:rsidRPr="002F0CAB">
        <w:rPr>
          <w:rFonts w:ascii="Times New Roman" w:eastAsia="YHEEU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вос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итан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я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ребенка.</w:t>
      </w:r>
      <w:r w:rsidRPr="002F0CAB">
        <w:rPr>
          <w:rFonts w:ascii="Times New Roman" w:eastAsia="YHEEU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</w:p>
    <w:p w:rsidR="002F0CAB" w:rsidRPr="002F0CAB" w:rsidRDefault="002F0CAB" w:rsidP="002F0CAB">
      <w:pPr>
        <w:widowControl w:val="0"/>
        <w:tabs>
          <w:tab w:val="left" w:pos="9220"/>
        </w:tabs>
        <w:spacing w:after="0" w:line="238" w:lineRule="auto"/>
        <w:ind w:right="-19"/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</w:pPr>
      <w:bookmarkStart w:id="1" w:name="_page_42_0"/>
      <w:bookmarkEnd w:id="0"/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3.</w:t>
      </w:r>
      <w:r w:rsidRPr="002F0CAB">
        <w:rPr>
          <w:rFonts w:ascii="Times New Roman" w:eastAsia="YHEEU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гол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воло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м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ка</w:t>
      </w:r>
      <w:r w:rsidRPr="002F0CAB">
        <w:rPr>
          <w:rFonts w:ascii="Times New Roman" w:eastAsia="YHEEU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«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Репк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» - логическая игра – головоломка с набором игровых заданий различной сложности. Играть в неё могут дети от семи лет и старше. Игра состоит в том, что бы составить фигуры из игровых элементов по заданным силуэтам. При этом она предполагает творческую свободу в иных игровых заданий. Головоломка состоит из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1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2F0CAB">
        <w:rPr>
          <w:rFonts w:ascii="Times New Roman" w:eastAsia="YHEEU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янн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мент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в вкладышей</w:t>
      </w:r>
      <w:r w:rsidRPr="002F0CAB">
        <w:rPr>
          <w:rFonts w:ascii="Times New Roman" w:eastAsia="YHEEU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а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зной</w:t>
      </w:r>
      <w:r w:rsidRPr="002F0CAB">
        <w:rPr>
          <w:rFonts w:ascii="Times New Roman" w:eastAsia="YHEEU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кон</w:t>
      </w:r>
      <w:r w:rsidRPr="002F0CAB">
        <w:rPr>
          <w:rFonts w:ascii="Times New Roman" w:eastAsia="YHEEU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ф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2F0CAB">
        <w:rPr>
          <w:rFonts w:ascii="Times New Roman" w:eastAsia="YHEEU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рации,</w:t>
      </w:r>
      <w:r w:rsidRPr="002F0CAB">
        <w:rPr>
          <w:rFonts w:ascii="Times New Roman" w:eastAsia="YHEEU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лож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е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2F0CAB">
        <w:rPr>
          <w:rFonts w:ascii="Times New Roman" w:eastAsia="YHEEU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ы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2F0CAB">
        <w:rPr>
          <w:rFonts w:ascii="Times New Roman" w:eastAsia="YHEEU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2F0CAB">
        <w:rPr>
          <w:rFonts w:ascii="Times New Roman" w:eastAsia="YHEEU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боч</w:t>
      </w:r>
      <w:r w:rsidRPr="002F0CAB">
        <w:rPr>
          <w:rFonts w:ascii="Times New Roman" w:eastAsia="YHEEU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к</w:t>
      </w:r>
      <w:r w:rsidRPr="002F0CAB">
        <w:rPr>
          <w:rFonts w:ascii="Times New Roman" w:eastAsia="YHEEU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у</w:t>
      </w:r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 xml:space="preserve">. Карточки к игре – 24 штуки (всего 64). Вкладыши – это пластинки с силуэтными вырезами, они вставляются в корпус и могут поочерёдно сменяться в процессе игры. Игровое задание заключается в следующем. Выбрав определённый вкладыш, необходимо заполнить силуэт, используя все 12 </w:t>
      </w:r>
      <w:proofErr w:type="gramStart"/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игровых</w:t>
      </w:r>
      <w:proofErr w:type="gramEnd"/>
      <w:r w:rsidRPr="002F0CAB">
        <w:rPr>
          <w:rFonts w:ascii="Times New Roman" w:eastAsia="YHEEU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 xml:space="preserve"> элемента.</w:t>
      </w:r>
      <w:r w:rsidRPr="002F0CAB">
        <w:rPr>
          <w:rFonts w:ascii="Times New Roman" w:eastAsia="YHEEU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proofErr w:type="gramStart"/>
      <w:r w:rsidRPr="002F0CAB">
        <w:rPr>
          <w:rFonts w:ascii="Times New Roman" w:eastAsia="YHEEU+TimesNewRomanPSMT" w:hAnsi="Times New Roman" w:cs="Times New Roman"/>
          <w:color w:val="000000"/>
          <w:spacing w:val="37"/>
          <w:sz w:val="28"/>
          <w:szCs w:val="28"/>
          <w:lang w:eastAsia="ru-RU"/>
        </w:rPr>
        <w:t>По степени сложности предлагаемых задач вкладыши разделены на три серии: для начинающих, для продвинутых, для экспертов.</w:t>
      </w:r>
      <w:proofErr w:type="gramEnd"/>
      <w:r w:rsidRPr="002F0CAB">
        <w:rPr>
          <w:rFonts w:ascii="Times New Roman" w:eastAsia="YHEEU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В процессе этой игры – головоломки вырабатывается пространственное зрение и время. </w:t>
      </w:r>
    </w:p>
    <w:p w:rsidR="002F0CAB" w:rsidRPr="002F0CAB" w:rsidRDefault="002F0CAB" w:rsidP="002F0CAB">
      <w:pPr>
        <w:widowControl w:val="0"/>
        <w:tabs>
          <w:tab w:val="left" w:pos="9220"/>
        </w:tabs>
        <w:spacing w:after="0" w:line="238" w:lineRule="auto"/>
        <w:ind w:right="-1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bookmarkEnd w:id="1"/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2F0CAB">
        <w:rPr>
          <w:rFonts w:ascii="YHEEU+TimesNewRomanPSMT" w:eastAsia="YHEEU+TimesNewRomanPSMT" w:hAnsi="YHEEU+TimesNewRomanPSMT" w:cs="YHEEU+TimesNewRomanPSMT"/>
          <w:b/>
          <w:bCs/>
          <w:color w:val="000000"/>
          <w:spacing w:val="4"/>
          <w:sz w:val="28"/>
          <w:szCs w:val="28"/>
          <w:lang w:eastAsia="ru-RU"/>
        </w:rPr>
        <w:t xml:space="preserve">                                               </w:t>
      </w: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Паспорт    </w:t>
      </w: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        Краткосрочной образовательной практики смарт – тренинг</w:t>
      </w: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                 </w:t>
      </w:r>
      <w:r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     «Мир головоломок» - «Осенний кубик </w:t>
      </w: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».</w:t>
      </w: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color w:val="000000"/>
          <w:spacing w:val="4"/>
          <w:sz w:val="28"/>
          <w:szCs w:val="28"/>
          <w:lang w:eastAsia="ru-RU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Игра – головоломка «Осенний кубик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Ф.И.О. авторов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Воспитатель: Бурмакина Екатерина Сергеевна 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6 – 7 лет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2 встречи в неделю, 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Головоломка «Осенний кубик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» - это отличный тренажер для развития усидчивости, творческого воображения, образного мышления и логики. Кроме того, игра развивает сообразительность, пространственную ориентацию и моторную координацию. 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Цель практики: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Познакомить дет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ей с игрой – головоломкой «Осенний кубик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». Развитие творческих умственных способностей с помощью игр головоломок.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Задачи: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1.Развивать сенсорные способности у детей, пространственное представление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логическое мышление.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2.Воспитывать навыки контроля и самоконтроля в процессе умственной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3.Познакомить с историей головоломок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их разнообразием.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4.Учить детей понимать заданную инструкцию и применять её в заданной головоломке.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Материалы и оборудование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Схемы 1,2,3 уровня,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наборы деревянных фигур «Осенний кубик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», картонные наборы на каждого ребёнка, карточки, Компьютер, мультимедийный проектор, картинки.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Части    КОП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Вводная часть: знакомство детей с игрой – головоломкой; правилами игры с головоломкой. Знакомство со схемами. Введение игровой ситуации по теме встречи. Сборка первоначальной формы.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Основная часть: работа по схемам (от 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простого</w:t>
            </w:r>
            <w:proofErr w:type="gramEnd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к сложному). 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Заключительная часть: самостоятельная сборка по схеме. Придумывание своих фигур.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Конкретные результаты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Дети самостоятельно выкладывают предмет по схеме и по памяти.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Перспективы дальнейшей ре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ализации КОП  головоломки «Осенний кубик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Пройдя обучение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дети приобретут опыт самостоятельной деятел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ьности в игре головоломки «Осенний кубик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». </w:t>
            </w: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Литература:</w:t>
            </w: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2F0CAB" w:rsidRPr="002F0CAB" w:rsidTr="00306209">
        <w:tc>
          <w:tcPr>
            <w:tcW w:w="4820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2F0CAB"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                                        Тематический план </w:t>
      </w: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552"/>
        <w:gridCol w:w="3402"/>
        <w:gridCol w:w="2658"/>
        <w:gridCol w:w="2445"/>
      </w:tblGrid>
      <w:tr w:rsidR="00A27D98" w:rsidRPr="002F0CAB" w:rsidTr="00306209">
        <w:tc>
          <w:tcPr>
            <w:tcW w:w="255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          Тема встреч</w:t>
            </w:r>
          </w:p>
        </w:tc>
        <w:tc>
          <w:tcPr>
            <w:tcW w:w="340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658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A27D98" w:rsidRPr="002F0CAB" w:rsidTr="00306209">
        <w:tc>
          <w:tcPr>
            <w:tcW w:w="2552" w:type="dxa"/>
          </w:tcPr>
          <w:p w:rsidR="004F6C39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1.Знакомс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тво с набором головоломки «Осенний кубик ». Составление образа</w:t>
            </w:r>
          </w:p>
          <w:p w:rsidR="002F0CAB" w:rsidRPr="002F0CAB" w:rsidRDefault="00331572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«карточка №5Петушок</w:t>
            </w:r>
            <w:r w:rsidR="004F6C39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2д.1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1.Беседа «История головоломки, их разнообразие.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2.Игрова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я ситуация сказка «Петушок золотой гребешок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3.Показ решения головоломки.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Самостоятельно путём накладывания, 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соотнесении</w:t>
            </w:r>
            <w:proofErr w:type="gramEnd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с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контурным делением на карточке№5</w:t>
            </w: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Дети научатся самостоятельно использовать схему со сплошной заливкой.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27D98" w:rsidRPr="002F0CAB" w:rsidTr="00306209">
        <w:tc>
          <w:tcPr>
            <w:tcW w:w="2552" w:type="dxa"/>
          </w:tcPr>
          <w:p w:rsidR="004F6C39" w:rsidRDefault="002F0CAB" w:rsidP="004F6C39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2.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Сос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тавление заданного образа </w:t>
            </w:r>
            <w:r w:rsidR="004F6C39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Карточка№1,</w:t>
            </w:r>
          </w:p>
          <w:p w:rsidR="004F6C39" w:rsidRDefault="004F6C39" w:rsidP="004F6C39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Собачка 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2д</w:t>
            </w:r>
            <w:proofErr w:type="gramStart"/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,</w:t>
            </w:r>
            <w:r w:rsidR="0085299C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</w:t>
            </w:r>
            <w:proofErr w:type="gramEnd"/>
            <w:r w:rsidR="0085299C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</w:t>
            </w:r>
          </w:p>
          <w:p w:rsidR="007A5258" w:rsidRDefault="007A5258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31572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1.Орг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.м</w:t>
            </w:r>
            <w:proofErr w:type="gramEnd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омент: </w:t>
            </w:r>
          </w:p>
          <w:p w:rsidR="00331572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Обыгрывание </w:t>
            </w:r>
          </w:p>
          <w:p w:rsidR="00331572" w:rsidRDefault="00331572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«Пожарная собачка»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2.Демо</w:t>
            </w:r>
            <w:r w:rsidR="00331572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нстрация образцов с элементами 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Рассматривание элементов разной конфигурации.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Выкладывание по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образцу – схеме, затем со сплошной заливкой.</w:t>
            </w: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 xml:space="preserve">Дети самостоятельно выкладывают предмет из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большего количества элементов по памяти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A27D98" w:rsidRPr="002F0CAB" w:rsidTr="00306209">
        <w:tc>
          <w:tcPr>
            <w:tcW w:w="2552" w:type="dxa"/>
          </w:tcPr>
          <w:p w:rsidR="007A5258" w:rsidRPr="0085299C" w:rsidRDefault="0085299C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3.</w:t>
            </w:r>
            <w:r w:rsidR="007A5258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Сос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тавление заданного образа</w:t>
            </w:r>
          </w:p>
          <w:p w:rsidR="00780D74" w:rsidRPr="0085299C" w:rsidRDefault="00780D74" w:rsidP="00780D74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</w:pPr>
            <w:r w:rsidRPr="0085299C"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Домик 2д,1 Дворец 2д</w:t>
            </w:r>
            <w:proofErr w:type="gramStart"/>
            <w:r w:rsidRPr="0085299C"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,с</w:t>
            </w:r>
            <w:proofErr w:type="gramEnd"/>
            <w:r w:rsidRPr="0085299C"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л1</w:t>
            </w:r>
          </w:p>
          <w:p w:rsidR="00780D74" w:rsidRPr="00780D74" w:rsidRDefault="00780D74" w:rsidP="00780D74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</w:pPr>
            <w:r w:rsidRPr="0085299C"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Карточка №3,4</w:t>
            </w:r>
            <w:r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</w:p>
          <w:p w:rsidR="00780D74" w:rsidRDefault="00780D74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780D74" w:rsidRDefault="00780D74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780D74" w:rsidRDefault="00780D74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5299C" w:rsidRPr="007A5258" w:rsidRDefault="0085299C" w:rsidP="00780D74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1.Проссмотр муль</w:t>
            </w:r>
            <w:r w:rsidR="0085299C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тфильма «</w:t>
            </w:r>
            <w:r w:rsidR="00780D74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сказка о рыбаке и рыбе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».</w:t>
            </w:r>
          </w:p>
          <w:p w:rsidR="00780D74" w:rsidRDefault="0085299C" w:rsidP="00780D74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2.Де</w:t>
            </w:r>
            <w:r w:rsidR="00780D74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монстрация схемы</w:t>
            </w:r>
          </w:p>
          <w:p w:rsidR="00780D74" w:rsidRDefault="00780D74" w:rsidP="00780D74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КАРТОЧКА №10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3.Предложить игру «Кто быстрее соберёт».</w:t>
            </w:r>
          </w:p>
        </w:tc>
        <w:tc>
          <w:tcPr>
            <w:tcW w:w="2658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Рассматривание карточки – схемы головоломки, составление с контурным делением.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Выкладывание по памяти.</w:t>
            </w: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Дети хорошо ориентируются при выкладывании трёх, четырёх элементов со сплошной заливкой. </w:t>
            </w:r>
          </w:p>
        </w:tc>
      </w:tr>
      <w:tr w:rsidR="00A27D98" w:rsidRPr="002F0CAB" w:rsidTr="00A27D98">
        <w:trPr>
          <w:trHeight w:val="2430"/>
        </w:trPr>
        <w:tc>
          <w:tcPr>
            <w:tcW w:w="2552" w:type="dxa"/>
          </w:tcPr>
          <w:p w:rsidR="00780D74" w:rsidRDefault="00780D74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780D74" w:rsidRDefault="00780D74" w:rsidP="00780D74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Сос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тавление заданного образа</w:t>
            </w:r>
            <w:r w:rsidRPr="0085299C"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«Рыба2д,2сл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КАРТОЧКА №10</w:t>
            </w:r>
          </w:p>
          <w:p w:rsidR="00780D74" w:rsidRDefault="00780D74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780D74" w:rsidRDefault="00780D74" w:rsidP="007A525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Pr="00A27D98" w:rsidRDefault="004F6C39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80D74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</w:t>
            </w:r>
            <w:r w:rsidR="00780D74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Конспект </w:t>
            </w:r>
          </w:p>
          <w:p w:rsidR="00C044FC" w:rsidRDefault="00780D74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D74">
              <w:rPr>
                <w:rFonts w:ascii="Times New Roman" w:eastAsia="Calibri" w:hAnsi="Times New Roman" w:cs="Times New Roman"/>
                <w:sz w:val="28"/>
                <w:szCs w:val="28"/>
              </w:rPr>
              <w:t>«Рыбки в аквариуме»</w:t>
            </w: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2.Презентация «Рыбы»</w:t>
            </w:r>
          </w:p>
          <w:p w:rsidR="00780D74" w:rsidRPr="00780D74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3.Пальчиковая игра</w:t>
            </w:r>
            <w:r w:rsidR="00780D74" w:rsidRPr="00780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«Рыбки в озере живут.</w:t>
            </w:r>
            <w:r w:rsidR="00780D74" w:rsidRPr="00780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80D74" w:rsidRDefault="00780D74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780D74" w:rsidRDefault="00780D74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Pr="002F0CAB" w:rsidRDefault="002F0CAB" w:rsidP="00C044FC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Дети </w:t>
            </w:r>
            <w:proofErr w:type="gramStart"/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составляют</w:t>
            </w:r>
            <w:r w:rsidR="00C044FC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="00780D74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поэтапно </w:t>
            </w:r>
            <w:r w:rsidR="00C044FC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составляют</w:t>
            </w:r>
            <w:proofErr w:type="gramEnd"/>
            <w:r w:rsidR="00C044FC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 схеме сплошной заливки.</w:t>
            </w: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Дети смогут самостоятельно проанализировать расположение элементов образца головоломки.</w:t>
            </w:r>
          </w:p>
        </w:tc>
      </w:tr>
      <w:tr w:rsidR="00A27D98" w:rsidRPr="002F0CAB" w:rsidTr="00306209">
        <w:trPr>
          <w:trHeight w:val="2025"/>
        </w:trPr>
        <w:tc>
          <w:tcPr>
            <w:tcW w:w="2552" w:type="dxa"/>
          </w:tcPr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5.</w:t>
            </w:r>
          </w:p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Сторожевой пес карточка №2,2д</w:t>
            </w:r>
            <w:proofErr w:type="gramStart"/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,с</w:t>
            </w:r>
            <w:proofErr w:type="gramEnd"/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л </w:t>
            </w:r>
          </w:p>
        </w:tc>
        <w:tc>
          <w:tcPr>
            <w:tcW w:w="3402" w:type="dxa"/>
          </w:tcPr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A27D98" w:rsidRPr="002F0CAB" w:rsidRDefault="00A27D98" w:rsidP="00C044FC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</w:tcPr>
          <w:p w:rsidR="00A27D98" w:rsidRPr="002F0CAB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27D98" w:rsidRPr="002F0CAB" w:rsidTr="00306209">
        <w:tc>
          <w:tcPr>
            <w:tcW w:w="2552" w:type="dxa"/>
          </w:tcPr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color w:val="000000"/>
                <w:spacing w:val="4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Сос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тавление заданного образа</w:t>
            </w:r>
          </w:p>
          <w:p w:rsidR="00C044FC" w:rsidRDefault="00C044FC" w:rsidP="00C044FC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Верблюд 2д,2сл карточка №8</w:t>
            </w: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C044FC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Default="004F6C39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Default="004F6C39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Default="004F6C39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Default="004F6C39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Default="004F6C39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4F6C39" w:rsidRDefault="004F6C39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0CAB" w:rsidRPr="00A27D98" w:rsidRDefault="00C044FC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1Рассматривание иллюстрации картинок  Жаркие страны</w:t>
            </w:r>
          </w:p>
          <w:p w:rsidR="00C044FC" w:rsidRPr="00A27D98" w:rsidRDefault="00595CF0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2.</w:t>
            </w:r>
            <w:r w:rsidR="008E174F" w:rsidRPr="00A27D98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="008E174F" w:rsidRPr="00A27D98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2.Мотивация, орг. момент для детей</w:t>
            </w:r>
            <w:r w:rsidR="008E174F"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Загадки</w:t>
            </w:r>
            <w:proofErr w:type="gramStart"/>
            <w:r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174F" w:rsidRPr="00A27D98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3.расматривание  схемы </w:t>
            </w:r>
          </w:p>
          <w:p w:rsidR="008E174F" w:rsidRPr="002F0CAB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A27D98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4.оброваривание элементов.</w:t>
            </w: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8" w:type="dxa"/>
          </w:tcPr>
          <w:p w:rsidR="002F0CAB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Дети </w:t>
            </w:r>
            <w:r w:rsidR="00A27D98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выкладывают головоломку по схеме.</w:t>
            </w:r>
          </w:p>
          <w:p w:rsidR="008E174F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Выкладывание по памяти.</w:t>
            </w:r>
          </w:p>
          <w:p w:rsidR="008E174F" w:rsidRPr="002F0CAB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</w:tcPr>
          <w:p w:rsidR="002F0CAB" w:rsidRPr="002F0CAB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Дети смогут самостоятельно проанализировать расположение элементов образца головоломки.</w:t>
            </w:r>
          </w:p>
        </w:tc>
      </w:tr>
      <w:tr w:rsidR="00A27D98" w:rsidRPr="002F0CAB" w:rsidTr="00306209">
        <w:tc>
          <w:tcPr>
            <w:tcW w:w="2552" w:type="dxa"/>
          </w:tcPr>
          <w:p w:rsidR="008E174F" w:rsidRP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Сос</w:t>
            </w: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тавление заданного образа</w:t>
            </w: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«</w:t>
            </w:r>
            <w:proofErr w:type="gramStart"/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УЗНАЙ</w:t>
            </w:r>
            <w:proofErr w:type="gramEnd"/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 ПОКАЖИ ПОСТРОЙ»</w:t>
            </w:r>
          </w:p>
          <w:p w:rsidR="008E174F" w:rsidRP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Карточки </w:t>
            </w:r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№6,2</w:t>
            </w:r>
            <w:proofErr w:type="gramStart"/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proofErr w:type="gramEnd"/>
          </w:p>
          <w:p w:rsidR="008E174F" w:rsidRP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Карточка </w:t>
            </w:r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№7,2</w:t>
            </w:r>
            <w:proofErr w:type="gramStart"/>
            <w:r w:rsidRPr="008E174F">
              <w:rPr>
                <w:rFonts w:ascii="Times New Roman" w:eastAsia="YHEEU+TimesNewRomanPSMT" w:hAnsi="Times New Roman" w:cs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Д</w:t>
            </w:r>
            <w:proofErr w:type="gramEnd"/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Карточка </w:t>
            </w: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№13 ,3Д</w:t>
            </w:r>
          </w:p>
          <w:p w:rsidR="008E174F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Мотивация, организационный момент. Введение в проблему.</w:t>
            </w:r>
          </w:p>
          <w:p w:rsidR="008E174F" w:rsidRDefault="00A27D98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2.</w:t>
            </w:r>
            <w:r w:rsidR="008E174F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Турнир «</w:t>
            </w:r>
            <w:proofErr w:type="gramStart"/>
            <w:r w:rsidR="008E174F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Узнай</w:t>
            </w:r>
            <w:proofErr w:type="gramEnd"/>
            <w:r w:rsidR="008E174F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покажи дострой»</w:t>
            </w: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Кто быстрей и  правильно соберет. </w:t>
            </w:r>
          </w:p>
          <w:p w:rsidR="00A27D98" w:rsidRDefault="00A27D98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8E174F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Дети выбирают схемы, самостоятельно выкладывают  образцы.</w:t>
            </w:r>
          </w:p>
        </w:tc>
        <w:tc>
          <w:tcPr>
            <w:tcW w:w="2445" w:type="dxa"/>
          </w:tcPr>
          <w:p w:rsidR="002F0CAB" w:rsidRPr="002F0CAB" w:rsidRDefault="002F0CAB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Закрепление детьми сборки образа </w:t>
            </w:r>
            <w:r w:rsidR="008E174F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сложности 2 уровня </w:t>
            </w:r>
          </w:p>
        </w:tc>
      </w:tr>
      <w:tr w:rsidR="00A27D98" w:rsidRPr="002F0CAB" w:rsidTr="00306209">
        <w:tc>
          <w:tcPr>
            <w:tcW w:w="2552" w:type="dxa"/>
          </w:tcPr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СОБАКА №12, 3Д</w:t>
            </w:r>
          </w:p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Щенок №11,3д</w:t>
            </w:r>
          </w:p>
          <w:p w:rsidR="002F0CAB" w:rsidRPr="002F0CAB" w:rsidRDefault="002F0CAB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E174F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Pr="002F0CAB" w:rsidRDefault="002F0CAB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</w:tcPr>
          <w:p w:rsidR="008E174F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27D98" w:rsidRPr="002F0CAB" w:rsidTr="00306209">
        <w:tc>
          <w:tcPr>
            <w:tcW w:w="2552" w:type="dxa"/>
          </w:tcPr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Печка №14,3д</w:t>
            </w:r>
          </w:p>
          <w:p w:rsidR="008E174F" w:rsidRPr="002F0CAB" w:rsidRDefault="008E174F" w:rsidP="008E174F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0CAB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1.Орг</w:t>
            </w:r>
            <w:proofErr w:type="gramStart"/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омент </w:t>
            </w: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Чтение стихотворения «Горница»</w:t>
            </w: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2.Беседа «Национальные традиции русского быта»</w:t>
            </w:r>
          </w:p>
          <w:p w:rsidR="00A27D98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27D98" w:rsidRPr="002F0CAB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1.Дети отвечают на вопросы.</w:t>
            </w:r>
          </w:p>
          <w:p w:rsidR="00A27D98" w:rsidRPr="002F0CAB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2.</w:t>
            </w:r>
            <w:bookmarkStart w:id="2" w:name="_GoBack"/>
            <w:bookmarkEnd w:id="2"/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Рассматривание элементов разной конфигурации.</w:t>
            </w:r>
          </w:p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2F0CAB">
              <w:rPr>
                <w:rFonts w:ascii="Times New Roman" w:eastAsia="YHEEU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Выкладывание по образцу – схеме, затем со сплошной заливкой.</w:t>
            </w:r>
          </w:p>
          <w:p w:rsidR="00A27D98" w:rsidRPr="002F0CAB" w:rsidRDefault="00A27D98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  <w:tr w:rsidR="00A27D98" w:rsidRPr="002F0CAB" w:rsidTr="00306209">
        <w:tc>
          <w:tcPr>
            <w:tcW w:w="2552" w:type="dxa"/>
          </w:tcPr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Карточка №13 ,3Д</w:t>
            </w:r>
          </w:p>
          <w:p w:rsidR="00A27D98" w:rsidRDefault="00A27D98" w:rsidP="00A27D98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</w:tcPr>
          <w:p w:rsidR="002F0CAB" w:rsidRPr="002F0CAB" w:rsidRDefault="002F0CAB" w:rsidP="002F0CAB">
            <w:pPr>
              <w:widowControl w:val="0"/>
              <w:tabs>
                <w:tab w:val="left" w:pos="1277"/>
                <w:tab w:val="left" w:pos="1727"/>
                <w:tab w:val="left" w:pos="2644"/>
                <w:tab w:val="left" w:pos="3050"/>
                <w:tab w:val="left" w:pos="3695"/>
                <w:tab w:val="left" w:pos="4551"/>
                <w:tab w:val="left" w:pos="5205"/>
                <w:tab w:val="left" w:pos="6104"/>
                <w:tab w:val="left" w:pos="6801"/>
                <w:tab w:val="left" w:pos="7276"/>
                <w:tab w:val="left" w:pos="7761"/>
                <w:tab w:val="left" w:pos="8172"/>
                <w:tab w:val="left" w:pos="9194"/>
              </w:tabs>
              <w:spacing w:line="237" w:lineRule="auto"/>
              <w:ind w:right="-13"/>
              <w:rPr>
                <w:rFonts w:ascii="Times New Roman" w:eastAsia="YHEEU+TimesNewRomanPSMT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2F0CAB" w:rsidRPr="002F0CAB" w:rsidRDefault="002F0CAB" w:rsidP="002F0CAB">
      <w:pPr>
        <w:widowControl w:val="0"/>
        <w:tabs>
          <w:tab w:val="left" w:pos="1277"/>
          <w:tab w:val="left" w:pos="1727"/>
          <w:tab w:val="left" w:pos="2644"/>
          <w:tab w:val="left" w:pos="3050"/>
          <w:tab w:val="left" w:pos="3695"/>
          <w:tab w:val="left" w:pos="4551"/>
          <w:tab w:val="left" w:pos="5205"/>
          <w:tab w:val="left" w:pos="6104"/>
          <w:tab w:val="left" w:pos="6801"/>
          <w:tab w:val="left" w:pos="7276"/>
          <w:tab w:val="left" w:pos="7761"/>
          <w:tab w:val="left" w:pos="8172"/>
          <w:tab w:val="left" w:pos="9194"/>
        </w:tabs>
        <w:spacing w:after="0" w:line="237" w:lineRule="auto"/>
        <w:ind w:right="-13"/>
        <w:rPr>
          <w:rFonts w:ascii="Times New Roman" w:eastAsia="YHEEU+TimesNewRomanPSMT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D96CA3" w:rsidRDefault="007A525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Головоломка "Осенний кубик" карточка "Печка"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уютно в моей горнице!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Спозаранку печка топится,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Котик лапкой умывается,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Наша сказка начинается!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дровах огонь, пламя шустрое,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 тебе рассказ, печка русская!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Вьётся из трубы дым чуть свет,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Печки нет в избе 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значит жизни нет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кого дома есть печка? Почему так говорили: "Печки нет - жизни нет?"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Головоломки развивают не только логику, внимание, память, пространственные мышление, но и помогают расширять кругозор детей, обогащать словарный запас, знакомить с национальными традициями, историей и бытом русского народа, вспомнить русские народные сказки, где печка важный персонаж. Головоломки побуждают к разговору, общению.</w:t>
      </w:r>
    </w:p>
    <w:sectPr w:rsidR="00D9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PXY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YHEEU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7DE8"/>
    <w:multiLevelType w:val="hybridMultilevel"/>
    <w:tmpl w:val="21ECE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2247"/>
    <w:multiLevelType w:val="hybridMultilevel"/>
    <w:tmpl w:val="EF9CE46A"/>
    <w:lvl w:ilvl="0" w:tplc="2E7C90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AB"/>
    <w:rsid w:val="00001DB5"/>
    <w:rsid w:val="002F0CAB"/>
    <w:rsid w:val="00331572"/>
    <w:rsid w:val="004F6C39"/>
    <w:rsid w:val="00595CF0"/>
    <w:rsid w:val="00780D74"/>
    <w:rsid w:val="007A5258"/>
    <w:rsid w:val="0085299C"/>
    <w:rsid w:val="008E174F"/>
    <w:rsid w:val="00A27D98"/>
    <w:rsid w:val="00C044FC"/>
    <w:rsid w:val="00D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0CAB"/>
  </w:style>
  <w:style w:type="numbering" w:customStyle="1" w:styleId="11">
    <w:name w:val="Нет списка11"/>
    <w:next w:val="a2"/>
    <w:uiPriority w:val="99"/>
    <w:semiHidden/>
    <w:unhideWhenUsed/>
    <w:rsid w:val="002F0CAB"/>
  </w:style>
  <w:style w:type="table" w:styleId="a3">
    <w:name w:val="Table Grid"/>
    <w:basedOn w:val="a1"/>
    <w:uiPriority w:val="39"/>
    <w:rsid w:val="002F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CA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CAB"/>
  </w:style>
  <w:style w:type="paragraph" w:styleId="a7">
    <w:name w:val="footer"/>
    <w:basedOn w:val="a"/>
    <w:link w:val="a8"/>
    <w:uiPriority w:val="99"/>
    <w:unhideWhenUsed/>
    <w:rsid w:val="002F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0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0CAB"/>
  </w:style>
  <w:style w:type="numbering" w:customStyle="1" w:styleId="11">
    <w:name w:val="Нет списка11"/>
    <w:next w:val="a2"/>
    <w:uiPriority w:val="99"/>
    <w:semiHidden/>
    <w:unhideWhenUsed/>
    <w:rsid w:val="002F0CAB"/>
  </w:style>
  <w:style w:type="table" w:styleId="a3">
    <w:name w:val="Table Grid"/>
    <w:basedOn w:val="a1"/>
    <w:uiPriority w:val="39"/>
    <w:rsid w:val="002F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CA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CAB"/>
  </w:style>
  <w:style w:type="paragraph" w:styleId="a7">
    <w:name w:val="footer"/>
    <w:basedOn w:val="a"/>
    <w:link w:val="a8"/>
    <w:uiPriority w:val="99"/>
    <w:unhideWhenUsed/>
    <w:rsid w:val="002F0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2024-10-13T13:12:00Z</dcterms:created>
  <dcterms:modified xsi:type="dcterms:W3CDTF">2024-10-13T15:14:00Z</dcterms:modified>
</cp:coreProperties>
</file>