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19" w:rsidRDefault="00895919" w:rsidP="00895919">
      <w:pPr>
        <w:rPr>
          <w:rFonts w:ascii="Times New Roman" w:hAnsi="Times New Roman" w:cs="Times New Roman"/>
          <w:b/>
          <w:sz w:val="28"/>
          <w:szCs w:val="28"/>
        </w:rPr>
      </w:pPr>
    </w:p>
    <w:p w:rsidR="00895919" w:rsidRPr="00895919" w:rsidRDefault="000241E1" w:rsidP="00895919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895919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Картотека </w:t>
      </w:r>
      <w:r w:rsidR="00895919" w:rsidRPr="00895919">
        <w:rPr>
          <w:rFonts w:ascii="Times New Roman" w:hAnsi="Times New Roman" w:cs="Times New Roman"/>
          <w:b/>
          <w:i/>
          <w:color w:val="002060"/>
          <w:sz w:val="36"/>
          <w:szCs w:val="36"/>
        </w:rPr>
        <w:t>опытно</w:t>
      </w:r>
      <w:r w:rsidR="00895919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r w:rsidR="00895919" w:rsidRPr="00895919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 </w:t>
      </w:r>
      <w:r w:rsidRPr="00895919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экспериментальной </w:t>
      </w:r>
    </w:p>
    <w:p w:rsidR="00B27BB3" w:rsidRPr="00895919" w:rsidRDefault="000241E1" w:rsidP="00895919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895919">
        <w:rPr>
          <w:rFonts w:ascii="Times New Roman" w:hAnsi="Times New Roman" w:cs="Times New Roman"/>
          <w:b/>
          <w:i/>
          <w:color w:val="002060"/>
          <w:sz w:val="36"/>
          <w:szCs w:val="36"/>
        </w:rPr>
        <w:t>деятельности</w:t>
      </w:r>
      <w:r w:rsidR="00771728" w:rsidRPr="00895919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r w:rsidRPr="00895919">
        <w:rPr>
          <w:rFonts w:ascii="Times New Roman" w:hAnsi="Times New Roman" w:cs="Times New Roman"/>
          <w:b/>
          <w:i/>
          <w:color w:val="002060"/>
          <w:sz w:val="36"/>
          <w:szCs w:val="36"/>
        </w:rPr>
        <w:t>тему «Огород»</w:t>
      </w:r>
    </w:p>
    <w:p w:rsidR="00895919" w:rsidRDefault="00895919" w:rsidP="00895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107315</wp:posOffset>
            </wp:positionV>
            <wp:extent cx="3873500" cy="2905125"/>
            <wp:effectExtent l="76200" t="38100" r="31750" b="66675"/>
            <wp:wrapNone/>
            <wp:docPr id="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905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895919" w:rsidRDefault="00895919" w:rsidP="008959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8959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71755</wp:posOffset>
            </wp:positionV>
            <wp:extent cx="4400550" cy="3295650"/>
            <wp:effectExtent l="0" t="0" r="0" b="0"/>
            <wp:wrapNone/>
            <wp:docPr id="5" name="Рисунок 5" descr="D:\ДОКУМЕНТЫ САДИК НУЖНЫЕ\СМОРОДИНКА 24\ЛЕТО24\фото\цве\gas-kvas-com-p-emblema-ekolyat-na-prozrachnom-fone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Ы САДИК НУЖНЫЕ\СМОРОДИНКА 24\ЛЕТО24\фото\цве\gas-kvas-com-p-emblema-ekolyat-na-prozrachnom-fone-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</w:p>
    <w:p w:rsidR="00895919" w:rsidRDefault="00895919" w:rsidP="00B27BB3">
      <w:pPr>
        <w:rPr>
          <w:rFonts w:ascii="Times New Roman" w:hAnsi="Times New Roman" w:cs="Times New Roman"/>
          <w:b/>
          <w:sz w:val="28"/>
          <w:szCs w:val="28"/>
        </w:rPr>
      </w:pPr>
    </w:p>
    <w:p w:rsidR="00B27BB3" w:rsidRPr="006A271F" w:rsidRDefault="006B7E62" w:rsidP="00B27BB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6A271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lastRenderedPageBreak/>
        <w:t>«Узнаем, какая земля?»</w:t>
      </w:r>
    </w:p>
    <w:p w:rsidR="00B27BB3" w:rsidRPr="00193D60" w:rsidRDefault="00B27BB3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>Цель: Выявить свойства земли: черного цвета,</w:t>
      </w:r>
      <w:r w:rsidR="0044302A" w:rsidRPr="00193D60">
        <w:rPr>
          <w:sz w:val="28"/>
          <w:szCs w:val="28"/>
          <w:lang w:val="ru-RU"/>
        </w:rPr>
        <w:t xml:space="preserve"> рыхлая,</w:t>
      </w:r>
      <w:r w:rsidRPr="00193D60">
        <w:rPr>
          <w:sz w:val="28"/>
          <w:szCs w:val="28"/>
          <w:lang w:val="ru-RU"/>
        </w:rPr>
        <w:t xml:space="preserve"> </w:t>
      </w:r>
      <w:r w:rsidR="0044302A" w:rsidRPr="00193D60">
        <w:rPr>
          <w:sz w:val="28"/>
          <w:szCs w:val="28"/>
          <w:lang w:val="ru-RU"/>
        </w:rPr>
        <w:t>рассыпчатая</w:t>
      </w:r>
    </w:p>
    <w:p w:rsidR="00B27BB3" w:rsidRPr="00193D60" w:rsidRDefault="000241E1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>О</w:t>
      </w:r>
      <w:r w:rsidR="00B27BB3" w:rsidRPr="00193D60">
        <w:rPr>
          <w:sz w:val="28"/>
          <w:szCs w:val="28"/>
          <w:lang w:val="ru-RU"/>
        </w:rPr>
        <w:t>борудование: земля в контейнерах</w:t>
      </w:r>
    </w:p>
    <w:p w:rsidR="000E169D" w:rsidRPr="00193D60" w:rsidRDefault="000E169D" w:rsidP="006A271F">
      <w:pPr>
        <w:pStyle w:val="TableParagraph"/>
        <w:rPr>
          <w:color w:val="333333"/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 xml:space="preserve">Ход опыта: </w:t>
      </w:r>
      <w:r w:rsidRPr="00193D60">
        <w:rPr>
          <w:color w:val="333333"/>
          <w:sz w:val="28"/>
          <w:szCs w:val="28"/>
          <w:lang w:val="ru-RU"/>
        </w:rPr>
        <w:t xml:space="preserve">Давайте рассмотрим почву, какого она цвета? </w:t>
      </w:r>
      <w:r w:rsidR="000241E1" w:rsidRPr="00193D60">
        <w:rPr>
          <w:color w:val="333333"/>
          <w:sz w:val="28"/>
          <w:szCs w:val="28"/>
          <w:lang w:val="ru-RU"/>
        </w:rPr>
        <w:t xml:space="preserve">Какая она на ощупь? </w:t>
      </w:r>
      <w:r w:rsidRPr="00193D60">
        <w:rPr>
          <w:color w:val="333333"/>
          <w:sz w:val="28"/>
          <w:szCs w:val="28"/>
          <w:lang w:val="ru-RU"/>
        </w:rPr>
        <w:t xml:space="preserve">Что можно увидеть в почве? </w:t>
      </w:r>
      <w:r w:rsidRPr="00193D60">
        <w:rPr>
          <w:rStyle w:val="c0"/>
          <w:color w:val="000000"/>
          <w:sz w:val="28"/>
          <w:szCs w:val="28"/>
          <w:lang w:val="ru-RU"/>
        </w:rPr>
        <w:t>А зачем нужна земля?</w:t>
      </w:r>
      <w:r w:rsidRPr="00193D60">
        <w:rPr>
          <w:color w:val="333333"/>
          <w:sz w:val="28"/>
          <w:szCs w:val="28"/>
          <w:lang w:val="ru-RU"/>
        </w:rPr>
        <w:t xml:space="preserve"> </w:t>
      </w:r>
      <w:r w:rsidR="000241E1" w:rsidRPr="00193D60">
        <w:rPr>
          <w:color w:val="333333"/>
          <w:sz w:val="28"/>
          <w:szCs w:val="28"/>
          <w:lang w:val="ru-RU"/>
        </w:rPr>
        <w:t xml:space="preserve"> Что растет в земле? </w:t>
      </w:r>
    </w:p>
    <w:p w:rsidR="0012508D" w:rsidRDefault="000E169D" w:rsidP="006A271F">
      <w:pPr>
        <w:pStyle w:val="TableParagraph"/>
        <w:rPr>
          <w:color w:val="333333"/>
          <w:sz w:val="28"/>
          <w:szCs w:val="28"/>
          <w:lang w:val="ru-RU"/>
        </w:rPr>
      </w:pPr>
      <w:r w:rsidRPr="00193D60">
        <w:rPr>
          <w:iCs/>
          <w:color w:val="333333"/>
          <w:sz w:val="28"/>
          <w:szCs w:val="28"/>
          <w:lang w:val="ru-RU"/>
        </w:rPr>
        <w:t>Вывод:</w:t>
      </w:r>
      <w:r w:rsidRPr="00193D60">
        <w:rPr>
          <w:i/>
          <w:iCs/>
          <w:color w:val="333333"/>
          <w:sz w:val="28"/>
          <w:szCs w:val="28"/>
          <w:lang w:val="ru-RU"/>
        </w:rPr>
        <w:t xml:space="preserve"> </w:t>
      </w:r>
      <w:r w:rsidRPr="00193D60">
        <w:rPr>
          <w:color w:val="333333"/>
          <w:sz w:val="28"/>
          <w:szCs w:val="28"/>
          <w:lang w:val="ru-RU"/>
        </w:rPr>
        <w:t>Почва</w:t>
      </w:r>
      <w:r w:rsidR="00D1797B" w:rsidRPr="00193D60">
        <w:rPr>
          <w:color w:val="333333"/>
          <w:sz w:val="28"/>
          <w:szCs w:val="28"/>
          <w:lang w:val="ru-RU"/>
        </w:rPr>
        <w:t xml:space="preserve"> – это земля, без нее не могут жить растения. Она</w:t>
      </w:r>
      <w:r w:rsidRPr="00193D60">
        <w:rPr>
          <w:color w:val="333333"/>
          <w:sz w:val="28"/>
          <w:szCs w:val="28"/>
          <w:lang w:val="ru-RU"/>
        </w:rPr>
        <w:t xml:space="preserve"> имеет тёмный цвет. </w:t>
      </w:r>
      <w:r w:rsidR="000241E1" w:rsidRPr="00193D60">
        <w:rPr>
          <w:color w:val="333333"/>
          <w:sz w:val="28"/>
          <w:szCs w:val="28"/>
          <w:lang w:val="ru-RU"/>
        </w:rPr>
        <w:t xml:space="preserve">Она мягкая, </w:t>
      </w:r>
      <w:r w:rsidR="0044302A" w:rsidRPr="00193D60">
        <w:rPr>
          <w:color w:val="333333"/>
          <w:sz w:val="28"/>
          <w:szCs w:val="28"/>
          <w:lang w:val="ru-RU"/>
        </w:rPr>
        <w:t xml:space="preserve">рыхлая, </w:t>
      </w:r>
      <w:r w:rsidR="000241E1" w:rsidRPr="00193D60">
        <w:rPr>
          <w:color w:val="333333"/>
          <w:sz w:val="28"/>
          <w:szCs w:val="28"/>
          <w:lang w:val="ru-RU"/>
        </w:rPr>
        <w:t xml:space="preserve">рассыпчатая. </w:t>
      </w:r>
      <w:r w:rsidRPr="00193D60">
        <w:rPr>
          <w:color w:val="333333"/>
          <w:sz w:val="28"/>
          <w:szCs w:val="28"/>
          <w:lang w:val="ru-RU"/>
        </w:rPr>
        <w:t xml:space="preserve">В почве есть песок, </w:t>
      </w:r>
      <w:r w:rsidR="000241E1" w:rsidRPr="00193D60">
        <w:rPr>
          <w:color w:val="333333"/>
          <w:sz w:val="28"/>
          <w:szCs w:val="28"/>
          <w:lang w:val="ru-RU"/>
        </w:rPr>
        <w:t>мелкие камешки, маленькие палочки</w:t>
      </w:r>
      <w:r w:rsidRPr="00193D60">
        <w:rPr>
          <w:color w:val="333333"/>
          <w:sz w:val="28"/>
          <w:szCs w:val="28"/>
          <w:lang w:val="ru-RU"/>
        </w:rPr>
        <w:t>, остатки сухих листьев.</w:t>
      </w:r>
    </w:p>
    <w:p w:rsidR="006A271F" w:rsidRPr="006A271F" w:rsidRDefault="006A271F" w:rsidP="006A271F">
      <w:pPr>
        <w:pStyle w:val="TableParagraph"/>
        <w:rPr>
          <w:color w:val="333333"/>
          <w:sz w:val="28"/>
          <w:szCs w:val="28"/>
          <w:lang w:val="ru-RU"/>
        </w:rPr>
      </w:pPr>
    </w:p>
    <w:p w:rsidR="00B27BB3" w:rsidRPr="006A271F" w:rsidRDefault="00C8409B" w:rsidP="006A271F">
      <w:pPr>
        <w:pStyle w:val="TableParagraph"/>
        <w:numPr>
          <w:ilvl w:val="0"/>
          <w:numId w:val="1"/>
        </w:numPr>
        <w:rPr>
          <w:b/>
          <w:color w:val="0070C0"/>
          <w:sz w:val="28"/>
          <w:szCs w:val="28"/>
          <w:u w:val="single"/>
          <w:lang w:val="ru-RU"/>
        </w:rPr>
      </w:pPr>
      <w:r w:rsidRPr="006A271F">
        <w:rPr>
          <w:b/>
          <w:color w:val="0070C0"/>
          <w:sz w:val="28"/>
          <w:szCs w:val="28"/>
          <w:u w:val="single"/>
          <w:lang w:val="ru-RU"/>
        </w:rPr>
        <w:t>«Растения и земля. Кому лучше?»</w:t>
      </w:r>
      <w:r w:rsidR="00B27BB3" w:rsidRPr="006A271F">
        <w:rPr>
          <w:b/>
          <w:color w:val="0070C0"/>
          <w:sz w:val="28"/>
          <w:szCs w:val="28"/>
          <w:u w:val="single"/>
          <w:lang w:val="ru-RU"/>
        </w:rPr>
        <w:t xml:space="preserve"> </w:t>
      </w:r>
    </w:p>
    <w:p w:rsidR="00B27BB3" w:rsidRPr="006A271F" w:rsidRDefault="00B27BB3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Цель: выделить благоприятные условия для роста и развития растений, обосновать зависимость растений от почвы. </w:t>
      </w:r>
    </w:p>
    <w:p w:rsidR="00B27BB3" w:rsidRPr="00193D60" w:rsidRDefault="00B27BB3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>Оборудование: д</w:t>
      </w:r>
      <w:r w:rsidRPr="00193D60">
        <w:rPr>
          <w:sz w:val="28"/>
          <w:szCs w:val="28"/>
          <w:lang w:val="ru-RU"/>
        </w:rPr>
        <w:t xml:space="preserve">ва одинаковых кустика рассады перца, емкость с водой, горшок с почвой, предметы ухода за растениями. </w:t>
      </w:r>
    </w:p>
    <w:p w:rsidR="00B27BB3" w:rsidRPr="006A271F" w:rsidRDefault="00B27BB3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>Ход опыта: Определите, могут ли растения долго жить без почвы? (не могут); где они лучше растут — в воде или в почве? Поместите 2 кустика рассады п</w:t>
      </w:r>
      <w:r w:rsidR="00C8409B" w:rsidRPr="00193D60">
        <w:rPr>
          <w:sz w:val="28"/>
          <w:szCs w:val="28"/>
          <w:lang w:val="ru-RU"/>
        </w:rPr>
        <w:t>ерца в разные емкости - с водой и</w:t>
      </w:r>
      <w:r w:rsidRPr="00193D60">
        <w:rPr>
          <w:sz w:val="28"/>
          <w:szCs w:val="28"/>
          <w:lang w:val="ru-RU"/>
        </w:rPr>
        <w:t xml:space="preserve"> землей. </w:t>
      </w:r>
      <w:r w:rsidRPr="006A271F">
        <w:rPr>
          <w:sz w:val="28"/>
          <w:szCs w:val="28"/>
          <w:lang w:val="ru-RU"/>
        </w:rPr>
        <w:t>Наблюдайте за ними до появления первого нового листочка</w:t>
      </w:r>
      <w:r w:rsidR="00C8409B" w:rsidRPr="006A271F">
        <w:rPr>
          <w:sz w:val="28"/>
          <w:szCs w:val="28"/>
          <w:lang w:val="ru-RU"/>
        </w:rPr>
        <w:t>.</w:t>
      </w:r>
    </w:p>
    <w:p w:rsidR="006A271F" w:rsidRDefault="00B27BB3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 Вывод: у растения в почве первый лист появляется быстрее, растение лучше набирает силу; в воде растение слабее.</w:t>
      </w:r>
    </w:p>
    <w:p w:rsidR="00B27BB3" w:rsidRPr="006A271F" w:rsidRDefault="00B27BB3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 </w:t>
      </w:r>
    </w:p>
    <w:p w:rsidR="006B7E62" w:rsidRPr="006A271F" w:rsidRDefault="006A271F" w:rsidP="006A271F">
      <w:pPr>
        <w:pStyle w:val="TableParagraph"/>
        <w:numPr>
          <w:ilvl w:val="0"/>
          <w:numId w:val="1"/>
        </w:numPr>
        <w:rPr>
          <w:b/>
          <w:color w:val="0070C0"/>
          <w:sz w:val="28"/>
          <w:szCs w:val="28"/>
          <w:u w:val="single"/>
          <w:lang w:val="ru-RU"/>
        </w:rPr>
      </w:pPr>
      <w:r w:rsidRPr="006A271F">
        <w:rPr>
          <w:b/>
          <w:color w:val="0070C0"/>
          <w:sz w:val="28"/>
          <w:szCs w:val="28"/>
          <w:u w:val="single"/>
          <w:lang w:val="ru-RU"/>
        </w:rPr>
        <w:lastRenderedPageBreak/>
        <w:t>«</w:t>
      </w:r>
      <w:r w:rsidR="006B7E62" w:rsidRPr="006A271F">
        <w:rPr>
          <w:b/>
          <w:color w:val="0070C0"/>
          <w:sz w:val="28"/>
          <w:szCs w:val="28"/>
          <w:u w:val="single"/>
          <w:lang w:val="ru-RU"/>
        </w:rPr>
        <w:t>Рассматривание семян овощных культур: гороха, кабачка, свеклы, моркови</w:t>
      </w:r>
      <w:r w:rsidRPr="006A271F">
        <w:rPr>
          <w:b/>
          <w:color w:val="0070C0"/>
          <w:sz w:val="28"/>
          <w:szCs w:val="28"/>
          <w:u w:val="single"/>
          <w:lang w:val="ru-RU"/>
        </w:rPr>
        <w:t>»</w:t>
      </w:r>
      <w:r w:rsidR="006B7E62" w:rsidRPr="006A271F">
        <w:rPr>
          <w:b/>
          <w:color w:val="0070C0"/>
          <w:sz w:val="28"/>
          <w:szCs w:val="28"/>
          <w:u w:val="single"/>
          <w:lang w:val="ru-RU"/>
        </w:rPr>
        <w:t xml:space="preserve"> </w:t>
      </w:r>
    </w:p>
    <w:p w:rsidR="006B7E62" w:rsidRPr="00193D60" w:rsidRDefault="006B7E62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Цели</w:t>
      </w:r>
      <w:r w:rsidRPr="00193D60">
        <w:rPr>
          <w:b/>
          <w:sz w:val="28"/>
          <w:szCs w:val="28"/>
          <w:lang w:val="ru-RU"/>
        </w:rPr>
        <w:t>.</w:t>
      </w:r>
      <w:r w:rsidRPr="00193D60">
        <w:rPr>
          <w:sz w:val="28"/>
          <w:szCs w:val="28"/>
          <w:lang w:val="ru-RU"/>
        </w:rPr>
        <w:t xml:space="preserve"> Обобщить представление детей о</w:t>
      </w:r>
      <w:r w:rsidRPr="006A271F">
        <w:rPr>
          <w:sz w:val="28"/>
          <w:szCs w:val="28"/>
        </w:rPr>
        <w:t> </w:t>
      </w: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семенах</w:t>
      </w:r>
      <w:r w:rsidRPr="00193D60">
        <w:rPr>
          <w:sz w:val="28"/>
          <w:szCs w:val="28"/>
          <w:lang w:val="ru-RU"/>
        </w:rPr>
        <w:t xml:space="preserve">, росте и развитии овощей, развивать самостоятельные обследовательские действия, воспитывать познавательный интерес к жизни растений.                                                       Оборудование: </w:t>
      </w:r>
      <w:proofErr w:type="gramStart"/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Семена овощей</w:t>
      </w:r>
      <w:r w:rsidRPr="006A271F">
        <w:rPr>
          <w:rStyle w:val="a5"/>
          <w:sz w:val="28"/>
          <w:szCs w:val="28"/>
          <w:bdr w:val="none" w:sz="0" w:space="0" w:color="auto" w:frame="1"/>
        </w:rPr>
        <w:t> </w:t>
      </w:r>
      <w:r w:rsidRPr="00193D60">
        <w:rPr>
          <w:sz w:val="28"/>
          <w:szCs w:val="28"/>
          <w:lang w:val="ru-RU"/>
        </w:rPr>
        <w:t>(горох, кабачок, свекла, морковь, муляжи овощей, лупы</w:t>
      </w:r>
      <w:proofErr w:type="gramEnd"/>
    </w:p>
    <w:p w:rsidR="006B7E62" w:rsidRPr="00193D60" w:rsidRDefault="006B7E62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>Ход опыта: На столе, на подносе лежат муляжи овощей. На другом подносе разложены разноцветные пакетики с</w:t>
      </w:r>
      <w:r w:rsidRPr="006A271F">
        <w:rPr>
          <w:sz w:val="28"/>
          <w:szCs w:val="28"/>
        </w:rPr>
        <w:t> </w:t>
      </w: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семенами овощей</w:t>
      </w:r>
      <w:r w:rsidRPr="00193D60">
        <w:rPr>
          <w:sz w:val="28"/>
          <w:szCs w:val="28"/>
          <w:lang w:val="ru-RU"/>
        </w:rPr>
        <w:t>. Предлагаю детям рассмотреть предметы на подносах и подумать, какая между ними взаимосвязь.</w:t>
      </w:r>
    </w:p>
    <w:p w:rsidR="006B7E62" w:rsidRPr="00193D60" w:rsidRDefault="006B7E62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>- Что нужно сделать для того, чтобы в нашем огороде выросли овощи?</w:t>
      </w:r>
      <w:r w:rsidRPr="006A271F">
        <w:rPr>
          <w:sz w:val="28"/>
          <w:szCs w:val="28"/>
        </w:rPr>
        <w:t> </w:t>
      </w:r>
      <w:r w:rsidRPr="00193D60">
        <w:rPr>
          <w:i/>
          <w:iCs/>
          <w:sz w:val="28"/>
          <w:szCs w:val="28"/>
          <w:bdr w:val="none" w:sz="0" w:space="0" w:color="auto" w:frame="1"/>
          <w:lang w:val="ru-RU"/>
        </w:rPr>
        <w:t>(Ответы детей)</w:t>
      </w:r>
      <w:r w:rsidRPr="006A271F">
        <w:rPr>
          <w:sz w:val="28"/>
          <w:szCs w:val="28"/>
        </w:rPr>
        <w:t> </w:t>
      </w:r>
      <w:r w:rsidRPr="00193D60">
        <w:rPr>
          <w:sz w:val="28"/>
          <w:szCs w:val="28"/>
          <w:lang w:val="ru-RU"/>
        </w:rPr>
        <w:t>Верно, прежде всего, в землю надо посеять</w:t>
      </w:r>
      <w:r w:rsidRPr="006A271F">
        <w:rPr>
          <w:sz w:val="28"/>
          <w:szCs w:val="28"/>
        </w:rPr>
        <w:t> </w:t>
      </w: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семена</w:t>
      </w:r>
      <w:r w:rsidRPr="00193D60">
        <w:rPr>
          <w:b/>
          <w:sz w:val="28"/>
          <w:szCs w:val="28"/>
          <w:lang w:val="ru-RU"/>
        </w:rPr>
        <w:t>.</w:t>
      </w:r>
      <w:r w:rsidRPr="00193D60">
        <w:rPr>
          <w:sz w:val="28"/>
          <w:szCs w:val="28"/>
          <w:lang w:val="ru-RU"/>
        </w:rPr>
        <w:t xml:space="preserve"> А вы можете определить</w:t>
      </w:r>
      <w:r w:rsidRPr="006A271F">
        <w:rPr>
          <w:sz w:val="28"/>
          <w:szCs w:val="28"/>
        </w:rPr>
        <w:t> </w:t>
      </w: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семена</w:t>
      </w:r>
      <w:r w:rsidRPr="006A271F">
        <w:rPr>
          <w:sz w:val="28"/>
          <w:szCs w:val="28"/>
        </w:rPr>
        <w:t> </w:t>
      </w:r>
      <w:r w:rsidRPr="00193D60">
        <w:rPr>
          <w:sz w:val="28"/>
          <w:szCs w:val="28"/>
          <w:lang w:val="ru-RU"/>
        </w:rPr>
        <w:t>разных овощей по внешнему виду? Рассмотрите их внимательно.</w:t>
      </w:r>
    </w:p>
    <w:p w:rsidR="006B7E62" w:rsidRPr="00193D60" w:rsidRDefault="006B7E62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>Дети обследуют</w:t>
      </w:r>
      <w:r w:rsidRPr="006A271F">
        <w:rPr>
          <w:sz w:val="28"/>
          <w:szCs w:val="28"/>
        </w:rPr>
        <w:t> </w:t>
      </w: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семена</w:t>
      </w:r>
    </w:p>
    <w:p w:rsidR="006A271F" w:rsidRPr="006A271F" w:rsidRDefault="006B7E62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b/>
          <w:sz w:val="28"/>
          <w:szCs w:val="28"/>
          <w:lang w:val="ru-RU"/>
        </w:rPr>
        <w:t>-</w:t>
      </w:r>
      <w:r w:rsidRPr="006A271F">
        <w:rPr>
          <w:b/>
          <w:sz w:val="28"/>
          <w:szCs w:val="28"/>
        </w:rPr>
        <w:t> </w:t>
      </w: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Семена</w:t>
      </w:r>
      <w:r w:rsidRPr="006A271F">
        <w:rPr>
          <w:sz w:val="28"/>
          <w:szCs w:val="28"/>
        </w:rPr>
        <w:t> </w:t>
      </w:r>
      <w:r w:rsidRPr="00193D60">
        <w:rPr>
          <w:sz w:val="28"/>
          <w:szCs w:val="28"/>
          <w:lang w:val="ru-RU"/>
        </w:rPr>
        <w:t>отличаются друг от друга по форме, цвету и размеру. Некоторые</w:t>
      </w:r>
      <w:r w:rsidRPr="006A271F">
        <w:rPr>
          <w:sz w:val="28"/>
          <w:szCs w:val="28"/>
        </w:rPr>
        <w:t> </w:t>
      </w: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семена крупные -</w:t>
      </w:r>
      <w:r w:rsidRPr="00193D60">
        <w:rPr>
          <w:sz w:val="28"/>
          <w:szCs w:val="28"/>
          <w:lang w:val="ru-RU"/>
        </w:rPr>
        <w:t xml:space="preserve"> горох, кабачок.  Мелкие</w:t>
      </w:r>
      <w:r w:rsidRPr="006A271F">
        <w:rPr>
          <w:sz w:val="28"/>
          <w:szCs w:val="28"/>
        </w:rPr>
        <w:t> </w:t>
      </w: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семена – у свеклы</w:t>
      </w:r>
      <w:r w:rsidRPr="00193D60">
        <w:rPr>
          <w:sz w:val="28"/>
          <w:szCs w:val="28"/>
          <w:lang w:val="ru-RU"/>
        </w:rPr>
        <w:t xml:space="preserve">, и моркови. Форма у семян тоже разная. </w:t>
      </w:r>
      <w:r w:rsidRPr="006A271F">
        <w:rPr>
          <w:sz w:val="28"/>
          <w:szCs w:val="28"/>
        </w:rPr>
        <w:t>В основном они имеют округлую или овальную форму.</w:t>
      </w:r>
    </w:p>
    <w:p w:rsidR="006A271F" w:rsidRPr="006A271F" w:rsidRDefault="006A271F" w:rsidP="006A271F">
      <w:pPr>
        <w:pStyle w:val="TableParagraph"/>
        <w:rPr>
          <w:sz w:val="28"/>
          <w:szCs w:val="28"/>
        </w:rPr>
      </w:pPr>
    </w:p>
    <w:p w:rsidR="007D3FDE" w:rsidRPr="006A271F" w:rsidRDefault="006B7E62" w:rsidP="006A271F">
      <w:pPr>
        <w:pStyle w:val="TableParagraph"/>
        <w:numPr>
          <w:ilvl w:val="0"/>
          <w:numId w:val="1"/>
        </w:numPr>
        <w:rPr>
          <w:b/>
          <w:color w:val="0070C0"/>
          <w:sz w:val="28"/>
          <w:szCs w:val="28"/>
          <w:lang w:val="ru-RU"/>
        </w:rPr>
      </w:pPr>
      <w:r w:rsidRPr="006A271F">
        <w:rPr>
          <w:color w:val="0070C0"/>
          <w:sz w:val="28"/>
          <w:szCs w:val="28"/>
          <w:u w:val="single"/>
          <w:lang w:val="ru-RU"/>
        </w:rPr>
        <w:t xml:space="preserve"> </w:t>
      </w:r>
      <w:r w:rsidR="007D3FDE" w:rsidRPr="006A271F">
        <w:rPr>
          <w:b/>
          <w:color w:val="0070C0"/>
          <w:sz w:val="28"/>
          <w:szCs w:val="28"/>
          <w:u w:val="single"/>
          <w:lang w:val="ru-RU"/>
        </w:rPr>
        <w:t>«Семена – вода»</w:t>
      </w:r>
      <w:r w:rsidR="007D3FDE" w:rsidRPr="006A271F">
        <w:rPr>
          <w:b/>
          <w:color w:val="0070C0"/>
          <w:sz w:val="28"/>
          <w:szCs w:val="28"/>
          <w:lang w:val="ru-RU"/>
        </w:rPr>
        <w:t xml:space="preserve">  (на примере гороха).</w:t>
      </w:r>
    </w:p>
    <w:p w:rsidR="007D3FDE" w:rsidRPr="00193D60" w:rsidRDefault="007D3FDE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  </w:t>
      </w:r>
      <w:r w:rsidRPr="00193D60">
        <w:rPr>
          <w:sz w:val="28"/>
          <w:szCs w:val="28"/>
          <w:lang w:val="ru-RU"/>
        </w:rPr>
        <w:t xml:space="preserve">Цель: </w:t>
      </w:r>
      <w:r w:rsidR="00903FA4" w:rsidRPr="00193D60">
        <w:rPr>
          <w:color w:val="111111"/>
          <w:sz w:val="28"/>
          <w:szCs w:val="28"/>
          <w:shd w:val="clear" w:color="auto" w:fill="FFFFFF"/>
          <w:lang w:val="ru-RU"/>
        </w:rPr>
        <w:t xml:space="preserve">Познакомить со способами проращивания семян. </w:t>
      </w:r>
      <w:r w:rsidRPr="00193D60">
        <w:rPr>
          <w:sz w:val="28"/>
          <w:szCs w:val="28"/>
          <w:lang w:val="ru-RU"/>
        </w:rPr>
        <w:t xml:space="preserve">Учить детей замечать изменения, которые происходят у замоченных  семян. Определить значение воды в жизни </w:t>
      </w:r>
      <w:r w:rsidRPr="00193D60">
        <w:rPr>
          <w:sz w:val="28"/>
          <w:szCs w:val="28"/>
          <w:lang w:val="ru-RU"/>
        </w:rPr>
        <w:lastRenderedPageBreak/>
        <w:t xml:space="preserve">растений. </w:t>
      </w:r>
    </w:p>
    <w:p w:rsidR="007D3FDE" w:rsidRPr="00193D60" w:rsidRDefault="007D3FDE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 xml:space="preserve">Оборудование: </w:t>
      </w:r>
      <w:r w:rsidR="0097380E" w:rsidRPr="00193D60">
        <w:rPr>
          <w:sz w:val="28"/>
          <w:szCs w:val="28"/>
          <w:lang w:val="ru-RU"/>
        </w:rPr>
        <w:t xml:space="preserve">Семена гороха, влажная ткань (бумажные салфетки), прозрачная ёмкость </w:t>
      </w:r>
    </w:p>
    <w:p w:rsidR="0097380E" w:rsidRPr="00193D60" w:rsidRDefault="00C80AEA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>Ход опыта:</w:t>
      </w:r>
      <w:r w:rsidR="00EA13DD" w:rsidRPr="00193D60">
        <w:rPr>
          <w:sz w:val="28"/>
          <w:szCs w:val="28"/>
          <w:lang w:val="ru-RU"/>
        </w:rPr>
        <w:t xml:space="preserve"> </w:t>
      </w:r>
      <w:r w:rsidR="0097380E" w:rsidRPr="00193D60">
        <w:rPr>
          <w:sz w:val="28"/>
          <w:szCs w:val="28"/>
          <w:lang w:val="ru-RU"/>
        </w:rPr>
        <w:t xml:space="preserve">В прозрачную емкость положите плотно к стенкам влажную бумажную салфетку. Между салфеткой и стенками поместите </w:t>
      </w:r>
      <w:r w:rsidR="006A271F" w:rsidRPr="00193D60">
        <w:rPr>
          <w:sz w:val="28"/>
          <w:szCs w:val="28"/>
          <w:lang w:val="ru-RU"/>
        </w:rPr>
        <w:t>семена гороха</w:t>
      </w:r>
      <w:r w:rsidR="0097380E" w:rsidRPr="00193D60">
        <w:rPr>
          <w:sz w:val="28"/>
          <w:szCs w:val="28"/>
          <w:lang w:val="ru-RU"/>
        </w:rPr>
        <w:t>; салфетку постоянно увлажняйте. Ежед</w:t>
      </w:r>
      <w:r w:rsidR="006A271F" w:rsidRPr="00193D60">
        <w:rPr>
          <w:sz w:val="28"/>
          <w:szCs w:val="28"/>
          <w:lang w:val="ru-RU"/>
        </w:rPr>
        <w:t xml:space="preserve">невно наблюдайте в течение 10 - </w:t>
      </w:r>
      <w:r w:rsidR="0097380E" w:rsidRPr="00193D60">
        <w:rPr>
          <w:sz w:val="28"/>
          <w:szCs w:val="28"/>
          <w:lang w:val="ru-RU"/>
        </w:rPr>
        <w:t xml:space="preserve">12 дней за происходящими изменениями: из </w:t>
      </w:r>
      <w:r w:rsidR="006A271F" w:rsidRPr="00193D60">
        <w:rPr>
          <w:sz w:val="28"/>
          <w:szCs w:val="28"/>
          <w:lang w:val="ru-RU"/>
        </w:rPr>
        <w:t xml:space="preserve">гороха </w:t>
      </w:r>
      <w:r w:rsidR="0097380E" w:rsidRPr="00193D60">
        <w:rPr>
          <w:sz w:val="28"/>
          <w:szCs w:val="28"/>
          <w:lang w:val="ru-RU"/>
        </w:rPr>
        <w:t>сначала появится корешок, затем стебельки; корешки будут разрастаться, верхний побег — увеличиваться.</w:t>
      </w:r>
    </w:p>
    <w:p w:rsidR="007D3FDE" w:rsidRPr="00193D60" w:rsidRDefault="007D3FDE" w:rsidP="006A271F">
      <w:pPr>
        <w:pStyle w:val="TableParagraph"/>
        <w:rPr>
          <w:sz w:val="28"/>
          <w:szCs w:val="28"/>
          <w:lang w:val="ru-RU"/>
        </w:rPr>
      </w:pPr>
    </w:p>
    <w:p w:rsidR="006A271F" w:rsidRPr="006A271F" w:rsidRDefault="006A271F" w:rsidP="006A271F">
      <w:pPr>
        <w:pStyle w:val="TableParagraph"/>
        <w:numPr>
          <w:ilvl w:val="0"/>
          <w:numId w:val="1"/>
        </w:numPr>
        <w:rPr>
          <w:b/>
          <w:color w:val="0070C0"/>
          <w:sz w:val="28"/>
          <w:szCs w:val="28"/>
          <w:lang w:val="ru-RU"/>
        </w:rPr>
      </w:pPr>
      <w:r w:rsidRPr="006A271F">
        <w:rPr>
          <w:b/>
          <w:color w:val="0070C0"/>
          <w:sz w:val="28"/>
          <w:szCs w:val="28"/>
          <w:u w:val="single"/>
          <w:lang w:val="ru-RU"/>
        </w:rPr>
        <w:t>«К</w:t>
      </w:r>
      <w:r w:rsidRPr="006A271F">
        <w:rPr>
          <w:b/>
          <w:color w:val="0070C0"/>
          <w:sz w:val="28"/>
          <w:szCs w:val="28"/>
          <w:u w:val="single"/>
          <w:bdr w:val="none" w:sz="0" w:space="0" w:color="auto" w:frame="1"/>
          <w:lang w:val="ru-RU"/>
        </w:rPr>
        <w:t>ак растет стебель?»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Цель</w:t>
      </w:r>
      <w:r w:rsidRPr="006A271F">
        <w:rPr>
          <w:b/>
          <w:sz w:val="28"/>
          <w:szCs w:val="28"/>
          <w:lang w:val="ru-RU"/>
        </w:rPr>
        <w:t>:</w:t>
      </w:r>
      <w:r w:rsidRPr="006A271F">
        <w:rPr>
          <w:sz w:val="28"/>
          <w:szCs w:val="28"/>
          <w:lang w:val="ru-RU"/>
        </w:rPr>
        <w:t xml:space="preserve"> наблюдение за ростом стебля.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Оборудование</w:t>
      </w:r>
      <w:r w:rsidRPr="006A271F">
        <w:rPr>
          <w:b/>
          <w:sz w:val="28"/>
          <w:szCs w:val="28"/>
          <w:bdr w:val="none" w:sz="0" w:space="0" w:color="auto" w:frame="1"/>
          <w:lang w:val="ru-RU"/>
        </w:rPr>
        <w:t>:</w:t>
      </w:r>
      <w:r w:rsidRPr="006A271F">
        <w:rPr>
          <w:sz w:val="28"/>
          <w:szCs w:val="28"/>
        </w:rPr>
        <w:t> </w:t>
      </w:r>
      <w:r w:rsidRPr="006A271F">
        <w:rPr>
          <w:sz w:val="28"/>
          <w:szCs w:val="28"/>
          <w:lang w:val="ru-RU"/>
        </w:rPr>
        <w:t>кисть, чернила, проросток гороха или фасоли</w:t>
      </w:r>
    </w:p>
    <w:p w:rsidR="006A271F" w:rsidRPr="00193D60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Ход опыта</w:t>
      </w:r>
      <w:r w:rsidRPr="006A271F">
        <w:rPr>
          <w:b/>
          <w:sz w:val="28"/>
          <w:szCs w:val="28"/>
          <w:bdr w:val="none" w:sz="0" w:space="0" w:color="auto" w:frame="1"/>
          <w:lang w:val="ru-RU"/>
        </w:rPr>
        <w:t>:</w:t>
      </w:r>
      <w:r w:rsidRPr="006A271F">
        <w:rPr>
          <w:sz w:val="28"/>
          <w:szCs w:val="28"/>
        </w:rPr>
        <w:t> </w:t>
      </w:r>
      <w:r w:rsidRPr="006A271F">
        <w:rPr>
          <w:sz w:val="28"/>
          <w:szCs w:val="28"/>
          <w:lang w:val="ru-RU"/>
        </w:rPr>
        <w:t>Рост стебля можно наблюд</w:t>
      </w:r>
      <w:r w:rsidRPr="00193D60">
        <w:rPr>
          <w:sz w:val="28"/>
          <w:szCs w:val="28"/>
          <w:lang w:val="ru-RU"/>
        </w:rPr>
        <w:t>ать с помощью меток. Кистью или иглой нанесите на стебелек проросшего гороха или фасоли метки на одинаковом расстоянии друг от друга. Проследите, через какое время, на какой части стебля раздвинутся метки.</w:t>
      </w:r>
    </w:p>
    <w:p w:rsidR="006A271F" w:rsidRPr="00193D60" w:rsidRDefault="006A271F" w:rsidP="006A271F">
      <w:pPr>
        <w:pStyle w:val="TableParagraph"/>
        <w:rPr>
          <w:sz w:val="28"/>
          <w:szCs w:val="28"/>
          <w:lang w:val="ru-RU"/>
        </w:rPr>
      </w:pPr>
    </w:p>
    <w:p w:rsidR="006A271F" w:rsidRPr="006A271F" w:rsidRDefault="00B27BB3" w:rsidP="006A271F">
      <w:pPr>
        <w:pStyle w:val="TableParagraph"/>
        <w:numPr>
          <w:ilvl w:val="0"/>
          <w:numId w:val="1"/>
        </w:numPr>
        <w:rPr>
          <w:b/>
          <w:color w:val="0070C0"/>
          <w:sz w:val="28"/>
          <w:szCs w:val="28"/>
          <w:u w:val="single"/>
          <w:lang w:val="ru-RU"/>
        </w:rPr>
      </w:pPr>
      <w:r w:rsidRPr="006A271F">
        <w:rPr>
          <w:color w:val="0070C0"/>
          <w:sz w:val="28"/>
          <w:szCs w:val="28"/>
          <w:lang w:val="ru-RU"/>
        </w:rPr>
        <w:t xml:space="preserve"> </w:t>
      </w:r>
      <w:r w:rsidR="006A271F" w:rsidRPr="006A271F">
        <w:rPr>
          <w:b/>
          <w:color w:val="0070C0"/>
          <w:sz w:val="28"/>
          <w:szCs w:val="28"/>
          <w:u w:val="single"/>
          <w:lang w:val="ru-RU"/>
        </w:rPr>
        <w:t>«Солнце и растения»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 Цель: Определить роль солнца в жизни растений 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Оборудование: 2 контейнера с землей и проросшими ростками </w:t>
      </w:r>
    </w:p>
    <w:p w:rsidR="006A271F" w:rsidRPr="00193D60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>Ход опыта: Выясним, ну</w:t>
      </w:r>
      <w:r w:rsidRPr="00193D60">
        <w:rPr>
          <w:sz w:val="28"/>
          <w:szCs w:val="28"/>
          <w:lang w:val="ru-RU"/>
        </w:rPr>
        <w:t>жен ли свет для жизни растений. Один контейнер с проросшими ростками стоит на солнышке, другой поместили в темную комнату.</w:t>
      </w:r>
    </w:p>
    <w:p w:rsidR="006A271F" w:rsidRPr="006A271F" w:rsidRDefault="006A271F" w:rsidP="006A271F">
      <w:pPr>
        <w:pStyle w:val="TableParagraph"/>
        <w:ind w:left="0"/>
        <w:rPr>
          <w:sz w:val="28"/>
          <w:szCs w:val="28"/>
          <w:lang w:val="ru-RU"/>
        </w:rPr>
      </w:pPr>
    </w:p>
    <w:p w:rsidR="00B27BB3" w:rsidRPr="006A271F" w:rsidRDefault="00C8409B" w:rsidP="006A271F">
      <w:pPr>
        <w:pStyle w:val="TableParagraph"/>
        <w:numPr>
          <w:ilvl w:val="0"/>
          <w:numId w:val="1"/>
        </w:numPr>
        <w:rPr>
          <w:b/>
          <w:color w:val="0070C0"/>
          <w:sz w:val="28"/>
          <w:szCs w:val="28"/>
          <w:lang w:val="ru-RU"/>
        </w:rPr>
      </w:pPr>
      <w:r w:rsidRPr="006A271F">
        <w:rPr>
          <w:b/>
          <w:color w:val="0070C0"/>
          <w:sz w:val="28"/>
          <w:szCs w:val="28"/>
          <w:lang w:val="ru-RU"/>
        </w:rPr>
        <w:lastRenderedPageBreak/>
        <w:t>«</w:t>
      </w:r>
      <w:r w:rsidR="00B27BB3" w:rsidRPr="006A271F">
        <w:rPr>
          <w:b/>
          <w:color w:val="0070C0"/>
          <w:sz w:val="28"/>
          <w:szCs w:val="28"/>
          <w:u w:val="single"/>
          <w:lang w:val="ru-RU"/>
        </w:rPr>
        <w:t>Вода и растения</w:t>
      </w:r>
      <w:r w:rsidRPr="006A271F">
        <w:rPr>
          <w:b/>
          <w:color w:val="0070C0"/>
          <w:sz w:val="28"/>
          <w:szCs w:val="28"/>
          <w:u w:val="single"/>
          <w:lang w:val="ru-RU"/>
        </w:rPr>
        <w:t>»</w:t>
      </w:r>
      <w:r w:rsidR="00B27BB3" w:rsidRPr="006A271F">
        <w:rPr>
          <w:b/>
          <w:color w:val="0070C0"/>
          <w:sz w:val="28"/>
          <w:szCs w:val="28"/>
          <w:u w:val="single"/>
          <w:lang w:val="ru-RU"/>
        </w:rPr>
        <w:t xml:space="preserve"> </w:t>
      </w:r>
    </w:p>
    <w:p w:rsidR="00B27BB3" w:rsidRPr="006A271F" w:rsidRDefault="00B27BB3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>Цель: выделить факторы внешней среды, необходимые для роста</w:t>
      </w:r>
    </w:p>
    <w:p w:rsidR="00B27BB3" w:rsidRPr="006A271F" w:rsidRDefault="00B27BB3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>и развития растений (вода, свет, тепло).</w:t>
      </w:r>
    </w:p>
    <w:p w:rsidR="00B27BB3" w:rsidRPr="00193D60" w:rsidRDefault="00B27BB3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 Оборудование: </w:t>
      </w:r>
      <w:r w:rsidR="00613513" w:rsidRPr="006A271F">
        <w:rPr>
          <w:sz w:val="28"/>
          <w:szCs w:val="28"/>
          <w:lang w:val="ru-RU"/>
        </w:rPr>
        <w:t>2 контейне</w:t>
      </w:r>
      <w:r w:rsidR="00613513" w:rsidRPr="00193D60">
        <w:rPr>
          <w:sz w:val="28"/>
          <w:szCs w:val="28"/>
          <w:lang w:val="ru-RU"/>
        </w:rPr>
        <w:t>ра с землей и проросшими ростками</w:t>
      </w:r>
      <w:r w:rsidRPr="00193D60">
        <w:rPr>
          <w:sz w:val="28"/>
          <w:szCs w:val="28"/>
          <w:lang w:val="ru-RU"/>
        </w:rPr>
        <w:t xml:space="preserve">, вода. </w:t>
      </w:r>
    </w:p>
    <w:p w:rsidR="0044302A" w:rsidRPr="00193D60" w:rsidRDefault="00B27BB3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 xml:space="preserve">Ход опыта: Выясним, почему растения не могут жить без воды (растение завянет, листья высохнут, в листьях есть вода); что будет, если одно растение поливать, а другое нет (без полива растение засохнет, пожелтеет, листья и стебель потеряют упругость т.д.)? </w:t>
      </w:r>
    </w:p>
    <w:p w:rsidR="00B27BB3" w:rsidRDefault="00B27BB3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 xml:space="preserve">Делаем вывод. Да, растения без воды жить не могут. </w:t>
      </w:r>
    </w:p>
    <w:p w:rsidR="0044302A" w:rsidRPr="006A271F" w:rsidRDefault="0044302A" w:rsidP="006A271F">
      <w:pPr>
        <w:pStyle w:val="TableParagraph"/>
        <w:ind w:left="0"/>
        <w:rPr>
          <w:sz w:val="28"/>
          <w:szCs w:val="28"/>
          <w:lang w:val="ru-RU"/>
        </w:rPr>
      </w:pPr>
    </w:p>
    <w:p w:rsidR="006A271F" w:rsidRPr="006A271F" w:rsidRDefault="006A271F" w:rsidP="006A271F">
      <w:pPr>
        <w:pStyle w:val="TableParagraph"/>
        <w:numPr>
          <w:ilvl w:val="0"/>
          <w:numId w:val="1"/>
        </w:numPr>
        <w:rPr>
          <w:b/>
          <w:color w:val="0070C0"/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 </w:t>
      </w:r>
      <w:r w:rsidRPr="006A271F">
        <w:rPr>
          <w:b/>
          <w:color w:val="0070C0"/>
          <w:sz w:val="28"/>
          <w:szCs w:val="28"/>
          <w:u w:val="single"/>
          <w:lang w:val="ru-RU"/>
        </w:rPr>
        <w:t xml:space="preserve">«Человек и растения» 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>Цель: Выявить насколько растения нуждаются в уходе человека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Оборудование: 2 контейнера с землей и ростками </w:t>
      </w:r>
    </w:p>
    <w:p w:rsid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>Ход опыта: Один контейнер дети поливают, рыхлят землю, выбирают солнечное место, другой не поливают, не рыхлят землю, поставили в темное место.</w:t>
      </w:r>
    </w:p>
    <w:p w:rsidR="006A271F" w:rsidRPr="006A271F" w:rsidRDefault="006A271F" w:rsidP="006A271F">
      <w:pPr>
        <w:pStyle w:val="TableParagraph"/>
        <w:numPr>
          <w:ilvl w:val="0"/>
          <w:numId w:val="1"/>
        </w:numPr>
        <w:rPr>
          <w:b/>
          <w:bCs/>
          <w:color w:val="0070C0"/>
          <w:sz w:val="28"/>
          <w:szCs w:val="28"/>
          <w:u w:val="single"/>
          <w:lang w:val="ru-RU"/>
        </w:rPr>
      </w:pPr>
      <w:r w:rsidRPr="006A271F">
        <w:rPr>
          <w:sz w:val="28"/>
          <w:szCs w:val="28"/>
          <w:u w:val="single"/>
          <w:lang w:val="ru-RU"/>
        </w:rPr>
        <w:t xml:space="preserve"> </w:t>
      </w:r>
      <w:r w:rsidRPr="006A271F">
        <w:rPr>
          <w:b/>
          <w:color w:val="0070C0"/>
          <w:sz w:val="28"/>
          <w:szCs w:val="28"/>
          <w:u w:val="single"/>
          <w:lang w:val="ru-RU"/>
        </w:rPr>
        <w:t>«</w:t>
      </w:r>
      <w:r w:rsidRPr="006A271F">
        <w:rPr>
          <w:b/>
          <w:color w:val="0070C0"/>
          <w:sz w:val="28"/>
          <w:szCs w:val="28"/>
          <w:u w:val="single"/>
          <w:bdr w:val="none" w:sz="0" w:space="0" w:color="auto" w:frame="1"/>
          <w:lang w:val="ru-RU"/>
        </w:rPr>
        <w:t xml:space="preserve">Как </w:t>
      </w:r>
      <w:r w:rsidRPr="006A271F">
        <w:rPr>
          <w:b/>
          <w:bCs/>
          <w:color w:val="0070C0"/>
          <w:sz w:val="28"/>
          <w:szCs w:val="28"/>
          <w:u w:val="single"/>
          <w:bdr w:val="none" w:sz="0" w:space="0" w:color="auto" w:frame="1"/>
          <w:lang w:val="ru-RU"/>
        </w:rPr>
        <w:t xml:space="preserve">идет вода </w:t>
      </w:r>
      <w:r w:rsidRPr="006A271F">
        <w:rPr>
          <w:b/>
          <w:color w:val="0070C0"/>
          <w:sz w:val="28"/>
          <w:szCs w:val="28"/>
          <w:u w:val="single"/>
          <w:bdr w:val="none" w:sz="0" w:space="0" w:color="auto" w:frame="1"/>
          <w:lang w:val="ru-RU"/>
        </w:rPr>
        <w:t>по стеблям</w:t>
      </w:r>
      <w:r w:rsidRPr="006A271F">
        <w:rPr>
          <w:b/>
          <w:bCs/>
          <w:color w:val="0070C0"/>
          <w:sz w:val="28"/>
          <w:szCs w:val="28"/>
          <w:u w:val="single"/>
          <w:bdr w:val="none" w:sz="0" w:space="0" w:color="auto" w:frame="1"/>
          <w:lang w:val="ru-RU"/>
        </w:rPr>
        <w:t>?»</w:t>
      </w:r>
    </w:p>
    <w:p w:rsidR="006A271F" w:rsidRPr="00193D60" w:rsidRDefault="006A271F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Цель</w:t>
      </w:r>
      <w:r w:rsidRPr="00193D60">
        <w:rPr>
          <w:b/>
          <w:sz w:val="28"/>
          <w:szCs w:val="28"/>
          <w:lang w:val="ru-RU"/>
        </w:rPr>
        <w:t>:</w:t>
      </w:r>
      <w:r w:rsidRPr="00193D60">
        <w:rPr>
          <w:sz w:val="28"/>
          <w:szCs w:val="28"/>
          <w:lang w:val="ru-RU"/>
        </w:rPr>
        <w:t xml:space="preserve"> показать процесс прохождения воды по стеблям.</w:t>
      </w:r>
    </w:p>
    <w:p w:rsidR="006A271F" w:rsidRPr="00193D60" w:rsidRDefault="006A271F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Оборудование</w:t>
      </w:r>
      <w:r w:rsidRPr="00193D60">
        <w:rPr>
          <w:b/>
          <w:sz w:val="28"/>
          <w:szCs w:val="28"/>
          <w:lang w:val="ru-RU"/>
        </w:rPr>
        <w:t>:</w:t>
      </w:r>
      <w:r w:rsidRPr="00193D60">
        <w:rPr>
          <w:sz w:val="28"/>
          <w:szCs w:val="28"/>
          <w:lang w:val="ru-RU"/>
        </w:rPr>
        <w:t xml:space="preserve"> трубочки для коктейля, минеральная (или кипяченая) вода, емкость для воды.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  <w:lang w:val="ru-RU"/>
        </w:rPr>
        <w:t>Ход опыта</w:t>
      </w:r>
      <w:r w:rsidRPr="00193D60">
        <w:rPr>
          <w:b/>
          <w:sz w:val="28"/>
          <w:szCs w:val="28"/>
          <w:bdr w:val="none" w:sz="0" w:space="0" w:color="auto" w:frame="1"/>
          <w:lang w:val="ru-RU"/>
        </w:rPr>
        <w:t>:</w:t>
      </w:r>
      <w:r w:rsidRPr="006A271F">
        <w:rPr>
          <w:sz w:val="28"/>
          <w:szCs w:val="28"/>
        </w:rPr>
        <w:t> </w:t>
      </w:r>
      <w:r w:rsidRPr="00193D60">
        <w:rPr>
          <w:sz w:val="28"/>
          <w:szCs w:val="28"/>
          <w:lang w:val="ru-RU"/>
        </w:rPr>
        <w:t xml:space="preserve">Рассмотрите трубочку. Трубочка может проводить воду, так как в ней есть отверстия, как в стеблях. </w:t>
      </w:r>
      <w:r w:rsidRPr="006A271F">
        <w:rPr>
          <w:sz w:val="28"/>
          <w:szCs w:val="28"/>
          <w:lang w:val="ru-RU"/>
        </w:rPr>
        <w:t>Погрузив один конец трубочки в воду, пробуйте легко потянуть в себя воздух из другого конца трубочки; наблюдают за движением воды вверх.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</w:p>
    <w:p w:rsidR="006A271F" w:rsidRPr="006A271F" w:rsidRDefault="006A271F" w:rsidP="006A271F">
      <w:pPr>
        <w:pStyle w:val="TableParagraph"/>
        <w:numPr>
          <w:ilvl w:val="0"/>
          <w:numId w:val="1"/>
        </w:numPr>
        <w:rPr>
          <w:b/>
          <w:color w:val="0070C0"/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 xml:space="preserve"> </w:t>
      </w:r>
      <w:r w:rsidRPr="006A271F">
        <w:rPr>
          <w:sz w:val="28"/>
          <w:szCs w:val="28"/>
          <w:u w:val="single"/>
          <w:lang w:val="ru-RU"/>
        </w:rPr>
        <w:t xml:space="preserve"> </w:t>
      </w:r>
      <w:r w:rsidRPr="006A271F">
        <w:rPr>
          <w:b/>
          <w:color w:val="0070C0"/>
          <w:sz w:val="28"/>
          <w:szCs w:val="28"/>
          <w:u w:val="single"/>
          <w:lang w:val="ru-RU"/>
        </w:rPr>
        <w:t xml:space="preserve">«Вода и растения» 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Цель: выяснить причину сохранения влаги в почве. 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Оборудование: горшки с растениями. </w:t>
      </w:r>
    </w:p>
    <w:p w:rsidR="006A271F" w:rsidRDefault="006A271F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Ход опыта: Полейте почву в двух одинаковых по размеру горшках равным количеством воды, поставьте один горшок на солнце, другой - в тень. Объясните, почему в одном горшке почва сухая, в другом - влажная (на солнце вода испарилась, а в тени - нет). </w:t>
      </w:r>
    </w:p>
    <w:p w:rsidR="006A271F" w:rsidRPr="006A271F" w:rsidRDefault="006A271F" w:rsidP="006A271F">
      <w:pPr>
        <w:pStyle w:val="TableParagraph"/>
        <w:rPr>
          <w:sz w:val="28"/>
          <w:szCs w:val="28"/>
          <w:lang w:val="ru-RU"/>
        </w:rPr>
      </w:pPr>
    </w:p>
    <w:p w:rsidR="00B27BB3" w:rsidRPr="006A271F" w:rsidRDefault="006A271F" w:rsidP="006A271F">
      <w:pPr>
        <w:pStyle w:val="TableParagraph"/>
        <w:numPr>
          <w:ilvl w:val="0"/>
          <w:numId w:val="1"/>
        </w:numPr>
        <w:rPr>
          <w:b/>
          <w:color w:val="0070C0"/>
          <w:sz w:val="28"/>
          <w:szCs w:val="28"/>
          <w:u w:val="single"/>
          <w:lang w:val="ru-RU"/>
        </w:rPr>
      </w:pPr>
      <w:r w:rsidRPr="006A271F">
        <w:rPr>
          <w:b/>
          <w:color w:val="0070C0"/>
          <w:sz w:val="28"/>
          <w:szCs w:val="28"/>
          <w:u w:val="single"/>
          <w:lang w:val="ru-RU"/>
        </w:rPr>
        <w:t xml:space="preserve"> «Во что превращаются семена?»</w:t>
      </w:r>
    </w:p>
    <w:p w:rsidR="00B27BB3" w:rsidRPr="006A271F" w:rsidRDefault="00B27BB3" w:rsidP="006A271F">
      <w:pPr>
        <w:pStyle w:val="TableParagraph"/>
        <w:rPr>
          <w:sz w:val="28"/>
          <w:szCs w:val="28"/>
          <w:lang w:val="ru-RU"/>
        </w:rPr>
      </w:pPr>
      <w:r w:rsidRPr="006A271F">
        <w:rPr>
          <w:sz w:val="28"/>
          <w:szCs w:val="28"/>
          <w:lang w:val="ru-RU"/>
        </w:rPr>
        <w:t xml:space="preserve">Цель: систематизировать знания о циклах развития всех растений. Оборудование: семена </w:t>
      </w:r>
      <w:r w:rsidR="007D3FDE" w:rsidRPr="006A271F">
        <w:rPr>
          <w:sz w:val="28"/>
          <w:szCs w:val="28"/>
          <w:lang w:val="ru-RU"/>
        </w:rPr>
        <w:t>овощей,</w:t>
      </w:r>
      <w:r w:rsidRPr="006A271F">
        <w:rPr>
          <w:sz w:val="28"/>
          <w:szCs w:val="28"/>
          <w:lang w:val="ru-RU"/>
        </w:rPr>
        <w:t xml:space="preserve"> предметы ухода за растениями.  </w:t>
      </w:r>
    </w:p>
    <w:p w:rsidR="00B27BB3" w:rsidRPr="00193D60" w:rsidRDefault="00B27BB3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 xml:space="preserve">Ход опыта: </w:t>
      </w:r>
    </w:p>
    <w:p w:rsidR="00B27BB3" w:rsidRPr="00193D60" w:rsidRDefault="00B27BB3" w:rsidP="006A271F">
      <w:pPr>
        <w:pStyle w:val="TableParagraph"/>
        <w:rPr>
          <w:sz w:val="28"/>
          <w:szCs w:val="28"/>
          <w:lang w:val="ru-RU"/>
        </w:rPr>
      </w:pPr>
      <w:r w:rsidRPr="00193D60">
        <w:rPr>
          <w:sz w:val="28"/>
          <w:szCs w:val="28"/>
          <w:lang w:val="ru-RU"/>
        </w:rPr>
        <w:t>В течение лета выращивайте растения, фиксируя все изменения по мере их развития. После сбора плодов сравните свои зарисовки, составьте общую схему для всех растений с использованием символов, отражая основные этапы развития растения: семечко - росток  - взрослое растение  -  цветок  - плод.</w:t>
      </w:r>
    </w:p>
    <w:p w:rsidR="00C9440E" w:rsidRPr="0044302A" w:rsidRDefault="00C9440E" w:rsidP="0044302A"/>
    <w:p w:rsidR="00193D60" w:rsidRPr="00193D60" w:rsidRDefault="00193D60" w:rsidP="00193D60">
      <w:pPr>
        <w:pStyle w:val="2"/>
        <w:numPr>
          <w:ilvl w:val="0"/>
          <w:numId w:val="1"/>
        </w:numPr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Cs w:val="0"/>
          <w:color w:val="0000FF"/>
          <w:sz w:val="28"/>
          <w:szCs w:val="28"/>
          <w:u w:val="single"/>
          <w:bdr w:val="none" w:sz="0" w:space="0" w:color="auto" w:frame="1"/>
        </w:rPr>
        <w:t xml:space="preserve"> </w:t>
      </w:r>
      <w:r w:rsidRPr="00193D60">
        <w:rPr>
          <w:rFonts w:ascii="Times New Roman" w:hAnsi="Times New Roman" w:cs="Times New Roman"/>
          <w:bCs w:val="0"/>
          <w:color w:val="0070C0"/>
          <w:sz w:val="28"/>
          <w:szCs w:val="28"/>
          <w:u w:val="single"/>
          <w:bdr w:val="none" w:sz="0" w:space="0" w:color="auto" w:frame="1"/>
        </w:rPr>
        <w:t>«Нужен ли корням воздух?»</w:t>
      </w:r>
    </w:p>
    <w:p w:rsidR="00193D60" w:rsidRPr="0046758D" w:rsidRDefault="00193D60" w:rsidP="00193D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</w:rPr>
        <w:t>Цель</w:t>
      </w:r>
      <w:r w:rsidRPr="0046758D">
        <w:rPr>
          <w:color w:val="333333"/>
          <w:sz w:val="28"/>
          <w:szCs w:val="28"/>
        </w:rPr>
        <w:t>: выявить причину потребности растения в рыхлении; доказать, что растение дышит всеми органами.</w:t>
      </w:r>
    </w:p>
    <w:p w:rsidR="00193D60" w:rsidRPr="0046758D" w:rsidRDefault="00193D60" w:rsidP="00193D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</w:rPr>
        <w:t>Оборудование</w:t>
      </w:r>
      <w:r w:rsidRPr="00193D60">
        <w:rPr>
          <w:b/>
          <w:sz w:val="28"/>
          <w:szCs w:val="28"/>
        </w:rPr>
        <w:t>:</w:t>
      </w:r>
      <w:r w:rsidRPr="0046758D">
        <w:rPr>
          <w:color w:val="333333"/>
          <w:sz w:val="28"/>
          <w:szCs w:val="28"/>
        </w:rPr>
        <w:t xml:space="preserve"> емкость с водой, почва уплотненная и рыхлая, две прозрачные емкости с проростками фасоли, </w:t>
      </w:r>
      <w:r w:rsidRPr="0046758D">
        <w:rPr>
          <w:color w:val="333333"/>
          <w:sz w:val="28"/>
          <w:szCs w:val="28"/>
        </w:rPr>
        <w:lastRenderedPageBreak/>
        <w:t>пульверизатор, растительное масло, два одинаковых растения в горшочках.</w:t>
      </w:r>
    </w:p>
    <w:p w:rsidR="00193D60" w:rsidRDefault="00193D60" w:rsidP="00193D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</w:rPr>
        <w:t>Ход опыта</w:t>
      </w:r>
      <w:r w:rsidRPr="00193D60">
        <w:rPr>
          <w:b/>
          <w:sz w:val="28"/>
          <w:szCs w:val="28"/>
          <w:bdr w:val="none" w:sz="0" w:space="0" w:color="auto" w:frame="1"/>
        </w:rPr>
        <w:t>:</w:t>
      </w:r>
      <w:r w:rsidRPr="0046758D">
        <w:rPr>
          <w:color w:val="333333"/>
          <w:sz w:val="28"/>
          <w:szCs w:val="28"/>
        </w:rPr>
        <w:t> </w:t>
      </w:r>
      <w:r w:rsidRPr="00193D60">
        <w:rPr>
          <w:color w:val="333333"/>
          <w:sz w:val="28"/>
          <w:szCs w:val="28"/>
        </w:rPr>
        <w:t>Почему одно растение растет лучше другого? Рассмотрите и определите, что в одном горшке почва плотная, в другом — рыхлая. Почему плотная почва — хуже? Докажем. Погрузите одинаковые комочки в воду (</w:t>
      </w:r>
      <w:r w:rsidRPr="00193D60">
        <w:rPr>
          <w:rStyle w:val="a6"/>
          <w:rFonts w:eastAsiaTheme="majorEastAsia"/>
          <w:color w:val="333333"/>
          <w:sz w:val="28"/>
          <w:szCs w:val="28"/>
          <w:bdr w:val="none" w:sz="0" w:space="0" w:color="auto" w:frame="1"/>
        </w:rPr>
        <w:t>хуже проходит вода, мало воздуха, так как из плотной земли меньше выделяется пузырьков воздуха</w:t>
      </w:r>
      <w:r w:rsidRPr="00193D60">
        <w:rPr>
          <w:color w:val="333333"/>
          <w:sz w:val="28"/>
          <w:szCs w:val="28"/>
        </w:rPr>
        <w:t>). Уточните, нужен ли воздух корешкам: для этого три одинаковых проростка фасоли поместите в прозрачные емкости с водой. В одну емкость с помощью пульверизатора нагнетайте воздух к корешкам, вторую оставьте без изменения, в третью — на поверхность воды налейте тонкий слой растительного масла, который препятствует прохождению воздуха к корням. Наблюдайте за изменением проростков (</w:t>
      </w:r>
      <w:r w:rsidRPr="00193D60">
        <w:rPr>
          <w:rStyle w:val="a6"/>
          <w:rFonts w:eastAsiaTheme="majorEastAsia"/>
          <w:color w:val="333333"/>
          <w:sz w:val="28"/>
          <w:szCs w:val="28"/>
          <w:bdr w:val="none" w:sz="0" w:space="0" w:color="auto" w:frame="1"/>
        </w:rPr>
        <w:t>хорошо растет в первой емкости, хуже во второй, в третьей — растение гибнет</w:t>
      </w:r>
      <w:r w:rsidRPr="00193D60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.</w:t>
      </w:r>
    </w:p>
    <w:p w:rsidR="00193D60" w:rsidRPr="00193D60" w:rsidRDefault="00193D60" w:rsidP="00193D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93D60">
        <w:rPr>
          <w:color w:val="333333"/>
          <w:sz w:val="28"/>
          <w:szCs w:val="28"/>
        </w:rPr>
        <w:t> </w:t>
      </w:r>
      <w:r w:rsidRPr="00193D60">
        <w:rPr>
          <w:rStyle w:val="a5"/>
          <w:b w:val="0"/>
          <w:sz w:val="28"/>
          <w:szCs w:val="28"/>
          <w:bdr w:val="none" w:sz="0" w:space="0" w:color="auto" w:frame="1"/>
        </w:rPr>
        <w:t>Вывод:</w:t>
      </w:r>
      <w:r w:rsidRPr="00193D60">
        <w:rPr>
          <w:rStyle w:val="a6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193D60">
        <w:rPr>
          <w:rStyle w:val="a6"/>
          <w:rFonts w:eastAsiaTheme="majorEastAsia"/>
          <w:i w:val="0"/>
          <w:sz w:val="28"/>
          <w:szCs w:val="28"/>
          <w:bdr w:val="none" w:sz="0" w:space="0" w:color="auto" w:frame="1"/>
        </w:rPr>
        <w:t>Растениям</w:t>
      </w:r>
      <w:r w:rsidRPr="00193D60">
        <w:rPr>
          <w:rStyle w:val="a6"/>
          <w:rFonts w:eastAsiaTheme="majorEastAsia"/>
          <w:i w:val="0"/>
          <w:color w:val="333333"/>
          <w:sz w:val="28"/>
          <w:szCs w:val="28"/>
          <w:bdr w:val="none" w:sz="0" w:space="0" w:color="auto" w:frame="1"/>
        </w:rPr>
        <w:t xml:space="preserve"> для роста необходима рыхлая почва, чтобы к корешкам был доступ воздуха</w:t>
      </w:r>
      <w:r w:rsidRPr="00193D60">
        <w:rPr>
          <w:color w:val="333333"/>
          <w:sz w:val="28"/>
          <w:szCs w:val="28"/>
        </w:rPr>
        <w:t>.</w:t>
      </w:r>
    </w:p>
    <w:p w:rsidR="001C73CB" w:rsidRPr="006A271F" w:rsidRDefault="001C73CB" w:rsidP="006A271F">
      <w:pPr>
        <w:pStyle w:val="2"/>
        <w:shd w:val="clear" w:color="auto" w:fill="FFFFFF"/>
        <w:spacing w:before="0"/>
        <w:ind w:left="720"/>
        <w:jc w:val="both"/>
        <w:textAlignment w:val="baseline"/>
        <w:rPr>
          <w:sz w:val="28"/>
          <w:szCs w:val="28"/>
        </w:rPr>
      </w:pPr>
    </w:p>
    <w:p w:rsidR="00193D60" w:rsidRPr="00CB745D" w:rsidRDefault="00CB745D" w:rsidP="00193D60">
      <w:pPr>
        <w:pStyle w:val="2"/>
        <w:numPr>
          <w:ilvl w:val="0"/>
          <w:numId w:val="1"/>
        </w:numPr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Cs w:val="0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Cs w:val="0"/>
          <w:color w:val="0070C0"/>
          <w:sz w:val="28"/>
          <w:szCs w:val="28"/>
          <w:u w:val="single"/>
          <w:bdr w:val="none" w:sz="0" w:space="0" w:color="auto" w:frame="1"/>
        </w:rPr>
        <w:t xml:space="preserve"> «</w:t>
      </w:r>
      <w:r w:rsidR="00193D60" w:rsidRPr="00CB745D">
        <w:rPr>
          <w:rFonts w:ascii="Times New Roman" w:hAnsi="Times New Roman" w:cs="Times New Roman"/>
          <w:bCs w:val="0"/>
          <w:color w:val="0070C0"/>
          <w:sz w:val="28"/>
          <w:szCs w:val="28"/>
          <w:u w:val="single"/>
          <w:bdr w:val="none" w:sz="0" w:space="0" w:color="auto" w:frame="1"/>
        </w:rPr>
        <w:t>Велика ли сила давления набухающих семян?</w:t>
      </w:r>
      <w:r>
        <w:rPr>
          <w:rFonts w:ascii="Times New Roman" w:hAnsi="Times New Roman" w:cs="Times New Roman"/>
          <w:bCs w:val="0"/>
          <w:color w:val="0070C0"/>
          <w:sz w:val="28"/>
          <w:szCs w:val="28"/>
          <w:u w:val="single"/>
          <w:bdr w:val="none" w:sz="0" w:space="0" w:color="auto" w:frame="1"/>
        </w:rPr>
        <w:t>»</w:t>
      </w:r>
    </w:p>
    <w:p w:rsidR="00193D60" w:rsidRPr="00193D60" w:rsidRDefault="00193D60" w:rsidP="00193D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</w:rPr>
        <w:t>Цель</w:t>
      </w:r>
      <w:r w:rsidRPr="00193D60">
        <w:rPr>
          <w:b/>
          <w:sz w:val="28"/>
          <w:szCs w:val="28"/>
        </w:rPr>
        <w:t>:</w:t>
      </w:r>
      <w:r w:rsidRPr="00193D60">
        <w:rPr>
          <w:sz w:val="28"/>
          <w:szCs w:val="28"/>
        </w:rPr>
        <w:t xml:space="preserve"> выяснить силу набухающих семян.</w:t>
      </w:r>
    </w:p>
    <w:p w:rsidR="00193D60" w:rsidRPr="00193D60" w:rsidRDefault="00193D60" w:rsidP="00193D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</w:rPr>
        <w:t>Оборудование</w:t>
      </w:r>
      <w:r w:rsidRPr="00193D60">
        <w:rPr>
          <w:b/>
          <w:sz w:val="28"/>
          <w:szCs w:val="28"/>
          <w:bdr w:val="none" w:sz="0" w:space="0" w:color="auto" w:frame="1"/>
        </w:rPr>
        <w:t>:</w:t>
      </w:r>
      <w:r w:rsidRPr="00193D60">
        <w:rPr>
          <w:sz w:val="28"/>
          <w:szCs w:val="28"/>
        </w:rPr>
        <w:t> мешочек из ткани, колба, семена гороха.</w:t>
      </w:r>
    </w:p>
    <w:p w:rsidR="00193D60" w:rsidRPr="00193D60" w:rsidRDefault="00193D60" w:rsidP="00193D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93D60">
        <w:rPr>
          <w:rStyle w:val="a5"/>
          <w:b w:val="0"/>
          <w:sz w:val="28"/>
          <w:szCs w:val="28"/>
          <w:bdr w:val="none" w:sz="0" w:space="0" w:color="auto" w:frame="1"/>
        </w:rPr>
        <w:t>Ход опыта</w:t>
      </w:r>
      <w:r w:rsidRPr="00193D60">
        <w:rPr>
          <w:b/>
          <w:sz w:val="28"/>
          <w:szCs w:val="28"/>
          <w:bdr w:val="none" w:sz="0" w:space="0" w:color="auto" w:frame="1"/>
        </w:rPr>
        <w:t>:</w:t>
      </w:r>
      <w:r w:rsidRPr="00193D60">
        <w:rPr>
          <w:sz w:val="28"/>
          <w:szCs w:val="28"/>
        </w:rPr>
        <w:t xml:space="preserve"> Насыпьте в небольшой мешочек семена гороха, крепко завяжите его и опустите в стакан или в банку с водой. На другой день вы обнаружите, что мешочек не выдержал давление семян — он лопнул. Почему это </w:t>
      </w:r>
      <w:r>
        <w:rPr>
          <w:sz w:val="28"/>
          <w:szCs w:val="28"/>
        </w:rPr>
        <w:lastRenderedPageBreak/>
        <w:t xml:space="preserve">произошло? </w:t>
      </w:r>
      <w:r w:rsidRPr="00193D60">
        <w:rPr>
          <w:sz w:val="28"/>
          <w:szCs w:val="28"/>
        </w:rPr>
        <w:t>Это говорит о том, что сила набухающих семян велика.</w:t>
      </w:r>
    </w:p>
    <w:p w:rsidR="006A271F" w:rsidRPr="00474EB1" w:rsidRDefault="006A271F" w:rsidP="006A271F">
      <w:pPr>
        <w:pStyle w:val="TableParagraph"/>
        <w:ind w:left="0"/>
        <w:rPr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CB745D" w:rsidRPr="00CB745D" w:rsidRDefault="00CB745D" w:rsidP="00CB745D">
      <w:pPr>
        <w:pStyle w:val="2"/>
        <w:numPr>
          <w:ilvl w:val="0"/>
          <w:numId w:val="1"/>
        </w:numPr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Cs w:val="0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Cs w:val="0"/>
          <w:color w:val="0070C0"/>
          <w:sz w:val="28"/>
          <w:szCs w:val="28"/>
          <w:u w:val="single"/>
          <w:bdr w:val="none" w:sz="0" w:space="0" w:color="auto" w:frame="1"/>
        </w:rPr>
        <w:t xml:space="preserve"> </w:t>
      </w:r>
      <w:r w:rsidRPr="00CB745D">
        <w:rPr>
          <w:rFonts w:ascii="Times New Roman" w:hAnsi="Times New Roman" w:cs="Times New Roman"/>
          <w:bCs w:val="0"/>
          <w:color w:val="0070C0"/>
          <w:sz w:val="28"/>
          <w:szCs w:val="28"/>
          <w:u w:val="single"/>
          <w:bdr w:val="none" w:sz="0" w:space="0" w:color="auto" w:frame="1"/>
        </w:rPr>
        <w:t>«Где лучше расти?»</w:t>
      </w:r>
    </w:p>
    <w:p w:rsidR="00CB745D" w:rsidRPr="0046758D" w:rsidRDefault="00CB745D" w:rsidP="00CB74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B745D">
        <w:rPr>
          <w:rStyle w:val="a5"/>
          <w:b w:val="0"/>
          <w:sz w:val="28"/>
          <w:szCs w:val="28"/>
          <w:bdr w:val="none" w:sz="0" w:space="0" w:color="auto" w:frame="1"/>
        </w:rPr>
        <w:t>Цель</w:t>
      </w:r>
      <w:r w:rsidRPr="00CB745D">
        <w:rPr>
          <w:b/>
          <w:sz w:val="28"/>
          <w:szCs w:val="28"/>
          <w:bdr w:val="none" w:sz="0" w:space="0" w:color="auto" w:frame="1"/>
        </w:rPr>
        <w:t>:</w:t>
      </w:r>
      <w:r w:rsidRPr="0046758D">
        <w:rPr>
          <w:color w:val="333333"/>
          <w:sz w:val="28"/>
          <w:szCs w:val="28"/>
        </w:rPr>
        <w:t> установить необходимость почвы для жизни растений, влияние качества почвы на рост и развитие растений, выделить почвы, разные по составу.</w:t>
      </w:r>
    </w:p>
    <w:p w:rsidR="00CB745D" w:rsidRPr="0046758D" w:rsidRDefault="00CB745D" w:rsidP="00CB74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B745D">
        <w:rPr>
          <w:rStyle w:val="a5"/>
          <w:b w:val="0"/>
          <w:sz w:val="28"/>
          <w:szCs w:val="28"/>
          <w:bdr w:val="none" w:sz="0" w:space="0" w:color="auto" w:frame="1"/>
        </w:rPr>
        <w:t>Оборудование</w:t>
      </w:r>
      <w:r w:rsidRPr="00CB745D">
        <w:rPr>
          <w:b/>
          <w:sz w:val="28"/>
          <w:szCs w:val="28"/>
          <w:bdr w:val="none" w:sz="0" w:space="0" w:color="auto" w:frame="1"/>
        </w:rPr>
        <w:t>:</w:t>
      </w:r>
      <w:r w:rsidRPr="0046758D">
        <w:rPr>
          <w:color w:val="333333"/>
          <w:sz w:val="28"/>
          <w:szCs w:val="28"/>
        </w:rPr>
        <w:t> черенки традесканции, чернозем, глина с песком</w:t>
      </w:r>
    </w:p>
    <w:p w:rsidR="00CB745D" w:rsidRPr="00CB745D" w:rsidRDefault="00CB745D" w:rsidP="00CB74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B745D">
        <w:rPr>
          <w:rStyle w:val="a5"/>
          <w:b w:val="0"/>
          <w:sz w:val="28"/>
          <w:szCs w:val="28"/>
          <w:bdr w:val="none" w:sz="0" w:space="0" w:color="auto" w:frame="1"/>
        </w:rPr>
        <w:t>Ход опыта</w:t>
      </w:r>
      <w:r w:rsidRPr="00CB745D">
        <w:rPr>
          <w:b/>
          <w:sz w:val="28"/>
          <w:szCs w:val="28"/>
          <w:bdr w:val="none" w:sz="0" w:space="0" w:color="auto" w:frame="1"/>
        </w:rPr>
        <w:t>:</w:t>
      </w:r>
      <w:r w:rsidRPr="0046758D">
        <w:rPr>
          <w:color w:val="333333"/>
          <w:sz w:val="28"/>
          <w:szCs w:val="28"/>
        </w:rPr>
        <w:t> Выберите почву для посадки растений (чернозем, смесь песка с глиной). Посадите два одинаковых черенка традесканции в разную почву. Наблюдайте за ростом черенков п</w:t>
      </w:r>
      <w:r>
        <w:rPr>
          <w:color w:val="333333"/>
          <w:sz w:val="28"/>
          <w:szCs w:val="28"/>
        </w:rPr>
        <w:t xml:space="preserve">ри одинаковом уходе в течение 2 - </w:t>
      </w:r>
      <w:r w:rsidRPr="0046758D">
        <w:rPr>
          <w:color w:val="333333"/>
          <w:sz w:val="28"/>
          <w:szCs w:val="28"/>
        </w:rPr>
        <w:t xml:space="preserve">3 недель </w:t>
      </w:r>
      <w:r w:rsidRPr="00CB745D">
        <w:rPr>
          <w:color w:val="333333"/>
          <w:sz w:val="28"/>
          <w:szCs w:val="28"/>
        </w:rPr>
        <w:t>(</w:t>
      </w:r>
      <w:r w:rsidRPr="00CB745D">
        <w:rPr>
          <w:rStyle w:val="a6"/>
          <w:rFonts w:eastAsiaTheme="majorEastAsia"/>
          <w:color w:val="333333"/>
          <w:sz w:val="28"/>
          <w:szCs w:val="28"/>
          <w:bdr w:val="none" w:sz="0" w:space="0" w:color="auto" w:frame="1"/>
        </w:rPr>
        <w:t>в глине растение не растет, в черноземе — растению хорошо</w:t>
      </w:r>
      <w:r w:rsidRPr="00CB745D">
        <w:rPr>
          <w:color w:val="333333"/>
          <w:sz w:val="28"/>
          <w:szCs w:val="28"/>
        </w:rPr>
        <w:t>). Пересадите черенок из песчано-глинистой смеси в чернозем. Через две недели отметьте результат опыта (</w:t>
      </w:r>
      <w:r w:rsidRPr="00CB745D">
        <w:rPr>
          <w:rStyle w:val="a6"/>
          <w:rFonts w:eastAsiaTheme="majorEastAsia"/>
          <w:color w:val="333333"/>
          <w:sz w:val="28"/>
          <w:szCs w:val="28"/>
          <w:bdr w:val="none" w:sz="0" w:space="0" w:color="auto" w:frame="1"/>
        </w:rPr>
        <w:t>у растений отмечается хороший рост</w:t>
      </w:r>
      <w:r w:rsidRPr="00CB745D">
        <w:rPr>
          <w:color w:val="333333"/>
          <w:sz w:val="28"/>
          <w:szCs w:val="28"/>
        </w:rPr>
        <w:t>).</w:t>
      </w:r>
    </w:p>
    <w:p w:rsidR="008762F9" w:rsidRPr="001C73CB" w:rsidRDefault="008762F9" w:rsidP="001C73C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762F9" w:rsidRPr="001C73CB" w:rsidSect="00895919">
      <w:pgSz w:w="16838" w:h="11906" w:orient="landscape"/>
      <w:pgMar w:top="850" w:right="1134" w:bottom="1701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772"/>
    <w:multiLevelType w:val="hybridMultilevel"/>
    <w:tmpl w:val="3706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324"/>
    <w:multiLevelType w:val="hybridMultilevel"/>
    <w:tmpl w:val="3706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B017B"/>
    <w:multiLevelType w:val="hybridMultilevel"/>
    <w:tmpl w:val="3706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4493C"/>
    <w:multiLevelType w:val="hybridMultilevel"/>
    <w:tmpl w:val="3706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37142"/>
    <w:multiLevelType w:val="hybridMultilevel"/>
    <w:tmpl w:val="3706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E6EF5"/>
    <w:multiLevelType w:val="hybridMultilevel"/>
    <w:tmpl w:val="370658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3FDB08F8"/>
    <w:multiLevelType w:val="hybridMultilevel"/>
    <w:tmpl w:val="19620900"/>
    <w:lvl w:ilvl="0" w:tplc="7B3E8ACC">
      <w:start w:val="12"/>
      <w:numFmt w:val="decimal"/>
      <w:lvlText w:val="%1"/>
      <w:lvlJc w:val="left"/>
      <w:pPr>
        <w:ind w:left="72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A6F1D"/>
    <w:multiLevelType w:val="hybridMultilevel"/>
    <w:tmpl w:val="225C728A"/>
    <w:lvl w:ilvl="0" w:tplc="CC64C528">
      <w:start w:val="10"/>
      <w:numFmt w:val="decimal"/>
      <w:lvlText w:val="%1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C4BA3"/>
    <w:multiLevelType w:val="hybridMultilevel"/>
    <w:tmpl w:val="37065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D0BC5"/>
    <w:multiLevelType w:val="hybridMultilevel"/>
    <w:tmpl w:val="3706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D473D0"/>
    <w:multiLevelType w:val="hybridMultilevel"/>
    <w:tmpl w:val="3706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BB3"/>
    <w:rsid w:val="000241E1"/>
    <w:rsid w:val="000E169D"/>
    <w:rsid w:val="0012508D"/>
    <w:rsid w:val="00171F62"/>
    <w:rsid w:val="00193D60"/>
    <w:rsid w:val="001C73CB"/>
    <w:rsid w:val="00254660"/>
    <w:rsid w:val="0044302A"/>
    <w:rsid w:val="00613513"/>
    <w:rsid w:val="006A271F"/>
    <w:rsid w:val="006B7E62"/>
    <w:rsid w:val="00771728"/>
    <w:rsid w:val="00796FFC"/>
    <w:rsid w:val="007D3FDE"/>
    <w:rsid w:val="008762F9"/>
    <w:rsid w:val="00895919"/>
    <w:rsid w:val="00903FA4"/>
    <w:rsid w:val="0093497A"/>
    <w:rsid w:val="0097380E"/>
    <w:rsid w:val="00A2084E"/>
    <w:rsid w:val="00A808ED"/>
    <w:rsid w:val="00B27BB3"/>
    <w:rsid w:val="00B85240"/>
    <w:rsid w:val="00C80AEA"/>
    <w:rsid w:val="00C8409B"/>
    <w:rsid w:val="00C9440E"/>
    <w:rsid w:val="00CB745D"/>
    <w:rsid w:val="00D1797B"/>
    <w:rsid w:val="00EA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B3"/>
  </w:style>
  <w:style w:type="paragraph" w:styleId="1">
    <w:name w:val="heading 1"/>
    <w:basedOn w:val="a"/>
    <w:next w:val="a"/>
    <w:link w:val="10"/>
    <w:uiPriority w:val="9"/>
    <w:qFormat/>
    <w:rsid w:val="00A80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7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7BB3"/>
    <w:pPr>
      <w:ind w:left="720"/>
      <w:contextualSpacing/>
    </w:pPr>
  </w:style>
  <w:style w:type="character" w:styleId="a5">
    <w:name w:val="Strong"/>
    <w:basedOn w:val="a0"/>
    <w:uiPriority w:val="22"/>
    <w:qFormat/>
    <w:rsid w:val="00B27BB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B27BB3"/>
    <w:rPr>
      <w:i/>
      <w:iCs/>
    </w:rPr>
  </w:style>
  <w:style w:type="paragraph" w:customStyle="1" w:styleId="c1">
    <w:name w:val="c1"/>
    <w:basedOn w:val="a"/>
    <w:rsid w:val="0012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508D"/>
  </w:style>
  <w:style w:type="paragraph" w:customStyle="1" w:styleId="c3">
    <w:name w:val="c3"/>
    <w:basedOn w:val="a"/>
    <w:rsid w:val="0012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73CB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9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Ксю</cp:lastModifiedBy>
  <cp:revision>15</cp:revision>
  <dcterms:created xsi:type="dcterms:W3CDTF">2022-12-10T11:38:00Z</dcterms:created>
  <dcterms:modified xsi:type="dcterms:W3CDTF">2024-06-16T15:53:00Z</dcterms:modified>
</cp:coreProperties>
</file>