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DC74" w14:textId="3BB05826" w:rsidR="00881535" w:rsidRDefault="000E498F" w:rsidP="005F04FE">
      <w:pPr>
        <w:tabs>
          <w:tab w:val="left" w:pos="9072"/>
        </w:tabs>
        <w:spacing w:line="276" w:lineRule="auto"/>
        <w:ind w:right="282"/>
        <w:jc w:val="center"/>
        <w:rPr>
          <w:b/>
          <w:bCs/>
        </w:rPr>
      </w:pPr>
      <w:bookmarkStart w:id="0" w:name="_Hlk189681359"/>
      <w:r w:rsidRPr="000E498F">
        <w:rPr>
          <w:b/>
          <w:bCs/>
        </w:rPr>
        <w:t>Рабочая программа кружка</w:t>
      </w:r>
    </w:p>
    <w:p w14:paraId="079BFD9A" w14:textId="630C60C9" w:rsidR="000E498F" w:rsidRPr="000E498F" w:rsidRDefault="000E498F" w:rsidP="005F04FE">
      <w:pPr>
        <w:tabs>
          <w:tab w:val="left" w:pos="9072"/>
        </w:tabs>
        <w:spacing w:line="276" w:lineRule="auto"/>
        <w:ind w:right="282"/>
        <w:jc w:val="center"/>
        <w:rPr>
          <w:b/>
          <w:bCs/>
        </w:rPr>
      </w:pPr>
      <w:r w:rsidRPr="000E498F">
        <w:rPr>
          <w:b/>
          <w:bCs/>
        </w:rPr>
        <w:t>«</w:t>
      </w:r>
      <w:r w:rsidR="00881535" w:rsidRPr="00881535">
        <w:rPr>
          <w:b/>
          <w:bCs/>
        </w:rPr>
        <w:t>художественно-прикладн</w:t>
      </w:r>
      <w:r w:rsidR="00881535">
        <w:rPr>
          <w:b/>
          <w:bCs/>
        </w:rPr>
        <w:t>ая</w:t>
      </w:r>
      <w:r w:rsidR="00881535" w:rsidRPr="00881535">
        <w:rPr>
          <w:b/>
          <w:bCs/>
        </w:rPr>
        <w:t xml:space="preserve"> обработк</w:t>
      </w:r>
      <w:r w:rsidR="00881535">
        <w:rPr>
          <w:b/>
          <w:bCs/>
        </w:rPr>
        <w:t>а древесных</w:t>
      </w:r>
      <w:r w:rsidR="00881535" w:rsidRPr="00881535">
        <w:rPr>
          <w:b/>
          <w:bCs/>
        </w:rPr>
        <w:t xml:space="preserve"> материалов</w:t>
      </w:r>
      <w:r w:rsidRPr="000E498F">
        <w:rPr>
          <w:b/>
          <w:bCs/>
        </w:rPr>
        <w:t>»</w:t>
      </w:r>
    </w:p>
    <w:p w14:paraId="065CB30C" w14:textId="77777777" w:rsidR="000E498F" w:rsidRPr="000E498F" w:rsidRDefault="000E498F" w:rsidP="005F04FE">
      <w:pPr>
        <w:tabs>
          <w:tab w:val="left" w:pos="9072"/>
        </w:tabs>
        <w:spacing w:line="276" w:lineRule="auto"/>
        <w:ind w:right="282"/>
        <w:jc w:val="right"/>
        <w:rPr>
          <w:b/>
          <w:bCs/>
        </w:rPr>
      </w:pPr>
      <w:r w:rsidRPr="000E498F">
        <w:rPr>
          <w:b/>
          <w:bCs/>
        </w:rPr>
        <w:t>А.А. Баранюк</w:t>
      </w:r>
    </w:p>
    <w:p w14:paraId="6F2317F7" w14:textId="32E243E2" w:rsidR="000E498F" w:rsidRPr="005F04FE" w:rsidRDefault="000E498F" w:rsidP="005F04FE">
      <w:pPr>
        <w:tabs>
          <w:tab w:val="left" w:pos="9072"/>
        </w:tabs>
        <w:spacing w:line="276" w:lineRule="auto"/>
        <w:ind w:right="282"/>
        <w:jc w:val="right"/>
        <w:rPr>
          <w:b/>
          <w:bCs/>
        </w:rPr>
      </w:pPr>
      <w:r w:rsidRPr="000E498F">
        <w:rPr>
          <w:b/>
          <w:bCs/>
        </w:rPr>
        <w:t xml:space="preserve">Воронеж, МБОУ СОШ с УИОП №8                                                                                                                            </w:t>
      </w:r>
    </w:p>
    <w:bookmarkEnd w:id="0"/>
    <w:p w14:paraId="0A7B2C45" w14:textId="7112891D" w:rsidR="003E56E5" w:rsidRPr="009C3FDC" w:rsidRDefault="003E56E5" w:rsidP="005F04FE">
      <w:pPr>
        <w:tabs>
          <w:tab w:val="left" w:pos="9072"/>
        </w:tabs>
        <w:spacing w:line="276" w:lineRule="auto"/>
        <w:ind w:right="282"/>
        <w:jc w:val="center"/>
        <w:rPr>
          <w:b/>
          <w:bCs/>
        </w:rPr>
      </w:pPr>
      <w:r w:rsidRPr="009C3FDC">
        <w:rPr>
          <w:b/>
          <w:bCs/>
        </w:rPr>
        <w:t xml:space="preserve">Планируемые результаты </w:t>
      </w:r>
    </w:p>
    <w:p w14:paraId="325E021F" w14:textId="77777777" w:rsidR="003968EB" w:rsidRPr="009C3FDC" w:rsidRDefault="003968EB" w:rsidP="005F04FE">
      <w:pPr>
        <w:widowControl w:val="0"/>
        <w:tabs>
          <w:tab w:val="left" w:pos="9072"/>
        </w:tabs>
        <w:suppressAutoHyphens/>
        <w:autoSpaceDE w:val="0"/>
        <w:spacing w:line="276" w:lineRule="auto"/>
        <w:ind w:right="282"/>
        <w:rPr>
          <w:b/>
          <w:lang w:eastAsia="ar-SA"/>
        </w:rPr>
      </w:pPr>
      <w:r w:rsidRPr="009C3FDC">
        <w:rPr>
          <w:b/>
          <w:lang w:eastAsia="ar-SA"/>
        </w:rPr>
        <w:t>Личностные универсальные учебные действия</w:t>
      </w:r>
    </w:p>
    <w:p w14:paraId="5B843BCC"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У обучающегося будут сформированы:</w:t>
      </w:r>
    </w:p>
    <w:p w14:paraId="7AF6E775" w14:textId="77777777" w:rsidR="003968EB" w:rsidRPr="009C3FDC" w:rsidRDefault="003968EB" w:rsidP="005F04FE">
      <w:pPr>
        <w:widowControl w:val="0"/>
        <w:numPr>
          <w:ilvl w:val="0"/>
          <w:numId w:val="4"/>
        </w:numPr>
        <w:tabs>
          <w:tab w:val="left" w:pos="9072"/>
        </w:tabs>
        <w:suppressAutoHyphens/>
        <w:autoSpaceDE w:val="0"/>
        <w:spacing w:line="276" w:lineRule="auto"/>
        <w:ind w:left="0" w:right="282" w:firstLine="0"/>
        <w:rPr>
          <w:lang w:eastAsia="ar-SA"/>
        </w:rPr>
      </w:pPr>
      <w:r w:rsidRPr="009C3FDC">
        <w:rPr>
          <w:lang w:eastAsia="ar-SA"/>
        </w:rPr>
        <w:t>интерес к новым видам прикладного творчества, к новым способам самовыражения;</w:t>
      </w:r>
    </w:p>
    <w:p w14:paraId="6D1A7859" w14:textId="77777777" w:rsidR="003968EB" w:rsidRPr="009C3FDC" w:rsidRDefault="003968EB" w:rsidP="005F04FE">
      <w:pPr>
        <w:widowControl w:val="0"/>
        <w:numPr>
          <w:ilvl w:val="0"/>
          <w:numId w:val="4"/>
        </w:numPr>
        <w:tabs>
          <w:tab w:val="left" w:pos="9072"/>
        </w:tabs>
        <w:suppressAutoHyphens/>
        <w:autoSpaceDE w:val="0"/>
        <w:spacing w:line="276" w:lineRule="auto"/>
        <w:ind w:left="0" w:right="282" w:firstLine="0"/>
        <w:rPr>
          <w:lang w:eastAsia="ar-SA"/>
        </w:rPr>
      </w:pPr>
      <w:r w:rsidRPr="009C3FDC">
        <w:rPr>
          <w:lang w:eastAsia="ar-SA"/>
        </w:rPr>
        <w:t>познавательный интерес к новым способам исследования технологий и материалов;</w:t>
      </w:r>
    </w:p>
    <w:p w14:paraId="2B87F07C" w14:textId="77777777" w:rsidR="003968EB" w:rsidRPr="009C3FDC" w:rsidRDefault="003968EB" w:rsidP="005F04FE">
      <w:pPr>
        <w:widowControl w:val="0"/>
        <w:numPr>
          <w:ilvl w:val="0"/>
          <w:numId w:val="4"/>
        </w:numPr>
        <w:tabs>
          <w:tab w:val="left" w:pos="9072"/>
        </w:tabs>
        <w:suppressAutoHyphens/>
        <w:autoSpaceDE w:val="0"/>
        <w:spacing w:line="276" w:lineRule="auto"/>
        <w:ind w:left="0" w:right="282" w:firstLine="0"/>
        <w:rPr>
          <w:lang w:eastAsia="ar-SA"/>
        </w:rPr>
      </w:pPr>
      <w:r w:rsidRPr="009C3FDC">
        <w:rPr>
          <w:lang w:eastAsia="ar-SA"/>
        </w:rPr>
        <w:t>адекватное понимание причин успешности/неуспешности творческой деятельности.</w:t>
      </w:r>
    </w:p>
    <w:p w14:paraId="19218C28"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получит возможность для формирования:</w:t>
      </w:r>
    </w:p>
    <w:p w14:paraId="370A9C78" w14:textId="77777777" w:rsidR="003968EB" w:rsidRPr="009C3FDC" w:rsidRDefault="003968EB" w:rsidP="005F04FE">
      <w:pPr>
        <w:widowControl w:val="0"/>
        <w:numPr>
          <w:ilvl w:val="0"/>
          <w:numId w:val="5"/>
        </w:numPr>
        <w:tabs>
          <w:tab w:val="left" w:pos="9072"/>
        </w:tabs>
        <w:suppressAutoHyphens/>
        <w:autoSpaceDE w:val="0"/>
        <w:spacing w:line="276" w:lineRule="auto"/>
        <w:ind w:left="0" w:right="282" w:firstLine="0"/>
        <w:rPr>
          <w:lang w:eastAsia="ar-SA"/>
        </w:rPr>
      </w:pPr>
      <w:r w:rsidRPr="009C3FDC">
        <w:rPr>
          <w:lang w:eastAsia="ar-SA"/>
        </w:rPr>
        <w:t>внутренней позиции на уровне понимания необходимости творческой деятельности, как одного из средств самовыражения в социальной жизни;</w:t>
      </w:r>
    </w:p>
    <w:p w14:paraId="2D217B71" w14:textId="77777777" w:rsidR="003968EB" w:rsidRPr="009C3FDC" w:rsidRDefault="003968EB" w:rsidP="005F04FE">
      <w:pPr>
        <w:widowControl w:val="0"/>
        <w:numPr>
          <w:ilvl w:val="0"/>
          <w:numId w:val="5"/>
        </w:numPr>
        <w:tabs>
          <w:tab w:val="left" w:pos="9072"/>
        </w:tabs>
        <w:suppressAutoHyphens/>
        <w:autoSpaceDE w:val="0"/>
        <w:spacing w:line="276" w:lineRule="auto"/>
        <w:ind w:left="0" w:right="282" w:firstLine="0"/>
        <w:rPr>
          <w:lang w:eastAsia="ar-SA"/>
        </w:rPr>
      </w:pPr>
      <w:r w:rsidRPr="009C3FDC">
        <w:rPr>
          <w:lang w:eastAsia="ar-SA"/>
        </w:rPr>
        <w:t>выраженной познавательной мотивации;</w:t>
      </w:r>
    </w:p>
    <w:p w14:paraId="78895B57" w14:textId="77777777" w:rsidR="003968EB" w:rsidRPr="009C3FDC" w:rsidRDefault="003968EB" w:rsidP="005F04FE">
      <w:pPr>
        <w:widowControl w:val="0"/>
        <w:numPr>
          <w:ilvl w:val="0"/>
          <w:numId w:val="5"/>
        </w:numPr>
        <w:tabs>
          <w:tab w:val="left" w:pos="9072"/>
        </w:tabs>
        <w:suppressAutoHyphens/>
        <w:autoSpaceDE w:val="0"/>
        <w:spacing w:line="276" w:lineRule="auto"/>
        <w:ind w:left="0" w:right="282" w:firstLine="0"/>
        <w:rPr>
          <w:lang w:eastAsia="ar-SA"/>
        </w:rPr>
      </w:pPr>
      <w:r w:rsidRPr="009C3FDC">
        <w:rPr>
          <w:lang w:eastAsia="ar-SA"/>
        </w:rPr>
        <w:t>устойчивого интереса к новым способам познания.</w:t>
      </w:r>
    </w:p>
    <w:p w14:paraId="488208C6" w14:textId="77777777" w:rsidR="003968EB" w:rsidRPr="009C3FDC" w:rsidRDefault="003968EB" w:rsidP="005F04FE">
      <w:pPr>
        <w:widowControl w:val="0"/>
        <w:tabs>
          <w:tab w:val="left" w:pos="9072"/>
        </w:tabs>
        <w:suppressAutoHyphens/>
        <w:autoSpaceDE w:val="0"/>
        <w:spacing w:line="276" w:lineRule="auto"/>
        <w:ind w:right="282"/>
        <w:rPr>
          <w:b/>
          <w:lang w:eastAsia="ar-SA"/>
        </w:rPr>
      </w:pPr>
      <w:r w:rsidRPr="009C3FDC">
        <w:rPr>
          <w:b/>
          <w:lang w:eastAsia="ar-SA"/>
        </w:rPr>
        <w:t>Регулятивные универсальные учебные действия</w:t>
      </w:r>
    </w:p>
    <w:p w14:paraId="3F976A9F"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научится:</w:t>
      </w:r>
    </w:p>
    <w:p w14:paraId="2EE235AC" w14:textId="77777777" w:rsidR="003968EB" w:rsidRPr="009C3FDC" w:rsidRDefault="003968EB" w:rsidP="005F04FE">
      <w:pPr>
        <w:widowControl w:val="0"/>
        <w:numPr>
          <w:ilvl w:val="0"/>
          <w:numId w:val="6"/>
        </w:numPr>
        <w:tabs>
          <w:tab w:val="left" w:pos="9072"/>
        </w:tabs>
        <w:suppressAutoHyphens/>
        <w:autoSpaceDE w:val="0"/>
        <w:spacing w:line="276" w:lineRule="auto"/>
        <w:ind w:left="0" w:right="282" w:firstLine="0"/>
        <w:rPr>
          <w:lang w:eastAsia="ar-SA"/>
        </w:rPr>
      </w:pPr>
      <w:r w:rsidRPr="009C3FDC">
        <w:rPr>
          <w:lang w:eastAsia="ar-SA"/>
        </w:rPr>
        <w:t>планировать свои действия;</w:t>
      </w:r>
    </w:p>
    <w:p w14:paraId="3731CE25" w14:textId="77777777" w:rsidR="003968EB" w:rsidRPr="009C3FDC" w:rsidRDefault="003968EB" w:rsidP="005F04FE">
      <w:pPr>
        <w:widowControl w:val="0"/>
        <w:numPr>
          <w:ilvl w:val="0"/>
          <w:numId w:val="6"/>
        </w:numPr>
        <w:tabs>
          <w:tab w:val="left" w:pos="9072"/>
        </w:tabs>
        <w:suppressAutoHyphens/>
        <w:autoSpaceDE w:val="0"/>
        <w:spacing w:line="276" w:lineRule="auto"/>
        <w:ind w:left="0" w:right="282" w:firstLine="0"/>
        <w:rPr>
          <w:lang w:eastAsia="ar-SA"/>
        </w:rPr>
      </w:pPr>
      <w:r w:rsidRPr="009C3FDC">
        <w:rPr>
          <w:lang w:eastAsia="ar-SA"/>
        </w:rPr>
        <w:t>осуществлять итоговый и пошаговый контроль;</w:t>
      </w:r>
    </w:p>
    <w:p w14:paraId="0CBE1FEF" w14:textId="77777777" w:rsidR="003968EB" w:rsidRPr="009C3FDC" w:rsidRDefault="003968EB" w:rsidP="005F04FE">
      <w:pPr>
        <w:widowControl w:val="0"/>
        <w:numPr>
          <w:ilvl w:val="0"/>
          <w:numId w:val="6"/>
        </w:numPr>
        <w:tabs>
          <w:tab w:val="left" w:pos="9072"/>
        </w:tabs>
        <w:suppressAutoHyphens/>
        <w:autoSpaceDE w:val="0"/>
        <w:spacing w:line="276" w:lineRule="auto"/>
        <w:ind w:left="0" w:right="282" w:firstLine="0"/>
        <w:rPr>
          <w:lang w:eastAsia="ar-SA"/>
        </w:rPr>
      </w:pPr>
      <w:r w:rsidRPr="009C3FDC">
        <w:rPr>
          <w:lang w:eastAsia="ar-SA"/>
        </w:rPr>
        <w:t>адекватно воспринимать оценку учителя;</w:t>
      </w:r>
    </w:p>
    <w:p w14:paraId="74DBDA07" w14:textId="77777777" w:rsidR="003968EB" w:rsidRPr="009C3FDC" w:rsidRDefault="003968EB" w:rsidP="005F04FE">
      <w:pPr>
        <w:widowControl w:val="0"/>
        <w:numPr>
          <w:ilvl w:val="0"/>
          <w:numId w:val="6"/>
        </w:numPr>
        <w:tabs>
          <w:tab w:val="left" w:pos="9072"/>
        </w:tabs>
        <w:suppressAutoHyphens/>
        <w:autoSpaceDE w:val="0"/>
        <w:spacing w:line="276" w:lineRule="auto"/>
        <w:ind w:left="0" w:right="282" w:firstLine="0"/>
        <w:rPr>
          <w:lang w:eastAsia="ar-SA"/>
        </w:rPr>
      </w:pPr>
      <w:r w:rsidRPr="009C3FDC">
        <w:rPr>
          <w:lang w:eastAsia="ar-SA"/>
        </w:rPr>
        <w:t xml:space="preserve">различать способ и результат действия. </w:t>
      </w:r>
    </w:p>
    <w:p w14:paraId="31484650"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получит возможность научиться:</w:t>
      </w:r>
    </w:p>
    <w:p w14:paraId="3CBE49FF" w14:textId="77777777" w:rsidR="003968EB" w:rsidRPr="009C3FDC" w:rsidRDefault="003968EB" w:rsidP="005F04FE">
      <w:pPr>
        <w:widowControl w:val="0"/>
        <w:numPr>
          <w:ilvl w:val="0"/>
          <w:numId w:val="7"/>
        </w:numPr>
        <w:tabs>
          <w:tab w:val="left" w:pos="9072"/>
        </w:tabs>
        <w:suppressAutoHyphens/>
        <w:autoSpaceDE w:val="0"/>
        <w:spacing w:line="276" w:lineRule="auto"/>
        <w:ind w:left="0" w:right="282" w:firstLine="0"/>
        <w:rPr>
          <w:lang w:eastAsia="ar-SA"/>
        </w:rPr>
      </w:pPr>
      <w:r w:rsidRPr="009C3FDC">
        <w:rPr>
          <w:lang w:eastAsia="ar-SA"/>
        </w:rPr>
        <w:t>проявлять познавательную инициативу;</w:t>
      </w:r>
    </w:p>
    <w:p w14:paraId="6B299ACB" w14:textId="77777777" w:rsidR="003968EB" w:rsidRPr="009C3FDC" w:rsidRDefault="003968EB" w:rsidP="005F04FE">
      <w:pPr>
        <w:widowControl w:val="0"/>
        <w:numPr>
          <w:ilvl w:val="0"/>
          <w:numId w:val="7"/>
        </w:numPr>
        <w:tabs>
          <w:tab w:val="left" w:pos="9072"/>
        </w:tabs>
        <w:suppressAutoHyphens/>
        <w:autoSpaceDE w:val="0"/>
        <w:spacing w:line="276" w:lineRule="auto"/>
        <w:ind w:left="0" w:right="282" w:firstLine="0"/>
        <w:rPr>
          <w:lang w:eastAsia="ar-SA"/>
        </w:rPr>
      </w:pPr>
      <w:r w:rsidRPr="009C3FDC">
        <w:rPr>
          <w:lang w:eastAsia="ar-SA"/>
        </w:rPr>
        <w:t>самостоятельно находить варианты решения творческой задачи.</w:t>
      </w:r>
    </w:p>
    <w:p w14:paraId="362451D0" w14:textId="77777777" w:rsidR="003968EB" w:rsidRPr="009C3FDC" w:rsidRDefault="003968EB" w:rsidP="005F04FE">
      <w:pPr>
        <w:widowControl w:val="0"/>
        <w:tabs>
          <w:tab w:val="left" w:pos="9072"/>
        </w:tabs>
        <w:suppressAutoHyphens/>
        <w:autoSpaceDE w:val="0"/>
        <w:spacing w:line="276" w:lineRule="auto"/>
        <w:ind w:right="282"/>
        <w:rPr>
          <w:b/>
          <w:lang w:eastAsia="ar-SA"/>
        </w:rPr>
      </w:pPr>
      <w:r w:rsidRPr="009C3FDC">
        <w:rPr>
          <w:b/>
          <w:lang w:eastAsia="ar-SA"/>
        </w:rPr>
        <w:t>Коммуникативные универсальные учебные действия</w:t>
      </w:r>
    </w:p>
    <w:p w14:paraId="2A6359FA"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Учащиеся смогут:</w:t>
      </w:r>
    </w:p>
    <w:p w14:paraId="407F9540"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допускать существование различных точек зрения и различных вариантов выполнения поставленной творческой задачи;</w:t>
      </w:r>
    </w:p>
    <w:p w14:paraId="798D9263"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учитывать разные мнения, стремиться к координации при выполнении коллективных работ;</w:t>
      </w:r>
    </w:p>
    <w:p w14:paraId="4735CD83"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формулировать собственное мнение и позицию;</w:t>
      </w:r>
    </w:p>
    <w:p w14:paraId="7619E3A4"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договариваться, приходить к общему решению;</w:t>
      </w:r>
    </w:p>
    <w:p w14:paraId="5A3F0E9A"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соблюдать корректность в высказываниях;</w:t>
      </w:r>
    </w:p>
    <w:p w14:paraId="402005E2"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задавать вопросы по существу;</w:t>
      </w:r>
    </w:p>
    <w:p w14:paraId="278E8412" w14:textId="77777777" w:rsidR="003968EB" w:rsidRPr="009C3FDC" w:rsidRDefault="003968EB" w:rsidP="005F04FE">
      <w:pPr>
        <w:widowControl w:val="0"/>
        <w:numPr>
          <w:ilvl w:val="0"/>
          <w:numId w:val="8"/>
        </w:numPr>
        <w:tabs>
          <w:tab w:val="left" w:pos="9072"/>
        </w:tabs>
        <w:suppressAutoHyphens/>
        <w:autoSpaceDE w:val="0"/>
        <w:spacing w:line="276" w:lineRule="auto"/>
        <w:ind w:left="0" w:right="282" w:firstLine="0"/>
        <w:rPr>
          <w:lang w:eastAsia="ar-SA"/>
        </w:rPr>
      </w:pPr>
      <w:r w:rsidRPr="009C3FDC">
        <w:rPr>
          <w:lang w:eastAsia="ar-SA"/>
        </w:rPr>
        <w:t>контролировать действия партнёра.</w:t>
      </w:r>
    </w:p>
    <w:p w14:paraId="216D7FA2"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получит возможность научиться:</w:t>
      </w:r>
    </w:p>
    <w:p w14:paraId="00C61C35" w14:textId="77777777" w:rsidR="003968EB" w:rsidRPr="009C3FDC" w:rsidRDefault="003968EB" w:rsidP="005F04FE">
      <w:pPr>
        <w:widowControl w:val="0"/>
        <w:numPr>
          <w:ilvl w:val="0"/>
          <w:numId w:val="9"/>
        </w:numPr>
        <w:tabs>
          <w:tab w:val="left" w:pos="9072"/>
        </w:tabs>
        <w:suppressAutoHyphens/>
        <w:autoSpaceDE w:val="0"/>
        <w:spacing w:line="276" w:lineRule="auto"/>
        <w:ind w:left="0" w:right="282" w:firstLine="0"/>
        <w:rPr>
          <w:lang w:eastAsia="ar-SA"/>
        </w:rPr>
      </w:pPr>
      <w:r w:rsidRPr="009C3FDC">
        <w:rPr>
          <w:lang w:eastAsia="ar-SA"/>
        </w:rPr>
        <w:t>учитывать разные мнения и обосновывать свою позицию;</w:t>
      </w:r>
    </w:p>
    <w:p w14:paraId="4B34D321" w14:textId="77777777" w:rsidR="003968EB" w:rsidRPr="009C3FDC" w:rsidRDefault="003968EB" w:rsidP="005F04FE">
      <w:pPr>
        <w:widowControl w:val="0"/>
        <w:numPr>
          <w:ilvl w:val="0"/>
          <w:numId w:val="9"/>
        </w:numPr>
        <w:tabs>
          <w:tab w:val="left" w:pos="9072"/>
        </w:tabs>
        <w:suppressAutoHyphens/>
        <w:autoSpaceDE w:val="0"/>
        <w:spacing w:line="276" w:lineRule="auto"/>
        <w:ind w:left="0" w:right="282" w:firstLine="0"/>
        <w:rPr>
          <w:lang w:eastAsia="ar-SA"/>
        </w:rPr>
      </w:pPr>
      <w:r w:rsidRPr="009C3FDC">
        <w:rPr>
          <w:lang w:eastAsia="ar-SA"/>
        </w:rPr>
        <w:t>владеть монологической и диалогической формой речи;</w:t>
      </w:r>
    </w:p>
    <w:p w14:paraId="0BB8C6AB" w14:textId="770322BF" w:rsidR="003968EB" w:rsidRPr="009C3FDC" w:rsidRDefault="003968EB" w:rsidP="005F04FE">
      <w:pPr>
        <w:widowControl w:val="0"/>
        <w:numPr>
          <w:ilvl w:val="0"/>
          <w:numId w:val="9"/>
        </w:numPr>
        <w:tabs>
          <w:tab w:val="left" w:pos="9072"/>
        </w:tabs>
        <w:suppressAutoHyphens/>
        <w:autoSpaceDE w:val="0"/>
        <w:spacing w:line="276" w:lineRule="auto"/>
        <w:ind w:left="0" w:right="282" w:firstLine="0"/>
        <w:rPr>
          <w:lang w:eastAsia="ar-SA"/>
        </w:rPr>
      </w:pPr>
      <w:r w:rsidRPr="009C3FDC">
        <w:rPr>
          <w:lang w:eastAsia="ar-SA"/>
        </w:rPr>
        <w:t>осуществлять взаимный контроль и оказывать партнёрам в сотрудничестве необходимую взаимопомощь.</w:t>
      </w:r>
    </w:p>
    <w:p w14:paraId="4AAA39F4" w14:textId="77777777" w:rsidR="003968EB" w:rsidRPr="009C3FDC" w:rsidRDefault="003968EB" w:rsidP="005F04FE">
      <w:pPr>
        <w:widowControl w:val="0"/>
        <w:tabs>
          <w:tab w:val="left" w:pos="9072"/>
        </w:tabs>
        <w:suppressAutoHyphens/>
        <w:autoSpaceDE w:val="0"/>
        <w:spacing w:line="276" w:lineRule="auto"/>
        <w:ind w:right="282"/>
        <w:rPr>
          <w:b/>
          <w:lang w:eastAsia="ar-SA"/>
        </w:rPr>
      </w:pPr>
      <w:r w:rsidRPr="009C3FDC">
        <w:rPr>
          <w:b/>
          <w:lang w:eastAsia="ar-SA"/>
        </w:rPr>
        <w:t>Познавательные универсальные учебные действия</w:t>
      </w:r>
    </w:p>
    <w:p w14:paraId="7F7E2971"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научится:</w:t>
      </w:r>
    </w:p>
    <w:p w14:paraId="2608D228" w14:textId="77777777" w:rsidR="003968EB"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 xml:space="preserve">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w:t>
      </w:r>
      <w:r w:rsidRPr="009C3FDC">
        <w:rPr>
          <w:lang w:eastAsia="ar-SA"/>
        </w:rPr>
        <w:lastRenderedPageBreak/>
        <w:t>пространстве, в т.ч. контролируемом пространстве Интернет;</w:t>
      </w:r>
    </w:p>
    <w:p w14:paraId="3B7316FB" w14:textId="77777777" w:rsidR="003968EB"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высказываться в устной и письменной форме;</w:t>
      </w:r>
    </w:p>
    <w:p w14:paraId="49457BD7" w14:textId="77777777" w:rsidR="003968EB"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анализировать объекты, выделять главное;</w:t>
      </w:r>
    </w:p>
    <w:p w14:paraId="09ACCD16" w14:textId="77777777" w:rsidR="003968EB"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осуществлять синтез (целое из частей);</w:t>
      </w:r>
    </w:p>
    <w:p w14:paraId="454480A3" w14:textId="77777777" w:rsidR="003968EB"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проводить сравнение, классификацию по разным критериям;</w:t>
      </w:r>
    </w:p>
    <w:p w14:paraId="469CC554" w14:textId="102F81ED" w:rsidR="009C3FDC" w:rsidRPr="009C3FDC" w:rsidRDefault="003968EB" w:rsidP="005F04FE">
      <w:pPr>
        <w:widowControl w:val="0"/>
        <w:numPr>
          <w:ilvl w:val="0"/>
          <w:numId w:val="10"/>
        </w:numPr>
        <w:tabs>
          <w:tab w:val="left" w:pos="9072"/>
        </w:tabs>
        <w:suppressAutoHyphens/>
        <w:autoSpaceDE w:val="0"/>
        <w:spacing w:line="276" w:lineRule="auto"/>
        <w:ind w:left="0" w:right="282" w:firstLine="0"/>
        <w:rPr>
          <w:lang w:eastAsia="ar-SA"/>
        </w:rPr>
      </w:pPr>
      <w:r w:rsidRPr="009C3FDC">
        <w:rPr>
          <w:lang w:eastAsia="ar-SA"/>
        </w:rPr>
        <w:t>устанавливать причинно-следственные связи;</w:t>
      </w:r>
    </w:p>
    <w:p w14:paraId="01077C33" w14:textId="071922B0" w:rsidR="003968EB" w:rsidRPr="009C3FDC" w:rsidRDefault="003968EB" w:rsidP="005F04FE">
      <w:pPr>
        <w:widowControl w:val="0"/>
        <w:tabs>
          <w:tab w:val="left" w:pos="9072"/>
        </w:tabs>
        <w:suppressAutoHyphens/>
        <w:autoSpaceDE w:val="0"/>
        <w:spacing w:line="276" w:lineRule="auto"/>
        <w:ind w:right="282"/>
        <w:rPr>
          <w:lang w:eastAsia="ar-SA"/>
        </w:rPr>
      </w:pPr>
      <w:r w:rsidRPr="009C3FDC">
        <w:rPr>
          <w:lang w:eastAsia="ar-SA"/>
        </w:rPr>
        <w:t>строить рассуждения об объекте.</w:t>
      </w:r>
    </w:p>
    <w:p w14:paraId="173463B5" w14:textId="77777777" w:rsidR="003968EB" w:rsidRPr="009C3FDC" w:rsidRDefault="003968EB" w:rsidP="005F04FE">
      <w:pPr>
        <w:widowControl w:val="0"/>
        <w:tabs>
          <w:tab w:val="left" w:pos="9072"/>
        </w:tabs>
        <w:suppressAutoHyphens/>
        <w:autoSpaceDE w:val="0"/>
        <w:spacing w:line="276" w:lineRule="auto"/>
        <w:ind w:right="282"/>
        <w:rPr>
          <w:i/>
          <w:lang w:eastAsia="ar-SA"/>
        </w:rPr>
      </w:pPr>
      <w:r w:rsidRPr="009C3FDC">
        <w:rPr>
          <w:i/>
          <w:lang w:eastAsia="ar-SA"/>
        </w:rPr>
        <w:t>Обучающийся получит возможность научиться:</w:t>
      </w:r>
    </w:p>
    <w:p w14:paraId="4FE1CC8E" w14:textId="77777777" w:rsidR="003968EB" w:rsidRPr="009C3FDC" w:rsidRDefault="003968EB" w:rsidP="005F04FE">
      <w:pPr>
        <w:widowControl w:val="0"/>
        <w:numPr>
          <w:ilvl w:val="0"/>
          <w:numId w:val="11"/>
        </w:numPr>
        <w:tabs>
          <w:tab w:val="left" w:pos="9072"/>
        </w:tabs>
        <w:suppressAutoHyphens/>
        <w:autoSpaceDE w:val="0"/>
        <w:spacing w:line="276" w:lineRule="auto"/>
        <w:ind w:left="0" w:right="282" w:firstLine="0"/>
        <w:rPr>
          <w:lang w:eastAsia="ar-SA"/>
        </w:rPr>
      </w:pPr>
      <w:r w:rsidRPr="009C3FDC">
        <w:rPr>
          <w:lang w:eastAsia="ar-SA"/>
        </w:rPr>
        <w:t>осуществлять расширенный поиск информации в соответствии с исследовательской задачей с использованием ресурсов библиотек и сети Интернет;</w:t>
      </w:r>
    </w:p>
    <w:p w14:paraId="2471329A" w14:textId="77777777" w:rsidR="003968EB" w:rsidRPr="009C3FDC" w:rsidRDefault="003968EB" w:rsidP="005F04FE">
      <w:pPr>
        <w:widowControl w:val="0"/>
        <w:numPr>
          <w:ilvl w:val="0"/>
          <w:numId w:val="11"/>
        </w:numPr>
        <w:tabs>
          <w:tab w:val="left" w:pos="9072"/>
        </w:tabs>
        <w:suppressAutoHyphens/>
        <w:autoSpaceDE w:val="0"/>
        <w:spacing w:line="276" w:lineRule="auto"/>
        <w:ind w:left="0" w:right="282" w:firstLine="0"/>
        <w:rPr>
          <w:lang w:eastAsia="ar-SA"/>
        </w:rPr>
      </w:pPr>
      <w:r w:rsidRPr="009C3FDC">
        <w:rPr>
          <w:lang w:eastAsia="ar-SA"/>
        </w:rPr>
        <w:t>осознанно и произвольно строить сообщения в устной и письменной форме;</w:t>
      </w:r>
    </w:p>
    <w:p w14:paraId="43ACEB31" w14:textId="6A4DABE1" w:rsidR="003968EB" w:rsidRPr="00881535" w:rsidRDefault="003968EB" w:rsidP="005F04FE">
      <w:pPr>
        <w:widowControl w:val="0"/>
        <w:numPr>
          <w:ilvl w:val="0"/>
          <w:numId w:val="11"/>
        </w:numPr>
        <w:tabs>
          <w:tab w:val="left" w:pos="9072"/>
        </w:tabs>
        <w:suppressAutoHyphens/>
        <w:autoSpaceDE w:val="0"/>
        <w:spacing w:line="276" w:lineRule="auto"/>
        <w:ind w:left="0" w:right="282" w:firstLine="0"/>
        <w:rPr>
          <w:lang w:eastAsia="ar-SA"/>
        </w:rPr>
      </w:pPr>
      <w:r w:rsidRPr="009C3FDC">
        <w:rPr>
          <w:lang w:eastAsia="ar-SA"/>
        </w:rPr>
        <w:t>использованию методов и приёмов художественно-творческой деятельности в основном учебном процессе и повседневной жизни.</w:t>
      </w:r>
    </w:p>
    <w:p w14:paraId="5BC78660" w14:textId="77777777" w:rsidR="00D016BE" w:rsidRPr="009C3FDC" w:rsidRDefault="00D016BE" w:rsidP="005F04FE">
      <w:pPr>
        <w:widowControl w:val="0"/>
        <w:tabs>
          <w:tab w:val="left" w:pos="9072"/>
        </w:tabs>
        <w:suppressAutoHyphens/>
        <w:autoSpaceDE w:val="0"/>
        <w:spacing w:line="276" w:lineRule="auto"/>
        <w:ind w:right="282"/>
        <w:rPr>
          <w:b/>
          <w:lang w:eastAsia="ar-SA"/>
        </w:rPr>
      </w:pPr>
      <w:r w:rsidRPr="009C3FDC">
        <w:rPr>
          <w:b/>
          <w:lang w:eastAsia="ar-SA"/>
        </w:rPr>
        <w:t>В результате занятий по предложенной программе учащиеся получат возможность:</w:t>
      </w:r>
    </w:p>
    <w:p w14:paraId="107AE6F9"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развивать образное мышление, воображение, интеллект, фантазию, техническое мышление, творческие способности;</w:t>
      </w:r>
    </w:p>
    <w:p w14:paraId="55FB869E"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познакомиться с новыми технологическими приёмами обработки различных материалов;</w:t>
      </w:r>
    </w:p>
    <w:p w14:paraId="2D684307"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использовать ранее изученные приёмы в новых комбинациях и сочетаниях;</w:t>
      </w:r>
    </w:p>
    <w:p w14:paraId="13E01F0A"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познакомиться с новыми инструментами для обработки материалов или с новыми функциями уже известных инструментов;</w:t>
      </w:r>
    </w:p>
    <w:p w14:paraId="18137EA7"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совершенствовать навыки трудовой деятельности в коллективе;</w:t>
      </w:r>
    </w:p>
    <w:p w14:paraId="3EEE931A"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оказывать посильную помощь в дизайне и оформлении класса, школы, своего жилища;</w:t>
      </w:r>
    </w:p>
    <w:p w14:paraId="618E1C64" w14:textId="77777777" w:rsidR="00D016BE"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достичь оптимального для каждого уровня развития;</w:t>
      </w:r>
    </w:p>
    <w:p w14:paraId="12AEA844" w14:textId="384335F0" w:rsidR="003968EB" w:rsidRPr="009C3FDC" w:rsidRDefault="00D016BE" w:rsidP="005F04FE">
      <w:pPr>
        <w:widowControl w:val="0"/>
        <w:numPr>
          <w:ilvl w:val="0"/>
          <w:numId w:val="12"/>
        </w:numPr>
        <w:tabs>
          <w:tab w:val="left" w:pos="9072"/>
        </w:tabs>
        <w:suppressAutoHyphens/>
        <w:autoSpaceDE w:val="0"/>
        <w:spacing w:line="276" w:lineRule="auto"/>
        <w:ind w:left="0" w:right="282" w:firstLine="0"/>
        <w:rPr>
          <w:lang w:eastAsia="ar-SA"/>
        </w:rPr>
      </w:pPr>
      <w:r w:rsidRPr="009C3FDC">
        <w:rPr>
          <w:lang w:eastAsia="ar-SA"/>
        </w:rPr>
        <w:t>сформировать навыки работы с информацией</w:t>
      </w:r>
    </w:p>
    <w:p w14:paraId="4BF699F0" w14:textId="1229AEDD" w:rsidR="003968EB" w:rsidRPr="009C3FDC" w:rsidRDefault="00B47FD7" w:rsidP="005F04FE">
      <w:pPr>
        <w:pStyle w:val="a8"/>
        <w:tabs>
          <w:tab w:val="left" w:pos="9072"/>
        </w:tabs>
        <w:spacing w:line="276" w:lineRule="auto"/>
        <w:ind w:left="0" w:right="282"/>
        <w:jc w:val="center"/>
        <w:rPr>
          <w:rFonts w:eastAsia="Calibri"/>
          <w:b/>
        </w:rPr>
      </w:pPr>
      <w:r w:rsidRPr="009C3FDC">
        <w:rPr>
          <w:rFonts w:eastAsia="Calibri"/>
          <w:b/>
        </w:rPr>
        <w:t>Содержание программы</w:t>
      </w:r>
    </w:p>
    <w:p w14:paraId="4E7C7948" w14:textId="5A75607C" w:rsidR="003968EB" w:rsidRPr="009C3FDC" w:rsidRDefault="00B47FD7" w:rsidP="005F04FE">
      <w:pPr>
        <w:tabs>
          <w:tab w:val="left" w:pos="9072"/>
        </w:tabs>
        <w:spacing w:line="276" w:lineRule="auto"/>
        <w:ind w:right="282"/>
        <w:rPr>
          <w:b/>
        </w:rPr>
      </w:pPr>
      <w:r w:rsidRPr="009C3FDC">
        <w:rPr>
          <w:b/>
        </w:rPr>
        <w:t>Раздел I.  Выпиливание лобзиком</w:t>
      </w:r>
    </w:p>
    <w:p w14:paraId="1845AAFB" w14:textId="5DB6ED64" w:rsidR="00B47FD7" w:rsidRPr="009C3FDC" w:rsidRDefault="00B47FD7" w:rsidP="005F04FE">
      <w:pPr>
        <w:tabs>
          <w:tab w:val="left" w:pos="9072"/>
        </w:tabs>
        <w:spacing w:line="276" w:lineRule="auto"/>
        <w:ind w:right="282"/>
      </w:pPr>
      <w:r w:rsidRPr="009C3FDC">
        <w:t>Рабочее место столяра. Инструменты и приспособления, используемые в работе. Техника безопасности в мастерской. Материалы для выпиливания лобзиком. Свойства древесины. Выбор материала. Производство фанеры. Технология переноса рисунка на фанеру. Нанесения рисунка с помощью копировальной бумаги и шаблона. Технология выпиливания лобзиком. Техника безопасности при выпиливании лобзиком. Пиление лобзиком с крупным и мелким зубом. Начало пиления. Пропиливание прямых углов. Выпиливание прямых, острых, тупых углов. Выпиливание полуокружностей и окружностей различных диаметров.</w:t>
      </w:r>
    </w:p>
    <w:p w14:paraId="43BD2145" w14:textId="4DBDF709" w:rsidR="00B47FD7" w:rsidRPr="009C3FDC" w:rsidRDefault="00D016BE" w:rsidP="005F04FE">
      <w:pPr>
        <w:tabs>
          <w:tab w:val="left" w:pos="9072"/>
        </w:tabs>
        <w:spacing w:line="276" w:lineRule="auto"/>
        <w:ind w:right="282"/>
        <w:rPr>
          <w:b/>
        </w:rPr>
      </w:pPr>
      <w:r w:rsidRPr="009C3FDC">
        <w:rPr>
          <w:b/>
        </w:rPr>
        <w:t xml:space="preserve">Раздел II.  Художественное </w:t>
      </w:r>
      <w:r w:rsidR="00B47FD7" w:rsidRPr="009C3FDC">
        <w:rPr>
          <w:b/>
        </w:rPr>
        <w:t>выжигание</w:t>
      </w:r>
    </w:p>
    <w:p w14:paraId="49B235D9" w14:textId="0BBAE8B8" w:rsidR="00B47FD7" w:rsidRPr="009C3FDC" w:rsidRDefault="00B47FD7" w:rsidP="005F04FE">
      <w:pPr>
        <w:tabs>
          <w:tab w:val="left" w:pos="9072"/>
        </w:tabs>
        <w:spacing w:line="276" w:lineRule="auto"/>
        <w:ind w:right="282"/>
      </w:pPr>
      <w:r w:rsidRPr="009C3FDC">
        <w:t>Инструменты и приспособления для выполнения работ по выжиганию. Техника безопасности при выполнении работ по выжиганию. Технология декорирования художественных изделий выжиганием. Основные приёмы выжигания. Технология декорирования художественных изделий выжиганием. Основные приёмы выжигания. Технология декорирования художественных изделий выжиганием. Основные приёмы выжигания. Технология декорирования художественных изделий выжиганием. Основные приёмы выжигания. Изготовление изделий и декорирование их выжиганием.</w:t>
      </w:r>
    </w:p>
    <w:p w14:paraId="54C8A13E" w14:textId="1C7E8328" w:rsidR="00B47FD7" w:rsidRPr="009C3FDC" w:rsidRDefault="00B47FD7" w:rsidP="005F04FE">
      <w:pPr>
        <w:tabs>
          <w:tab w:val="left" w:pos="9072"/>
        </w:tabs>
        <w:spacing w:line="276" w:lineRule="auto"/>
        <w:ind w:right="282"/>
        <w:rPr>
          <w:b/>
        </w:rPr>
      </w:pPr>
      <w:r w:rsidRPr="009C3FDC">
        <w:rPr>
          <w:b/>
        </w:rPr>
        <w:t>Раздел III.  Конструирование изделий из древесины</w:t>
      </w:r>
    </w:p>
    <w:p w14:paraId="2FDEB871" w14:textId="3C7A64BB" w:rsidR="001C71B8" w:rsidRPr="009C3FDC" w:rsidRDefault="00B47FD7" w:rsidP="005F04FE">
      <w:pPr>
        <w:tabs>
          <w:tab w:val="left" w:pos="9072"/>
        </w:tabs>
        <w:spacing w:line="276" w:lineRule="auto"/>
        <w:ind w:right="282"/>
        <w:rPr>
          <w:b/>
          <w:bCs/>
        </w:rPr>
      </w:pPr>
      <w:r w:rsidRPr="009C3FDC">
        <w:lastRenderedPageBreak/>
        <w:t>Конструирование изделий из древесины. Технология изготовления изделия</w:t>
      </w:r>
      <w:r w:rsidR="00286BE6" w:rsidRPr="009C3FDC">
        <w:t xml:space="preserve"> из древесины</w:t>
      </w:r>
      <w:r w:rsidRPr="009C3FDC">
        <w:t xml:space="preserve">. Разработка и изготовление деталей изделий. Соединение деталей из древесины. Клеи и способы их приготовления. Соединения деталей </w:t>
      </w:r>
      <w:proofErr w:type="gramStart"/>
      <w:r w:rsidRPr="009C3FDC">
        <w:t>на клею</w:t>
      </w:r>
      <w:proofErr w:type="gramEnd"/>
      <w:r w:rsidRPr="009C3FDC">
        <w:t>. Зачистка деталей изделия и подготовка их к сборке. Сборка изделия. Отделка изделия из древесины. Лаки используемые при отделке древесины. Краски используемые для отделки древесины. Подготовка изделий к выставке.</w:t>
      </w:r>
    </w:p>
    <w:p w14:paraId="2ADD4E38" w14:textId="3E77338C" w:rsidR="00F351EA" w:rsidRPr="00B47FD7" w:rsidRDefault="00951D52" w:rsidP="005F04FE">
      <w:pPr>
        <w:tabs>
          <w:tab w:val="left" w:pos="9072"/>
        </w:tabs>
        <w:spacing w:line="276" w:lineRule="auto"/>
        <w:ind w:right="282"/>
        <w:jc w:val="center"/>
        <w:rPr>
          <w:b/>
        </w:rPr>
      </w:pPr>
      <w:r w:rsidRPr="009C3FDC">
        <w:rPr>
          <w:b/>
        </w:rPr>
        <w:t>Тематическое планирование</w:t>
      </w:r>
    </w:p>
    <w:tbl>
      <w:tblPr>
        <w:tblW w:w="4847" w:type="pct"/>
        <w:tblCellMar>
          <w:left w:w="0" w:type="dxa"/>
          <w:right w:w="0" w:type="dxa"/>
        </w:tblCellMar>
        <w:tblLook w:val="0000" w:firstRow="0" w:lastRow="0" w:firstColumn="0" w:lastColumn="0" w:noHBand="0" w:noVBand="0"/>
      </w:tblPr>
      <w:tblGrid>
        <w:gridCol w:w="1115"/>
        <w:gridCol w:w="6953"/>
        <w:gridCol w:w="1485"/>
      </w:tblGrid>
      <w:tr w:rsidR="001F04D3" w:rsidRPr="00B47FD7" w14:paraId="41F489E7" w14:textId="77777777" w:rsidTr="009C6221">
        <w:trPr>
          <w:trHeight w:val="765"/>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0E88DF" w14:textId="77777777" w:rsidR="001F04D3" w:rsidRPr="00B47FD7" w:rsidRDefault="001F04D3" w:rsidP="005F04FE">
            <w:pPr>
              <w:tabs>
                <w:tab w:val="left" w:pos="9072"/>
              </w:tabs>
              <w:spacing w:before="60" w:after="60" w:line="276" w:lineRule="auto"/>
              <w:ind w:right="282"/>
              <w:jc w:val="center"/>
            </w:pPr>
            <w:r w:rsidRPr="00B47FD7">
              <w:rPr>
                <w:bCs/>
              </w:rPr>
              <w:t>№</w:t>
            </w:r>
            <w:proofErr w:type="spellStart"/>
            <w:r w:rsidRPr="00B47FD7">
              <w:rPr>
                <w:bCs/>
              </w:rPr>
              <w:t>п.п</w:t>
            </w:r>
            <w:proofErr w:type="spellEnd"/>
            <w:r w:rsidRPr="00B47FD7">
              <w:rPr>
                <w:bCs/>
              </w:rPr>
              <w:t>.</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A59446" w14:textId="77777777" w:rsidR="001F04D3" w:rsidRPr="00B47FD7" w:rsidRDefault="006604E6" w:rsidP="005F04FE">
            <w:pPr>
              <w:tabs>
                <w:tab w:val="left" w:pos="9072"/>
              </w:tabs>
              <w:spacing w:before="60" w:after="60" w:line="276" w:lineRule="auto"/>
              <w:ind w:right="282"/>
              <w:jc w:val="center"/>
            </w:pPr>
            <w:r w:rsidRPr="00B47FD7">
              <w:rPr>
                <w:bCs/>
              </w:rPr>
              <w:t>Содержание</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36234A" w14:textId="77777777" w:rsidR="001F04D3" w:rsidRPr="00B47FD7" w:rsidRDefault="001F04D3" w:rsidP="005F04FE">
            <w:pPr>
              <w:tabs>
                <w:tab w:val="left" w:pos="9072"/>
              </w:tabs>
              <w:spacing w:before="60" w:after="60" w:line="276" w:lineRule="auto"/>
              <w:ind w:right="282"/>
              <w:jc w:val="center"/>
            </w:pPr>
            <w:r w:rsidRPr="00B47FD7">
              <w:rPr>
                <w:bCs/>
              </w:rPr>
              <w:t>Кол-во часов</w:t>
            </w:r>
          </w:p>
        </w:tc>
      </w:tr>
      <w:tr w:rsidR="000B6CA3" w:rsidRPr="00B47FD7" w14:paraId="461DD6DF" w14:textId="77777777" w:rsidTr="009C6221">
        <w:trPr>
          <w:trHeight w:val="435"/>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5B2959" w14:textId="77777777" w:rsidR="000B6CA3" w:rsidRPr="00B47FD7" w:rsidRDefault="000B6CA3" w:rsidP="005F04FE">
            <w:pPr>
              <w:tabs>
                <w:tab w:val="left" w:pos="9072"/>
              </w:tabs>
              <w:spacing w:before="60" w:after="60" w:line="276" w:lineRule="auto"/>
              <w:ind w:right="282"/>
              <w:jc w:val="center"/>
              <w:rPr>
                <w:bCs/>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4E31A6" w14:textId="77777777" w:rsidR="000B6CA3" w:rsidRPr="00B47FD7" w:rsidRDefault="000B6CA3" w:rsidP="005F04FE">
            <w:pPr>
              <w:tabs>
                <w:tab w:val="left" w:pos="9072"/>
              </w:tabs>
              <w:spacing w:before="60" w:after="60" w:line="276" w:lineRule="auto"/>
              <w:ind w:right="282"/>
              <w:jc w:val="center"/>
              <w:rPr>
                <w:bCs/>
              </w:rPr>
            </w:pPr>
            <w:r w:rsidRPr="00B47FD7">
              <w:rPr>
                <w:b/>
              </w:rPr>
              <w:t xml:space="preserve">Раздел I.  </w:t>
            </w:r>
            <w:proofErr w:type="gramStart"/>
            <w:r w:rsidRPr="00B47FD7">
              <w:rPr>
                <w:b/>
              </w:rPr>
              <w:t>Выпиливание  лобзиком</w:t>
            </w:r>
            <w:proofErr w:type="gramEnd"/>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D35984" w14:textId="77777777" w:rsidR="000B6CA3" w:rsidRPr="00D016BE" w:rsidRDefault="000B6CA3" w:rsidP="005F04FE">
            <w:pPr>
              <w:tabs>
                <w:tab w:val="left" w:pos="9072"/>
              </w:tabs>
              <w:spacing w:before="60" w:after="60" w:line="276" w:lineRule="auto"/>
              <w:ind w:right="282"/>
              <w:jc w:val="center"/>
              <w:rPr>
                <w:b/>
                <w:bCs/>
              </w:rPr>
            </w:pPr>
            <w:r w:rsidRPr="00D016BE">
              <w:rPr>
                <w:b/>
                <w:bCs/>
              </w:rPr>
              <w:t>1</w:t>
            </w:r>
            <w:r w:rsidR="00D016BE">
              <w:rPr>
                <w:b/>
                <w:bCs/>
              </w:rPr>
              <w:t>6</w:t>
            </w:r>
          </w:p>
        </w:tc>
      </w:tr>
      <w:tr w:rsidR="00951D52" w:rsidRPr="00B47FD7" w14:paraId="2C502B3E" w14:textId="77777777" w:rsidTr="009C6221">
        <w:trPr>
          <w:trHeight w:val="765"/>
        </w:trPr>
        <w:tc>
          <w:tcPr>
            <w:tcW w:w="1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C91284" w14:textId="77777777" w:rsidR="00951D52" w:rsidRPr="00B47FD7" w:rsidRDefault="003E56E5" w:rsidP="005F04FE">
            <w:pPr>
              <w:tabs>
                <w:tab w:val="left" w:pos="9072"/>
              </w:tabs>
              <w:spacing w:before="60" w:after="60" w:line="276" w:lineRule="auto"/>
              <w:ind w:right="282"/>
              <w:jc w:val="center"/>
              <w:rPr>
                <w:bCs/>
              </w:rPr>
            </w:pPr>
            <w:r w:rsidRPr="00B47FD7">
              <w:rPr>
                <w:bCs/>
              </w:rPr>
              <w:t>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7FBD7" w14:textId="77777777" w:rsidR="00951D52" w:rsidRPr="00B47FD7" w:rsidRDefault="00951D52" w:rsidP="005F04FE">
            <w:pPr>
              <w:tabs>
                <w:tab w:val="left" w:pos="9072"/>
              </w:tabs>
              <w:spacing w:before="60" w:after="60" w:line="276" w:lineRule="auto"/>
              <w:ind w:right="282"/>
              <w:rPr>
                <w:b/>
              </w:rPr>
            </w:pPr>
            <w:r w:rsidRPr="00B47FD7">
              <w:t>Рабочее место столяра. Инструменты и приспособления, используемые в работе. Техника безопасности в мастерской.</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E52F31" w14:textId="77777777" w:rsidR="00951D52" w:rsidRPr="00B47FD7" w:rsidRDefault="00951D52" w:rsidP="005F04FE">
            <w:pPr>
              <w:tabs>
                <w:tab w:val="left" w:pos="9072"/>
              </w:tabs>
              <w:spacing w:before="60" w:after="60" w:line="276" w:lineRule="auto"/>
              <w:ind w:right="282"/>
              <w:jc w:val="center"/>
              <w:rPr>
                <w:bCs/>
              </w:rPr>
            </w:pPr>
            <w:r w:rsidRPr="00B47FD7">
              <w:rPr>
                <w:bCs/>
              </w:rPr>
              <w:t>2</w:t>
            </w:r>
          </w:p>
        </w:tc>
      </w:tr>
      <w:tr w:rsidR="001F04D3" w:rsidRPr="00B47FD7" w14:paraId="18FD2280" w14:textId="77777777" w:rsidTr="009C6221">
        <w:trPr>
          <w:trHeight w:val="63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97A518" w14:textId="77777777" w:rsidR="001F04D3" w:rsidRPr="00B47FD7" w:rsidRDefault="003E56E5" w:rsidP="005F04FE">
            <w:pPr>
              <w:tabs>
                <w:tab w:val="left" w:pos="9072"/>
              </w:tabs>
              <w:spacing w:before="100" w:beforeAutospacing="1" w:after="100" w:afterAutospacing="1" w:line="276" w:lineRule="auto"/>
              <w:ind w:right="282"/>
              <w:jc w:val="center"/>
            </w:pPr>
            <w:r w:rsidRPr="00B47FD7">
              <w:t>2.</w:t>
            </w:r>
            <w:r w:rsidR="001F04D3" w:rsidRPr="00B47FD7">
              <w:t xml:space="preserve">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A54CB4" w14:textId="77777777" w:rsidR="001F04D3" w:rsidRPr="00B47FD7" w:rsidRDefault="004926E0" w:rsidP="005F04FE">
            <w:pPr>
              <w:pStyle w:val="bodytext3"/>
              <w:tabs>
                <w:tab w:val="left" w:pos="9072"/>
              </w:tabs>
              <w:spacing w:before="0" w:beforeAutospacing="0" w:after="0" w:afterAutospacing="0" w:line="276" w:lineRule="auto"/>
              <w:ind w:right="282"/>
            </w:pPr>
            <w:r w:rsidRPr="00B47FD7">
              <w:t xml:space="preserve">Материалы для выпиливания лобзиком. Свойства древесины. Выбор материала. Производство фанеры. </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7C7E11" w14:textId="77777777" w:rsidR="001F04D3" w:rsidRPr="00B47FD7" w:rsidRDefault="00951D52" w:rsidP="005F04FE">
            <w:pPr>
              <w:pStyle w:val="a7"/>
              <w:tabs>
                <w:tab w:val="left" w:pos="9072"/>
              </w:tabs>
              <w:spacing w:line="276" w:lineRule="auto"/>
              <w:ind w:right="282"/>
              <w:jc w:val="center"/>
            </w:pPr>
            <w:r w:rsidRPr="00B47FD7">
              <w:t>2</w:t>
            </w:r>
          </w:p>
        </w:tc>
      </w:tr>
      <w:tr w:rsidR="001F04D3" w:rsidRPr="00B47FD7" w14:paraId="7C700219" w14:textId="77777777" w:rsidTr="009C6221">
        <w:trPr>
          <w:trHeight w:val="645"/>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1578D" w14:textId="77777777" w:rsidR="001F04D3" w:rsidRPr="00B47FD7" w:rsidRDefault="003E56E5" w:rsidP="005F04FE">
            <w:pPr>
              <w:tabs>
                <w:tab w:val="left" w:pos="9072"/>
              </w:tabs>
              <w:spacing w:before="100" w:beforeAutospacing="1" w:after="100" w:afterAutospacing="1" w:line="276" w:lineRule="auto"/>
              <w:ind w:right="282"/>
              <w:jc w:val="center"/>
            </w:pPr>
            <w:r w:rsidRPr="00B47FD7">
              <w:t>3.</w:t>
            </w:r>
            <w:r w:rsidR="001F04D3" w:rsidRPr="00B47FD7">
              <w:t xml:space="preserve"> </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2887E7" w14:textId="77777777" w:rsidR="001F04D3" w:rsidRPr="00B47FD7" w:rsidRDefault="007A6F92" w:rsidP="005F04FE">
            <w:pPr>
              <w:pStyle w:val="bodytext3"/>
              <w:tabs>
                <w:tab w:val="left" w:pos="9072"/>
              </w:tabs>
              <w:spacing w:before="0" w:beforeAutospacing="0" w:after="0" w:afterAutospacing="0" w:line="276" w:lineRule="auto"/>
              <w:ind w:right="282"/>
              <w:jc w:val="both"/>
            </w:pPr>
            <w:r w:rsidRPr="00B47FD7">
              <w:t>Технология переноса рисунка на фанеру. Нанесения рисунка с помощью копировальной бумаги и шаблона.</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F26DED" w14:textId="77777777" w:rsidR="0025687A" w:rsidRPr="00B47FD7" w:rsidRDefault="000D50DB" w:rsidP="005F04FE">
            <w:pPr>
              <w:pStyle w:val="a7"/>
              <w:tabs>
                <w:tab w:val="left" w:pos="9072"/>
              </w:tabs>
              <w:spacing w:line="276" w:lineRule="auto"/>
              <w:ind w:right="282"/>
              <w:jc w:val="center"/>
            </w:pPr>
            <w:r w:rsidRPr="00B47FD7">
              <w:t>2</w:t>
            </w:r>
          </w:p>
        </w:tc>
      </w:tr>
      <w:tr w:rsidR="001F04D3" w:rsidRPr="00B47FD7" w14:paraId="63FE1C60" w14:textId="77777777" w:rsidTr="009C6221">
        <w:trPr>
          <w:trHeight w:val="1591"/>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0D7396" w14:textId="77777777" w:rsidR="001F04D3" w:rsidRPr="00B47FD7" w:rsidRDefault="003E56E5" w:rsidP="005F04FE">
            <w:pPr>
              <w:tabs>
                <w:tab w:val="left" w:pos="9072"/>
              </w:tabs>
              <w:spacing w:before="100" w:beforeAutospacing="1" w:after="100" w:afterAutospacing="1" w:line="276" w:lineRule="auto"/>
              <w:ind w:right="282"/>
              <w:jc w:val="center"/>
            </w:pPr>
            <w:r w:rsidRPr="00B47FD7">
              <w:t>4.</w:t>
            </w:r>
            <w:r w:rsidR="001F04D3" w:rsidRPr="00B47FD7">
              <w:t xml:space="preserve"> </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184118" w14:textId="77777777" w:rsidR="001F04D3" w:rsidRPr="00B47FD7" w:rsidRDefault="007A6F92" w:rsidP="005F04FE">
            <w:pPr>
              <w:pStyle w:val="bodytext3"/>
              <w:tabs>
                <w:tab w:val="left" w:pos="9072"/>
              </w:tabs>
              <w:spacing w:before="0" w:beforeAutospacing="0" w:after="0" w:afterAutospacing="0" w:line="276" w:lineRule="auto"/>
              <w:ind w:right="282"/>
              <w:jc w:val="both"/>
            </w:pPr>
            <w:r w:rsidRPr="00B47FD7">
              <w:t xml:space="preserve">Технология выпиливания лобзиком. </w:t>
            </w:r>
            <w:r w:rsidR="00951D52" w:rsidRPr="00B47FD7">
              <w:t xml:space="preserve">Техника безопасности при выпиливании лобзиком. </w:t>
            </w:r>
            <w:r w:rsidRPr="00B47FD7">
              <w:t xml:space="preserve">Пиление лобзиком с крупным и мелким зубом. </w:t>
            </w:r>
            <w:r w:rsidR="00011664" w:rsidRPr="00B47FD7">
              <w:t>Начало пиления. Пропиливание прямых углов. Выпиливание прямых, острых, тупых углов. Выпиливание полуокружностей и окружностей различных диаметров.</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61C71" w14:textId="77777777" w:rsidR="001F04D3" w:rsidRPr="00B47FD7" w:rsidRDefault="00D016BE" w:rsidP="005F04FE">
            <w:pPr>
              <w:pStyle w:val="a7"/>
              <w:tabs>
                <w:tab w:val="left" w:pos="9072"/>
              </w:tabs>
              <w:spacing w:line="276" w:lineRule="auto"/>
              <w:ind w:right="282"/>
              <w:jc w:val="center"/>
            </w:pPr>
            <w:r>
              <w:t>10</w:t>
            </w:r>
          </w:p>
        </w:tc>
      </w:tr>
      <w:tr w:rsidR="000B6CA3" w:rsidRPr="00B47FD7" w14:paraId="0A64F4B6" w14:textId="77777777" w:rsidTr="009C6221">
        <w:trPr>
          <w:trHeight w:val="33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937C7F" w14:textId="77777777" w:rsidR="000B6CA3" w:rsidRPr="00B47FD7" w:rsidRDefault="000B6CA3" w:rsidP="005F04FE">
            <w:pPr>
              <w:tabs>
                <w:tab w:val="left" w:pos="9072"/>
              </w:tabs>
              <w:spacing w:before="100" w:beforeAutospacing="1" w:after="100" w:afterAutospacing="1" w:line="276" w:lineRule="auto"/>
              <w:ind w:right="282"/>
              <w:jc w:val="center"/>
            </w:pP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1BE404" w14:textId="41901832" w:rsidR="000B6CA3" w:rsidRPr="00B47FD7" w:rsidRDefault="000B6CA3" w:rsidP="005F04FE">
            <w:pPr>
              <w:pageBreakBefore/>
              <w:tabs>
                <w:tab w:val="left" w:pos="9072"/>
              </w:tabs>
              <w:spacing w:line="276" w:lineRule="auto"/>
              <w:ind w:right="282"/>
              <w:jc w:val="both"/>
            </w:pPr>
            <w:r w:rsidRPr="00B47FD7">
              <w:rPr>
                <w:b/>
              </w:rPr>
              <w:t>Раздел II.  Художественное выжигание</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0712B1" w14:textId="77777777" w:rsidR="000B6CA3" w:rsidRPr="00D016BE" w:rsidRDefault="000B6CA3" w:rsidP="005F04FE">
            <w:pPr>
              <w:pStyle w:val="a7"/>
              <w:tabs>
                <w:tab w:val="left" w:pos="9072"/>
              </w:tabs>
              <w:spacing w:line="276" w:lineRule="auto"/>
              <w:ind w:right="282"/>
              <w:jc w:val="center"/>
              <w:rPr>
                <w:b/>
              </w:rPr>
            </w:pPr>
            <w:r w:rsidRPr="00D016BE">
              <w:rPr>
                <w:b/>
              </w:rPr>
              <w:t>1</w:t>
            </w:r>
            <w:r w:rsidR="00432752" w:rsidRPr="00D016BE">
              <w:rPr>
                <w:b/>
              </w:rPr>
              <w:t>4</w:t>
            </w:r>
          </w:p>
        </w:tc>
      </w:tr>
      <w:tr w:rsidR="000B6CA3" w:rsidRPr="00B47FD7" w14:paraId="0886BF5F" w14:textId="77777777" w:rsidTr="009C6221">
        <w:trPr>
          <w:trHeight w:val="961"/>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C9D84" w14:textId="77777777" w:rsidR="000B6CA3" w:rsidRPr="00B47FD7" w:rsidRDefault="003E56E5" w:rsidP="005F04FE">
            <w:pPr>
              <w:tabs>
                <w:tab w:val="left" w:pos="9072"/>
              </w:tabs>
              <w:spacing w:before="100" w:beforeAutospacing="1" w:after="100" w:afterAutospacing="1" w:line="276" w:lineRule="auto"/>
              <w:ind w:right="282"/>
              <w:jc w:val="center"/>
            </w:pPr>
            <w:r w:rsidRPr="00B47FD7">
              <w:t>5.</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03C206" w14:textId="77777777" w:rsidR="000B6CA3" w:rsidRPr="00B47FD7" w:rsidRDefault="000B6CA3" w:rsidP="005F04FE">
            <w:pPr>
              <w:pageBreakBefore/>
              <w:tabs>
                <w:tab w:val="left" w:pos="9072"/>
              </w:tabs>
              <w:spacing w:line="276" w:lineRule="auto"/>
              <w:ind w:right="282"/>
              <w:jc w:val="both"/>
              <w:rPr>
                <w:b/>
              </w:rPr>
            </w:pPr>
            <w:r w:rsidRPr="00B47FD7">
              <w:t>Инструменты и приспособления для выполнения работ по выжиганию. Техника безопасности</w:t>
            </w:r>
            <w:r w:rsidR="00951D52" w:rsidRPr="00B47FD7">
              <w:t xml:space="preserve"> при выполнении работ по выжиганию.</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371754" w14:textId="77777777" w:rsidR="000B6CA3" w:rsidRPr="00B47FD7" w:rsidRDefault="000B6CA3" w:rsidP="005F04FE">
            <w:pPr>
              <w:pStyle w:val="a7"/>
              <w:tabs>
                <w:tab w:val="left" w:pos="9072"/>
              </w:tabs>
              <w:spacing w:line="276" w:lineRule="auto"/>
              <w:ind w:right="282"/>
              <w:jc w:val="center"/>
            </w:pPr>
            <w:r w:rsidRPr="00B47FD7">
              <w:t>2</w:t>
            </w:r>
          </w:p>
        </w:tc>
      </w:tr>
      <w:tr w:rsidR="000B6CA3" w:rsidRPr="00B47FD7" w14:paraId="4E8B55F3" w14:textId="77777777" w:rsidTr="009C6221">
        <w:trPr>
          <w:trHeight w:val="63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8486C" w14:textId="77777777" w:rsidR="000B6CA3" w:rsidRPr="00B47FD7" w:rsidRDefault="003E56E5" w:rsidP="005F04FE">
            <w:pPr>
              <w:tabs>
                <w:tab w:val="left" w:pos="9072"/>
              </w:tabs>
              <w:spacing w:before="100" w:beforeAutospacing="1" w:after="100" w:afterAutospacing="1" w:line="276" w:lineRule="auto"/>
              <w:ind w:right="282"/>
              <w:jc w:val="center"/>
            </w:pPr>
            <w:r w:rsidRPr="00B47FD7">
              <w:t>6.</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F37D2" w14:textId="77777777" w:rsidR="000B6CA3" w:rsidRPr="00B47FD7" w:rsidRDefault="000B6CA3" w:rsidP="005F04FE">
            <w:pPr>
              <w:pageBreakBefore/>
              <w:tabs>
                <w:tab w:val="left" w:pos="9072"/>
              </w:tabs>
              <w:spacing w:line="276" w:lineRule="auto"/>
              <w:ind w:right="282"/>
              <w:jc w:val="both"/>
            </w:pPr>
            <w:r w:rsidRPr="00B47FD7">
              <w:t>Технология декорирования художественных изделий выжиганием. Основные приёмы выжигания.</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FD2BF0" w14:textId="77777777" w:rsidR="000B6CA3" w:rsidRPr="00B47FD7" w:rsidRDefault="00B8266B" w:rsidP="005F04FE">
            <w:pPr>
              <w:pStyle w:val="a7"/>
              <w:tabs>
                <w:tab w:val="left" w:pos="9072"/>
              </w:tabs>
              <w:spacing w:line="276" w:lineRule="auto"/>
              <w:ind w:right="282"/>
              <w:jc w:val="center"/>
            </w:pPr>
            <w:r w:rsidRPr="00B47FD7">
              <w:t>4</w:t>
            </w:r>
          </w:p>
        </w:tc>
      </w:tr>
      <w:tr w:rsidR="000B6CA3" w:rsidRPr="00B47FD7" w14:paraId="03F8D102" w14:textId="77777777" w:rsidTr="009C6221">
        <w:trPr>
          <w:trHeight w:val="330"/>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D3B38" w14:textId="77777777" w:rsidR="000B6CA3" w:rsidRPr="00B47FD7" w:rsidRDefault="003E56E5" w:rsidP="005F04FE">
            <w:pPr>
              <w:tabs>
                <w:tab w:val="left" w:pos="9072"/>
              </w:tabs>
              <w:spacing w:before="100" w:beforeAutospacing="1" w:after="100" w:afterAutospacing="1" w:line="276" w:lineRule="auto"/>
              <w:ind w:right="282"/>
              <w:jc w:val="center"/>
            </w:pPr>
            <w:r w:rsidRPr="00B47FD7">
              <w:t>7.</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5BB6B" w14:textId="77777777" w:rsidR="000B6CA3" w:rsidRPr="00B47FD7" w:rsidRDefault="000B6CA3" w:rsidP="005F04FE">
            <w:pPr>
              <w:pageBreakBefore/>
              <w:tabs>
                <w:tab w:val="left" w:pos="9072"/>
              </w:tabs>
              <w:spacing w:line="276" w:lineRule="auto"/>
              <w:ind w:right="282"/>
              <w:jc w:val="both"/>
            </w:pPr>
            <w:r w:rsidRPr="00B47FD7">
              <w:t>Изготовление изделий и декорирование их выжиганием.</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3DD2C" w14:textId="77777777" w:rsidR="000B6CA3" w:rsidRPr="00B47FD7" w:rsidRDefault="00432752" w:rsidP="005F04FE">
            <w:pPr>
              <w:pStyle w:val="a7"/>
              <w:tabs>
                <w:tab w:val="left" w:pos="9072"/>
              </w:tabs>
              <w:spacing w:line="276" w:lineRule="auto"/>
              <w:ind w:right="282"/>
              <w:jc w:val="center"/>
            </w:pPr>
            <w:r w:rsidRPr="00B47FD7">
              <w:t>8</w:t>
            </w:r>
          </w:p>
        </w:tc>
      </w:tr>
      <w:tr w:rsidR="000B6CA3" w:rsidRPr="00B47FD7" w14:paraId="2ABACF21" w14:textId="77777777" w:rsidTr="009C6221">
        <w:trPr>
          <w:trHeight w:val="315"/>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6DC1E" w14:textId="77777777" w:rsidR="000B6CA3" w:rsidRPr="00B47FD7" w:rsidRDefault="000B6CA3" w:rsidP="005F04FE">
            <w:pPr>
              <w:tabs>
                <w:tab w:val="left" w:pos="9072"/>
              </w:tabs>
              <w:spacing w:before="100" w:beforeAutospacing="1" w:after="100" w:afterAutospacing="1" w:line="276" w:lineRule="auto"/>
              <w:ind w:right="282"/>
              <w:jc w:val="center"/>
            </w:pP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E7530D" w14:textId="77777777" w:rsidR="000B6CA3" w:rsidRPr="00B47FD7" w:rsidRDefault="000B6CA3" w:rsidP="005F04FE">
            <w:pPr>
              <w:pageBreakBefore/>
              <w:tabs>
                <w:tab w:val="left" w:pos="9072"/>
              </w:tabs>
              <w:spacing w:line="276" w:lineRule="auto"/>
              <w:ind w:right="282"/>
              <w:jc w:val="both"/>
              <w:rPr>
                <w:b/>
              </w:rPr>
            </w:pPr>
            <w:r w:rsidRPr="00B47FD7">
              <w:rPr>
                <w:b/>
              </w:rPr>
              <w:t>Раздел III.  Конструирование изделий из древесины</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9DFC8" w14:textId="77777777" w:rsidR="000B6CA3" w:rsidRPr="00D016BE" w:rsidRDefault="00432752" w:rsidP="005F04FE">
            <w:pPr>
              <w:pStyle w:val="a7"/>
              <w:tabs>
                <w:tab w:val="left" w:pos="9072"/>
              </w:tabs>
              <w:spacing w:line="276" w:lineRule="auto"/>
              <w:ind w:right="282"/>
              <w:jc w:val="center"/>
              <w:rPr>
                <w:b/>
              </w:rPr>
            </w:pPr>
            <w:r w:rsidRPr="00D016BE">
              <w:rPr>
                <w:b/>
              </w:rPr>
              <w:t>40</w:t>
            </w:r>
          </w:p>
        </w:tc>
      </w:tr>
      <w:tr w:rsidR="001F04D3" w:rsidRPr="00B47FD7" w14:paraId="52BB3217" w14:textId="77777777" w:rsidTr="009C6221">
        <w:trPr>
          <w:trHeight w:val="1907"/>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A8E5CD" w14:textId="77777777" w:rsidR="001F04D3" w:rsidRPr="00B47FD7" w:rsidRDefault="003E56E5" w:rsidP="005F04FE">
            <w:pPr>
              <w:tabs>
                <w:tab w:val="left" w:pos="9072"/>
              </w:tabs>
              <w:spacing w:before="100" w:beforeAutospacing="1" w:after="100" w:afterAutospacing="1" w:line="276" w:lineRule="auto"/>
              <w:ind w:right="282"/>
              <w:jc w:val="center"/>
            </w:pPr>
            <w:r w:rsidRPr="00B47FD7">
              <w:t>8.</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4C7E1" w14:textId="39F72C90" w:rsidR="001F04D3" w:rsidRPr="00B47FD7" w:rsidRDefault="000D50DB" w:rsidP="005F04FE">
            <w:pPr>
              <w:pStyle w:val="bodytext3"/>
              <w:tabs>
                <w:tab w:val="left" w:pos="9072"/>
              </w:tabs>
              <w:spacing w:before="0" w:beforeAutospacing="0" w:after="0" w:afterAutospacing="0" w:line="276" w:lineRule="auto"/>
              <w:ind w:right="282"/>
              <w:jc w:val="both"/>
            </w:pPr>
            <w:r w:rsidRPr="00B47FD7">
              <w:t>Конструирование изделий</w:t>
            </w:r>
            <w:r w:rsidR="00432752" w:rsidRPr="00B47FD7">
              <w:t xml:space="preserve"> из древесины</w:t>
            </w:r>
            <w:r w:rsidRPr="00B47FD7">
              <w:t>. Технология изготовления изделия</w:t>
            </w:r>
            <w:r w:rsidR="00286BE6" w:rsidRPr="00B47FD7">
              <w:t xml:space="preserve"> из древесины</w:t>
            </w:r>
            <w:r w:rsidRPr="00B47FD7">
              <w:t xml:space="preserve">. Разработка и изготовление деталей изделий. </w:t>
            </w:r>
            <w:r w:rsidR="000B6CA3" w:rsidRPr="00B47FD7">
              <w:t>Соединение деталей из древесины. Клеи и способы их приго</w:t>
            </w:r>
            <w:r w:rsidR="00432752" w:rsidRPr="00B47FD7">
              <w:t xml:space="preserve">товления. Соединения деталей </w:t>
            </w:r>
            <w:proofErr w:type="gramStart"/>
            <w:r w:rsidR="00432752" w:rsidRPr="00B47FD7">
              <w:t>на</w:t>
            </w:r>
            <w:r w:rsidR="000A5933">
              <w:t xml:space="preserve"> </w:t>
            </w:r>
            <w:r w:rsidR="000B6CA3" w:rsidRPr="00B47FD7">
              <w:t>клею</w:t>
            </w:r>
            <w:proofErr w:type="gramEnd"/>
            <w:r w:rsidR="000B6CA3" w:rsidRPr="00B47FD7">
              <w:t xml:space="preserve">. </w:t>
            </w:r>
            <w:r w:rsidR="00432752" w:rsidRPr="00B47FD7">
              <w:t>Зачистка</w:t>
            </w:r>
            <w:r w:rsidRPr="00B47FD7">
              <w:t xml:space="preserve"> деталей изделия и подготовка их к сборке. Сборка изделия.</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4FDD8" w14:textId="77777777" w:rsidR="001F04D3" w:rsidRPr="00B47FD7" w:rsidRDefault="00432752" w:rsidP="005F04FE">
            <w:pPr>
              <w:pStyle w:val="a7"/>
              <w:tabs>
                <w:tab w:val="left" w:pos="9072"/>
              </w:tabs>
              <w:spacing w:line="276" w:lineRule="auto"/>
              <w:ind w:right="282"/>
              <w:jc w:val="center"/>
            </w:pPr>
            <w:r w:rsidRPr="00B47FD7">
              <w:t>30</w:t>
            </w:r>
          </w:p>
        </w:tc>
      </w:tr>
      <w:tr w:rsidR="001F04D3" w:rsidRPr="00B47FD7" w14:paraId="7EEFCBCA" w14:textId="77777777" w:rsidTr="009C6221">
        <w:trPr>
          <w:trHeight w:val="961"/>
        </w:trPr>
        <w:tc>
          <w:tcPr>
            <w:tcW w:w="1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7D8879" w14:textId="77777777" w:rsidR="001F04D3" w:rsidRPr="00B47FD7" w:rsidRDefault="003E56E5" w:rsidP="007D487A">
            <w:pPr>
              <w:tabs>
                <w:tab w:val="left" w:pos="9072"/>
              </w:tabs>
              <w:spacing w:before="100" w:beforeAutospacing="1" w:after="100" w:afterAutospacing="1" w:line="276" w:lineRule="auto"/>
              <w:ind w:right="282"/>
              <w:jc w:val="center"/>
            </w:pPr>
            <w:r w:rsidRPr="00B47FD7">
              <w:t>9.</w:t>
            </w:r>
            <w:r w:rsidR="001F04D3" w:rsidRPr="00B47FD7">
              <w:t xml:space="preserve"> </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E98E48" w14:textId="77777777" w:rsidR="000D50DB" w:rsidRPr="00B47FD7" w:rsidRDefault="00951D52" w:rsidP="007D487A">
            <w:pPr>
              <w:pStyle w:val="bodytext3"/>
              <w:tabs>
                <w:tab w:val="left" w:pos="9072"/>
              </w:tabs>
              <w:spacing w:before="0" w:beforeAutospacing="0" w:after="0" w:afterAutospacing="0" w:line="276" w:lineRule="auto"/>
              <w:ind w:right="282"/>
              <w:jc w:val="both"/>
            </w:pPr>
            <w:r w:rsidRPr="00B47FD7">
              <w:t>О</w:t>
            </w:r>
            <w:r w:rsidR="000D50DB" w:rsidRPr="00B47FD7">
              <w:t>тделка изделия из древесины. Лаки используемые при отделке</w:t>
            </w:r>
            <w:r w:rsidRPr="00B47FD7">
              <w:t xml:space="preserve"> древесины</w:t>
            </w:r>
            <w:r w:rsidR="000D50DB" w:rsidRPr="00B47FD7">
              <w:t>. Краски используемые для отделки древесины.</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4319B" w14:textId="77777777" w:rsidR="001F04D3" w:rsidRPr="00B47FD7" w:rsidRDefault="00432752" w:rsidP="007D487A">
            <w:pPr>
              <w:pStyle w:val="a7"/>
              <w:tabs>
                <w:tab w:val="left" w:pos="9072"/>
              </w:tabs>
              <w:spacing w:line="276" w:lineRule="auto"/>
              <w:ind w:right="282"/>
              <w:jc w:val="center"/>
            </w:pPr>
            <w:r w:rsidRPr="00B47FD7">
              <w:t>6</w:t>
            </w:r>
            <w:r w:rsidR="001F04D3" w:rsidRPr="00B47FD7">
              <w:t xml:space="preserve"> </w:t>
            </w:r>
          </w:p>
        </w:tc>
      </w:tr>
      <w:tr w:rsidR="00027421" w:rsidRPr="00B47FD7" w14:paraId="1AB80E73" w14:textId="77777777" w:rsidTr="007D487A">
        <w:trPr>
          <w:trHeight w:val="465"/>
        </w:trPr>
        <w:tc>
          <w:tcPr>
            <w:tcW w:w="111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6A0555" w14:textId="1B7CE5C3" w:rsidR="007D487A" w:rsidRPr="00B47FD7" w:rsidRDefault="003E56E5" w:rsidP="007D487A">
            <w:pPr>
              <w:tabs>
                <w:tab w:val="left" w:pos="9072"/>
              </w:tabs>
              <w:spacing w:before="100" w:beforeAutospacing="1" w:after="100" w:afterAutospacing="1" w:line="276" w:lineRule="auto"/>
              <w:ind w:right="282"/>
            </w:pPr>
            <w:r w:rsidRPr="00B47FD7">
              <w:t>10.</w:t>
            </w:r>
          </w:p>
        </w:tc>
        <w:tc>
          <w:tcPr>
            <w:tcW w:w="0" w:type="auto"/>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E5B7EF3" w14:textId="28E8B4B2" w:rsidR="009C6221" w:rsidRPr="00B47FD7" w:rsidRDefault="00731CAE" w:rsidP="007D487A">
            <w:pPr>
              <w:tabs>
                <w:tab w:val="left" w:pos="9072"/>
              </w:tabs>
              <w:spacing w:line="276" w:lineRule="auto"/>
              <w:ind w:right="282"/>
              <w:jc w:val="both"/>
            </w:pPr>
            <w:r w:rsidRPr="00B47FD7">
              <w:t>Подготовка изделий к выставке.</w:t>
            </w:r>
          </w:p>
        </w:tc>
        <w:tc>
          <w:tcPr>
            <w:tcW w:w="1485" w:type="dxa"/>
            <w:tcBorders>
              <w:top w:val="nil"/>
              <w:left w:val="nil"/>
              <w:bottom w:val="single" w:sz="4" w:space="0" w:color="auto"/>
              <w:right w:val="single" w:sz="8" w:space="0" w:color="auto"/>
            </w:tcBorders>
            <w:tcMar>
              <w:top w:w="0" w:type="dxa"/>
              <w:left w:w="108" w:type="dxa"/>
              <w:bottom w:w="0" w:type="dxa"/>
              <w:right w:w="108" w:type="dxa"/>
            </w:tcMar>
            <w:vAlign w:val="center"/>
          </w:tcPr>
          <w:p w14:paraId="6721E76C" w14:textId="7F3D1EF0" w:rsidR="009C6221" w:rsidRPr="00B47FD7" w:rsidRDefault="009C6221" w:rsidP="007D487A">
            <w:pPr>
              <w:pStyle w:val="a7"/>
              <w:tabs>
                <w:tab w:val="left" w:pos="9072"/>
              </w:tabs>
              <w:spacing w:line="276" w:lineRule="auto"/>
              <w:ind w:right="282"/>
            </w:pPr>
            <w:r>
              <w:t xml:space="preserve">       </w:t>
            </w:r>
            <w:r w:rsidR="00432752" w:rsidRPr="00B47FD7">
              <w:t>4</w:t>
            </w:r>
          </w:p>
        </w:tc>
      </w:tr>
      <w:tr w:rsidR="007D487A" w:rsidRPr="00B47FD7" w14:paraId="37468D53" w14:textId="77777777" w:rsidTr="007D487A">
        <w:trPr>
          <w:trHeight w:val="472"/>
        </w:trPr>
        <w:tc>
          <w:tcPr>
            <w:tcW w:w="11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4F1BDC" w14:textId="77777777" w:rsidR="007D487A" w:rsidRPr="00B47FD7" w:rsidRDefault="007D487A" w:rsidP="007D487A">
            <w:pPr>
              <w:tabs>
                <w:tab w:val="left" w:pos="9072"/>
              </w:tabs>
              <w:spacing w:before="100" w:beforeAutospacing="1" w:after="100" w:afterAutospacing="1" w:line="276" w:lineRule="auto"/>
              <w:ind w:right="282"/>
            </w:pPr>
          </w:p>
        </w:tc>
        <w:tc>
          <w:tcPr>
            <w:tcW w:w="0" w:type="auto"/>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ECA76D" w14:textId="77777777" w:rsidR="007D487A" w:rsidRPr="00B47FD7" w:rsidRDefault="007D487A" w:rsidP="007D487A">
            <w:pPr>
              <w:tabs>
                <w:tab w:val="left" w:pos="9072"/>
              </w:tabs>
              <w:spacing w:line="276" w:lineRule="auto"/>
              <w:ind w:right="282"/>
              <w:jc w:val="both"/>
            </w:pPr>
            <w:r>
              <w:t>Всего</w:t>
            </w:r>
          </w:p>
        </w:tc>
        <w:tc>
          <w:tcPr>
            <w:tcW w:w="14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7DFFF01" w14:textId="77777777" w:rsidR="007D487A" w:rsidRDefault="007D487A" w:rsidP="007D487A">
            <w:pPr>
              <w:pStyle w:val="a7"/>
              <w:tabs>
                <w:tab w:val="left" w:pos="9072"/>
              </w:tabs>
              <w:spacing w:line="276" w:lineRule="auto"/>
              <w:ind w:right="282"/>
            </w:pPr>
            <w:r>
              <w:t xml:space="preserve">      70</w:t>
            </w:r>
          </w:p>
        </w:tc>
      </w:tr>
    </w:tbl>
    <w:p w14:paraId="34F1A3AA" w14:textId="3E377098" w:rsidR="00AD2D0A" w:rsidRPr="001C29EB" w:rsidRDefault="00AD2D0A" w:rsidP="00AD2D0A">
      <w:pPr>
        <w:tabs>
          <w:tab w:val="left" w:pos="9072"/>
        </w:tabs>
        <w:spacing w:line="276" w:lineRule="auto"/>
        <w:ind w:right="282"/>
        <w:contextualSpacing/>
        <w:jc w:val="center"/>
        <w:rPr>
          <w:rFonts w:eastAsia="Calibri"/>
          <w:b/>
        </w:rPr>
      </w:pPr>
      <w:r w:rsidRPr="001C29EB">
        <w:rPr>
          <w:rFonts w:eastAsia="Calibri"/>
          <w:b/>
        </w:rPr>
        <w:t xml:space="preserve">Календарно-тематическое планирование </w:t>
      </w:r>
      <w:r w:rsidR="00171B55" w:rsidRPr="001C29EB">
        <w:rPr>
          <w:b/>
        </w:rPr>
        <w:t>кружка</w:t>
      </w:r>
    </w:p>
    <w:tbl>
      <w:tblPr>
        <w:tblW w:w="96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775"/>
        <w:gridCol w:w="992"/>
        <w:gridCol w:w="992"/>
      </w:tblGrid>
      <w:tr w:rsidR="00AD2D0A" w:rsidRPr="001C29EB" w14:paraId="42FD5D81" w14:textId="77777777" w:rsidTr="000E56A7">
        <w:tc>
          <w:tcPr>
            <w:tcW w:w="851" w:type="dxa"/>
            <w:shd w:val="clear" w:color="auto" w:fill="auto"/>
          </w:tcPr>
          <w:p w14:paraId="35207E29" w14:textId="77777777" w:rsidR="00AD2D0A" w:rsidRPr="001C29EB" w:rsidRDefault="00AD2D0A" w:rsidP="00AD2D0A">
            <w:pPr>
              <w:tabs>
                <w:tab w:val="left" w:pos="9072"/>
              </w:tabs>
              <w:spacing w:line="276" w:lineRule="auto"/>
              <w:ind w:right="282"/>
              <w:jc w:val="both"/>
            </w:pPr>
            <w:r w:rsidRPr="001C29EB">
              <w:t>№ п/п</w:t>
            </w:r>
          </w:p>
        </w:tc>
        <w:tc>
          <w:tcPr>
            <w:tcW w:w="6775" w:type="dxa"/>
            <w:shd w:val="clear" w:color="auto" w:fill="auto"/>
          </w:tcPr>
          <w:p w14:paraId="3A94B6B9" w14:textId="77777777" w:rsidR="00AD2D0A" w:rsidRPr="001C29EB" w:rsidRDefault="00AD2D0A" w:rsidP="00AD2D0A">
            <w:pPr>
              <w:tabs>
                <w:tab w:val="left" w:pos="9072"/>
              </w:tabs>
              <w:spacing w:line="276" w:lineRule="auto"/>
              <w:ind w:right="282"/>
              <w:jc w:val="center"/>
            </w:pPr>
            <w:r w:rsidRPr="001C29EB">
              <w:t>Раздел. Темы раздела</w:t>
            </w:r>
          </w:p>
        </w:tc>
        <w:tc>
          <w:tcPr>
            <w:tcW w:w="992" w:type="dxa"/>
            <w:shd w:val="clear" w:color="auto" w:fill="auto"/>
          </w:tcPr>
          <w:p w14:paraId="7632AA26" w14:textId="77777777" w:rsidR="00AD2D0A" w:rsidRPr="001C29EB" w:rsidRDefault="00AD2D0A" w:rsidP="00AD2D0A">
            <w:pPr>
              <w:tabs>
                <w:tab w:val="left" w:pos="9072"/>
              </w:tabs>
              <w:spacing w:line="276" w:lineRule="auto"/>
              <w:ind w:right="282"/>
              <w:jc w:val="both"/>
            </w:pPr>
            <w:r w:rsidRPr="001C29EB">
              <w:t>часов</w:t>
            </w:r>
          </w:p>
        </w:tc>
        <w:tc>
          <w:tcPr>
            <w:tcW w:w="992" w:type="dxa"/>
          </w:tcPr>
          <w:p w14:paraId="10B676EF" w14:textId="77777777" w:rsidR="00AD2D0A" w:rsidRPr="001C29EB" w:rsidRDefault="00AD2D0A" w:rsidP="00AD2D0A">
            <w:pPr>
              <w:tabs>
                <w:tab w:val="left" w:pos="9072"/>
              </w:tabs>
              <w:spacing w:line="276" w:lineRule="auto"/>
              <w:ind w:right="282"/>
              <w:jc w:val="both"/>
            </w:pPr>
            <w:r w:rsidRPr="001C29EB">
              <w:t>дата</w:t>
            </w:r>
          </w:p>
        </w:tc>
      </w:tr>
      <w:tr w:rsidR="00AD2D0A" w:rsidRPr="001C29EB" w14:paraId="39E5C847" w14:textId="77777777" w:rsidTr="000E56A7">
        <w:tc>
          <w:tcPr>
            <w:tcW w:w="851" w:type="dxa"/>
            <w:shd w:val="clear" w:color="auto" w:fill="auto"/>
          </w:tcPr>
          <w:p w14:paraId="0CF8FDED" w14:textId="77777777" w:rsidR="00AD2D0A" w:rsidRPr="001C29EB" w:rsidRDefault="00AD2D0A" w:rsidP="000E56A7">
            <w:pPr>
              <w:tabs>
                <w:tab w:val="left" w:pos="9072"/>
              </w:tabs>
              <w:spacing w:line="276" w:lineRule="auto"/>
              <w:ind w:right="282"/>
              <w:jc w:val="both"/>
              <w:rPr>
                <w:b/>
                <w:lang w:val="en-US"/>
              </w:rPr>
            </w:pPr>
          </w:p>
        </w:tc>
        <w:tc>
          <w:tcPr>
            <w:tcW w:w="6775" w:type="dxa"/>
            <w:shd w:val="clear" w:color="auto" w:fill="auto"/>
          </w:tcPr>
          <w:p w14:paraId="47321B54" w14:textId="77777777" w:rsidR="00AD2D0A" w:rsidRPr="001C29EB" w:rsidRDefault="00AD2D0A" w:rsidP="000E56A7">
            <w:pPr>
              <w:tabs>
                <w:tab w:val="left" w:pos="9072"/>
              </w:tabs>
              <w:spacing w:line="276" w:lineRule="auto"/>
              <w:ind w:right="282"/>
              <w:jc w:val="both"/>
              <w:rPr>
                <w:b/>
              </w:rPr>
            </w:pPr>
            <w:r w:rsidRPr="001C29EB">
              <w:rPr>
                <w:b/>
              </w:rPr>
              <w:t xml:space="preserve">Раздел I.  Выпиливание лобзиком </w:t>
            </w:r>
          </w:p>
        </w:tc>
        <w:tc>
          <w:tcPr>
            <w:tcW w:w="992" w:type="dxa"/>
            <w:shd w:val="clear" w:color="auto" w:fill="auto"/>
          </w:tcPr>
          <w:p w14:paraId="684F4220" w14:textId="77777777" w:rsidR="00AD2D0A" w:rsidRPr="001C29EB" w:rsidRDefault="00AD2D0A" w:rsidP="000E56A7">
            <w:pPr>
              <w:tabs>
                <w:tab w:val="left" w:pos="9072"/>
              </w:tabs>
              <w:spacing w:line="276" w:lineRule="auto"/>
              <w:ind w:right="282"/>
              <w:jc w:val="both"/>
            </w:pPr>
            <w:r w:rsidRPr="001C29EB">
              <w:rPr>
                <w:b/>
              </w:rPr>
              <w:t>16</w:t>
            </w:r>
          </w:p>
        </w:tc>
        <w:tc>
          <w:tcPr>
            <w:tcW w:w="992" w:type="dxa"/>
          </w:tcPr>
          <w:p w14:paraId="43A8B2F2" w14:textId="77777777" w:rsidR="00AD2D0A" w:rsidRPr="001C29EB" w:rsidRDefault="00AD2D0A" w:rsidP="000E56A7">
            <w:pPr>
              <w:tabs>
                <w:tab w:val="left" w:pos="9072"/>
              </w:tabs>
              <w:spacing w:line="276" w:lineRule="auto"/>
              <w:ind w:right="282"/>
              <w:jc w:val="both"/>
              <w:rPr>
                <w:b/>
              </w:rPr>
            </w:pPr>
          </w:p>
        </w:tc>
      </w:tr>
      <w:tr w:rsidR="00AD2D0A" w:rsidRPr="001C29EB" w14:paraId="76C17306" w14:textId="77777777" w:rsidTr="000E56A7">
        <w:tc>
          <w:tcPr>
            <w:tcW w:w="851" w:type="dxa"/>
            <w:shd w:val="clear" w:color="auto" w:fill="auto"/>
          </w:tcPr>
          <w:p w14:paraId="3F4127E1" w14:textId="77777777" w:rsidR="00AD2D0A" w:rsidRPr="001C29EB" w:rsidRDefault="00AD2D0A" w:rsidP="000E56A7">
            <w:pPr>
              <w:tabs>
                <w:tab w:val="left" w:pos="9072"/>
              </w:tabs>
              <w:spacing w:line="276" w:lineRule="auto"/>
              <w:ind w:right="282"/>
              <w:jc w:val="both"/>
            </w:pPr>
            <w:r w:rsidRPr="001C29EB">
              <w:lastRenderedPageBreak/>
              <w:t>1.</w:t>
            </w:r>
          </w:p>
        </w:tc>
        <w:tc>
          <w:tcPr>
            <w:tcW w:w="6775" w:type="dxa"/>
            <w:shd w:val="clear" w:color="auto" w:fill="auto"/>
          </w:tcPr>
          <w:p w14:paraId="41A3C5A5" w14:textId="77777777" w:rsidR="00AD2D0A" w:rsidRPr="001C29EB" w:rsidRDefault="00AD2D0A" w:rsidP="000E56A7">
            <w:pPr>
              <w:tabs>
                <w:tab w:val="left" w:pos="9072"/>
              </w:tabs>
              <w:spacing w:line="276" w:lineRule="auto"/>
              <w:ind w:right="282"/>
              <w:jc w:val="both"/>
            </w:pPr>
            <w:r w:rsidRPr="001C29EB">
              <w:t>Рабочее место столяра. Техника безопасности в мастерской.</w:t>
            </w:r>
          </w:p>
        </w:tc>
        <w:tc>
          <w:tcPr>
            <w:tcW w:w="992" w:type="dxa"/>
            <w:shd w:val="clear" w:color="auto" w:fill="auto"/>
          </w:tcPr>
          <w:p w14:paraId="42E21BCA" w14:textId="77777777" w:rsidR="00AD2D0A" w:rsidRPr="001C29EB" w:rsidRDefault="00AD2D0A" w:rsidP="000E56A7">
            <w:pPr>
              <w:tabs>
                <w:tab w:val="left" w:pos="9072"/>
              </w:tabs>
              <w:spacing w:line="276" w:lineRule="auto"/>
              <w:ind w:right="282"/>
              <w:jc w:val="both"/>
              <w:rPr>
                <w:lang w:val="en-US"/>
              </w:rPr>
            </w:pPr>
            <w:r w:rsidRPr="001C29EB">
              <w:rPr>
                <w:lang w:val="en-US"/>
              </w:rPr>
              <w:t>2</w:t>
            </w:r>
          </w:p>
        </w:tc>
        <w:tc>
          <w:tcPr>
            <w:tcW w:w="992" w:type="dxa"/>
          </w:tcPr>
          <w:p w14:paraId="7750EDD8" w14:textId="77777777" w:rsidR="00AD2D0A" w:rsidRPr="001C29EB" w:rsidRDefault="00AD2D0A" w:rsidP="000E56A7">
            <w:pPr>
              <w:tabs>
                <w:tab w:val="left" w:pos="9072"/>
              </w:tabs>
              <w:spacing w:line="276" w:lineRule="auto"/>
              <w:ind w:right="282"/>
              <w:jc w:val="both"/>
            </w:pPr>
          </w:p>
        </w:tc>
      </w:tr>
      <w:tr w:rsidR="00AD2D0A" w:rsidRPr="001C29EB" w14:paraId="54B16C80" w14:textId="77777777" w:rsidTr="000E56A7">
        <w:tc>
          <w:tcPr>
            <w:tcW w:w="851" w:type="dxa"/>
            <w:shd w:val="clear" w:color="auto" w:fill="auto"/>
          </w:tcPr>
          <w:p w14:paraId="76669B3F" w14:textId="77777777" w:rsidR="00AD2D0A" w:rsidRPr="001C29EB" w:rsidRDefault="00AD2D0A" w:rsidP="000E56A7">
            <w:pPr>
              <w:tabs>
                <w:tab w:val="left" w:pos="9072"/>
              </w:tabs>
              <w:spacing w:line="276" w:lineRule="auto"/>
              <w:ind w:right="282"/>
              <w:jc w:val="both"/>
            </w:pPr>
            <w:r w:rsidRPr="001C29EB">
              <w:rPr>
                <w:lang w:val="en-US"/>
              </w:rPr>
              <w:t>2</w:t>
            </w:r>
            <w:r w:rsidRPr="001C29EB">
              <w:t>.</w:t>
            </w:r>
          </w:p>
        </w:tc>
        <w:tc>
          <w:tcPr>
            <w:tcW w:w="6775" w:type="dxa"/>
            <w:shd w:val="clear" w:color="auto" w:fill="auto"/>
          </w:tcPr>
          <w:p w14:paraId="595EB9A5" w14:textId="77777777" w:rsidR="00AD2D0A" w:rsidRPr="001C29EB" w:rsidRDefault="00AD2D0A" w:rsidP="000E56A7">
            <w:pPr>
              <w:tabs>
                <w:tab w:val="left" w:pos="9072"/>
              </w:tabs>
              <w:spacing w:line="276" w:lineRule="auto"/>
              <w:ind w:right="282"/>
              <w:jc w:val="both"/>
            </w:pPr>
            <w:r w:rsidRPr="001C29EB">
              <w:t xml:space="preserve">Свойства древесины. Материалы для выпиливания лобзиком. </w:t>
            </w:r>
          </w:p>
        </w:tc>
        <w:tc>
          <w:tcPr>
            <w:tcW w:w="992" w:type="dxa"/>
            <w:shd w:val="clear" w:color="auto" w:fill="auto"/>
          </w:tcPr>
          <w:p w14:paraId="2204CF3A" w14:textId="77777777" w:rsidR="00AD2D0A" w:rsidRPr="001C29EB" w:rsidRDefault="00AD2D0A" w:rsidP="000E56A7">
            <w:pPr>
              <w:tabs>
                <w:tab w:val="left" w:pos="9072"/>
              </w:tabs>
              <w:spacing w:line="276" w:lineRule="auto"/>
              <w:ind w:right="282"/>
              <w:jc w:val="both"/>
            </w:pPr>
            <w:r w:rsidRPr="001C29EB">
              <w:t>2</w:t>
            </w:r>
          </w:p>
        </w:tc>
        <w:tc>
          <w:tcPr>
            <w:tcW w:w="992" w:type="dxa"/>
          </w:tcPr>
          <w:p w14:paraId="2D8EA735" w14:textId="77777777" w:rsidR="00AD2D0A" w:rsidRPr="001C29EB" w:rsidRDefault="00AD2D0A" w:rsidP="000E56A7">
            <w:pPr>
              <w:tabs>
                <w:tab w:val="left" w:pos="9072"/>
              </w:tabs>
              <w:spacing w:line="276" w:lineRule="auto"/>
              <w:ind w:right="282"/>
              <w:jc w:val="both"/>
            </w:pPr>
          </w:p>
        </w:tc>
      </w:tr>
      <w:tr w:rsidR="00AD2D0A" w:rsidRPr="001C29EB" w14:paraId="418E7546" w14:textId="77777777" w:rsidTr="000E56A7">
        <w:tc>
          <w:tcPr>
            <w:tcW w:w="851" w:type="dxa"/>
            <w:shd w:val="clear" w:color="auto" w:fill="auto"/>
          </w:tcPr>
          <w:p w14:paraId="359C58F2" w14:textId="77777777" w:rsidR="00AD2D0A" w:rsidRPr="001C29EB" w:rsidRDefault="00AD2D0A" w:rsidP="000E56A7">
            <w:pPr>
              <w:tabs>
                <w:tab w:val="left" w:pos="9072"/>
              </w:tabs>
              <w:spacing w:line="276" w:lineRule="auto"/>
              <w:ind w:right="282"/>
              <w:jc w:val="both"/>
            </w:pPr>
            <w:r w:rsidRPr="001C29EB">
              <w:t>3.</w:t>
            </w:r>
          </w:p>
        </w:tc>
        <w:tc>
          <w:tcPr>
            <w:tcW w:w="6775" w:type="dxa"/>
            <w:shd w:val="clear" w:color="auto" w:fill="auto"/>
          </w:tcPr>
          <w:p w14:paraId="4A0D0BB6" w14:textId="77777777" w:rsidR="00AD2D0A" w:rsidRPr="001C29EB" w:rsidRDefault="00AD2D0A" w:rsidP="000E56A7">
            <w:pPr>
              <w:tabs>
                <w:tab w:val="left" w:pos="9072"/>
              </w:tabs>
              <w:spacing w:line="276" w:lineRule="auto"/>
              <w:ind w:right="282"/>
              <w:jc w:val="both"/>
            </w:pPr>
            <w:r w:rsidRPr="001C29EB">
              <w:t>Технология переноса рисунка на фанеру.</w:t>
            </w:r>
          </w:p>
        </w:tc>
        <w:tc>
          <w:tcPr>
            <w:tcW w:w="992" w:type="dxa"/>
            <w:shd w:val="clear" w:color="auto" w:fill="auto"/>
          </w:tcPr>
          <w:p w14:paraId="7187301D" w14:textId="77777777" w:rsidR="00AD2D0A" w:rsidRPr="001C29EB" w:rsidRDefault="00AD2D0A" w:rsidP="000E56A7">
            <w:pPr>
              <w:tabs>
                <w:tab w:val="left" w:pos="9072"/>
              </w:tabs>
              <w:spacing w:line="276" w:lineRule="auto"/>
              <w:ind w:right="282"/>
              <w:jc w:val="both"/>
            </w:pPr>
            <w:r w:rsidRPr="001C29EB">
              <w:t>2</w:t>
            </w:r>
          </w:p>
        </w:tc>
        <w:tc>
          <w:tcPr>
            <w:tcW w:w="992" w:type="dxa"/>
          </w:tcPr>
          <w:p w14:paraId="6A4DB10F" w14:textId="77777777" w:rsidR="00AD2D0A" w:rsidRPr="001C29EB" w:rsidRDefault="00AD2D0A" w:rsidP="000E56A7">
            <w:pPr>
              <w:tabs>
                <w:tab w:val="left" w:pos="9072"/>
              </w:tabs>
              <w:spacing w:line="276" w:lineRule="auto"/>
              <w:ind w:right="282"/>
              <w:jc w:val="both"/>
            </w:pPr>
          </w:p>
        </w:tc>
      </w:tr>
      <w:tr w:rsidR="00AD2D0A" w:rsidRPr="001C29EB" w14:paraId="017F44CE" w14:textId="77777777" w:rsidTr="000E56A7">
        <w:tc>
          <w:tcPr>
            <w:tcW w:w="851" w:type="dxa"/>
            <w:shd w:val="clear" w:color="auto" w:fill="auto"/>
          </w:tcPr>
          <w:p w14:paraId="1135DCB1" w14:textId="77777777" w:rsidR="00AD2D0A" w:rsidRPr="001C29EB" w:rsidRDefault="00AD2D0A" w:rsidP="000E56A7">
            <w:pPr>
              <w:tabs>
                <w:tab w:val="left" w:pos="9072"/>
              </w:tabs>
              <w:spacing w:line="276" w:lineRule="auto"/>
              <w:ind w:right="282"/>
              <w:jc w:val="both"/>
            </w:pPr>
            <w:r w:rsidRPr="001C29EB">
              <w:t>4.</w:t>
            </w:r>
          </w:p>
        </w:tc>
        <w:tc>
          <w:tcPr>
            <w:tcW w:w="6775" w:type="dxa"/>
            <w:shd w:val="clear" w:color="auto" w:fill="auto"/>
          </w:tcPr>
          <w:p w14:paraId="5A60391B" w14:textId="77777777" w:rsidR="00AD2D0A" w:rsidRPr="001C29EB" w:rsidRDefault="00AD2D0A" w:rsidP="000E56A7">
            <w:pPr>
              <w:tabs>
                <w:tab w:val="left" w:pos="9072"/>
              </w:tabs>
              <w:spacing w:line="276" w:lineRule="auto"/>
              <w:ind w:right="282"/>
              <w:jc w:val="both"/>
            </w:pPr>
            <w:r w:rsidRPr="001C29EB">
              <w:t>Технология выпиливания лобзиком. Техника безопасности при выпиливании лобзиком.</w:t>
            </w:r>
          </w:p>
        </w:tc>
        <w:tc>
          <w:tcPr>
            <w:tcW w:w="992" w:type="dxa"/>
            <w:shd w:val="clear" w:color="auto" w:fill="auto"/>
          </w:tcPr>
          <w:p w14:paraId="387BB399" w14:textId="77777777" w:rsidR="00AD2D0A" w:rsidRPr="001C29EB" w:rsidRDefault="00AD2D0A" w:rsidP="000E56A7">
            <w:pPr>
              <w:tabs>
                <w:tab w:val="left" w:pos="9072"/>
              </w:tabs>
              <w:spacing w:line="276" w:lineRule="auto"/>
              <w:ind w:right="282"/>
              <w:jc w:val="both"/>
            </w:pPr>
            <w:r w:rsidRPr="001C29EB">
              <w:t>2</w:t>
            </w:r>
          </w:p>
        </w:tc>
        <w:tc>
          <w:tcPr>
            <w:tcW w:w="992" w:type="dxa"/>
          </w:tcPr>
          <w:p w14:paraId="7CA5D8E8" w14:textId="77777777" w:rsidR="00AD2D0A" w:rsidRPr="001C29EB" w:rsidRDefault="00AD2D0A" w:rsidP="000E56A7">
            <w:pPr>
              <w:tabs>
                <w:tab w:val="left" w:pos="9072"/>
              </w:tabs>
              <w:spacing w:line="276" w:lineRule="auto"/>
              <w:ind w:right="282"/>
              <w:jc w:val="both"/>
            </w:pPr>
          </w:p>
        </w:tc>
      </w:tr>
      <w:tr w:rsidR="00AD2D0A" w:rsidRPr="001C29EB" w14:paraId="59ACA34E" w14:textId="77777777" w:rsidTr="000E56A7">
        <w:tc>
          <w:tcPr>
            <w:tcW w:w="851" w:type="dxa"/>
            <w:shd w:val="clear" w:color="auto" w:fill="auto"/>
          </w:tcPr>
          <w:p w14:paraId="0A7F4484" w14:textId="77777777" w:rsidR="00AD2D0A" w:rsidRPr="001C29EB" w:rsidRDefault="00AD2D0A" w:rsidP="000E56A7">
            <w:pPr>
              <w:tabs>
                <w:tab w:val="left" w:pos="9072"/>
              </w:tabs>
              <w:spacing w:line="276" w:lineRule="auto"/>
              <w:ind w:right="282"/>
              <w:jc w:val="both"/>
            </w:pPr>
            <w:r w:rsidRPr="001C29EB">
              <w:t>5.</w:t>
            </w:r>
          </w:p>
        </w:tc>
        <w:tc>
          <w:tcPr>
            <w:tcW w:w="6775" w:type="dxa"/>
            <w:shd w:val="clear" w:color="auto" w:fill="auto"/>
          </w:tcPr>
          <w:p w14:paraId="4F743FD7" w14:textId="77777777" w:rsidR="00AD2D0A" w:rsidRPr="001C29EB" w:rsidRDefault="00AD2D0A" w:rsidP="000E56A7">
            <w:pPr>
              <w:tabs>
                <w:tab w:val="left" w:pos="9072"/>
              </w:tabs>
              <w:spacing w:line="276" w:lineRule="auto"/>
              <w:ind w:right="282"/>
              <w:jc w:val="both"/>
            </w:pPr>
            <w:r w:rsidRPr="001C29EB">
              <w:t>Пиление лобзиком с крупным и мелким зубом.</w:t>
            </w:r>
          </w:p>
        </w:tc>
        <w:tc>
          <w:tcPr>
            <w:tcW w:w="992" w:type="dxa"/>
            <w:shd w:val="clear" w:color="auto" w:fill="auto"/>
          </w:tcPr>
          <w:p w14:paraId="39C1EFD0" w14:textId="77777777" w:rsidR="00AD2D0A" w:rsidRPr="001C29EB" w:rsidRDefault="00AD2D0A" w:rsidP="000E56A7">
            <w:pPr>
              <w:tabs>
                <w:tab w:val="left" w:pos="9072"/>
              </w:tabs>
              <w:spacing w:line="276" w:lineRule="auto"/>
              <w:ind w:right="282"/>
              <w:jc w:val="both"/>
            </w:pPr>
            <w:r w:rsidRPr="001C29EB">
              <w:t>2</w:t>
            </w:r>
          </w:p>
        </w:tc>
        <w:tc>
          <w:tcPr>
            <w:tcW w:w="992" w:type="dxa"/>
          </w:tcPr>
          <w:p w14:paraId="6019D27B" w14:textId="77777777" w:rsidR="00AD2D0A" w:rsidRPr="001C29EB" w:rsidRDefault="00AD2D0A" w:rsidP="000E56A7">
            <w:pPr>
              <w:tabs>
                <w:tab w:val="left" w:pos="9072"/>
              </w:tabs>
              <w:spacing w:line="276" w:lineRule="auto"/>
              <w:ind w:right="282"/>
              <w:jc w:val="both"/>
            </w:pPr>
          </w:p>
        </w:tc>
      </w:tr>
      <w:tr w:rsidR="00AD2D0A" w:rsidRPr="001C29EB" w14:paraId="14488E1B" w14:textId="77777777" w:rsidTr="000E56A7">
        <w:tc>
          <w:tcPr>
            <w:tcW w:w="851" w:type="dxa"/>
            <w:shd w:val="clear" w:color="auto" w:fill="auto"/>
          </w:tcPr>
          <w:p w14:paraId="4F01D362" w14:textId="77777777" w:rsidR="00AD2D0A" w:rsidRPr="001C29EB" w:rsidRDefault="00AD2D0A" w:rsidP="000E56A7">
            <w:pPr>
              <w:tabs>
                <w:tab w:val="left" w:pos="9072"/>
              </w:tabs>
              <w:spacing w:line="276" w:lineRule="auto"/>
              <w:ind w:right="282"/>
              <w:jc w:val="both"/>
            </w:pPr>
            <w:r w:rsidRPr="001C29EB">
              <w:t>6.</w:t>
            </w:r>
          </w:p>
        </w:tc>
        <w:tc>
          <w:tcPr>
            <w:tcW w:w="6775" w:type="dxa"/>
            <w:shd w:val="clear" w:color="auto" w:fill="auto"/>
          </w:tcPr>
          <w:p w14:paraId="14172D99" w14:textId="77777777" w:rsidR="00AD2D0A" w:rsidRPr="001C29EB" w:rsidRDefault="00AD2D0A" w:rsidP="000E56A7">
            <w:pPr>
              <w:tabs>
                <w:tab w:val="left" w:pos="9072"/>
              </w:tabs>
              <w:spacing w:line="276" w:lineRule="auto"/>
              <w:ind w:right="282"/>
              <w:jc w:val="both"/>
            </w:pPr>
            <w:r w:rsidRPr="001C29EB">
              <w:t>Выпиливание прямых, острых, тупых углов.</w:t>
            </w:r>
          </w:p>
        </w:tc>
        <w:tc>
          <w:tcPr>
            <w:tcW w:w="992" w:type="dxa"/>
            <w:shd w:val="clear" w:color="auto" w:fill="auto"/>
          </w:tcPr>
          <w:p w14:paraId="583CF5A3" w14:textId="77777777" w:rsidR="00AD2D0A" w:rsidRPr="001C29EB" w:rsidRDefault="00AD2D0A" w:rsidP="000E56A7">
            <w:pPr>
              <w:tabs>
                <w:tab w:val="left" w:pos="9072"/>
              </w:tabs>
              <w:spacing w:line="276" w:lineRule="auto"/>
              <w:ind w:right="282"/>
              <w:jc w:val="both"/>
            </w:pPr>
            <w:r w:rsidRPr="001C29EB">
              <w:t>2</w:t>
            </w:r>
          </w:p>
        </w:tc>
        <w:tc>
          <w:tcPr>
            <w:tcW w:w="992" w:type="dxa"/>
          </w:tcPr>
          <w:p w14:paraId="35A84AC1" w14:textId="77777777" w:rsidR="00AD2D0A" w:rsidRPr="001C29EB" w:rsidRDefault="00AD2D0A" w:rsidP="000E56A7">
            <w:pPr>
              <w:tabs>
                <w:tab w:val="left" w:pos="9072"/>
              </w:tabs>
              <w:spacing w:line="276" w:lineRule="auto"/>
              <w:ind w:right="282"/>
              <w:jc w:val="both"/>
            </w:pPr>
          </w:p>
        </w:tc>
      </w:tr>
      <w:tr w:rsidR="00AD2D0A" w:rsidRPr="001C29EB" w14:paraId="09FE7754" w14:textId="77777777" w:rsidTr="000E56A7">
        <w:tc>
          <w:tcPr>
            <w:tcW w:w="851" w:type="dxa"/>
            <w:shd w:val="clear" w:color="auto" w:fill="auto"/>
          </w:tcPr>
          <w:p w14:paraId="3E8059EE" w14:textId="77777777" w:rsidR="00AD2D0A" w:rsidRPr="001C29EB" w:rsidRDefault="00AD2D0A" w:rsidP="000E56A7">
            <w:pPr>
              <w:tabs>
                <w:tab w:val="left" w:pos="9072"/>
              </w:tabs>
              <w:spacing w:line="276" w:lineRule="auto"/>
              <w:ind w:right="282"/>
              <w:jc w:val="both"/>
            </w:pPr>
            <w:r w:rsidRPr="001C29EB">
              <w:t>7.</w:t>
            </w:r>
          </w:p>
        </w:tc>
        <w:tc>
          <w:tcPr>
            <w:tcW w:w="6775" w:type="dxa"/>
            <w:shd w:val="clear" w:color="auto" w:fill="auto"/>
          </w:tcPr>
          <w:p w14:paraId="5D06DB2C" w14:textId="77777777" w:rsidR="00AD2D0A" w:rsidRPr="001C29EB" w:rsidRDefault="00AD2D0A" w:rsidP="000E56A7">
            <w:pPr>
              <w:tabs>
                <w:tab w:val="left" w:pos="9072"/>
              </w:tabs>
              <w:spacing w:line="276" w:lineRule="auto"/>
              <w:ind w:right="282"/>
              <w:jc w:val="both"/>
            </w:pPr>
            <w:r w:rsidRPr="001C29EB">
              <w:t>Выпиливание полуокружностей и окружностей различных диаметров.</w:t>
            </w:r>
          </w:p>
        </w:tc>
        <w:tc>
          <w:tcPr>
            <w:tcW w:w="992" w:type="dxa"/>
            <w:shd w:val="clear" w:color="auto" w:fill="auto"/>
          </w:tcPr>
          <w:p w14:paraId="6B130D69" w14:textId="77777777" w:rsidR="00AD2D0A" w:rsidRPr="001C29EB" w:rsidRDefault="00AD2D0A" w:rsidP="000E56A7">
            <w:pPr>
              <w:tabs>
                <w:tab w:val="left" w:pos="9072"/>
              </w:tabs>
              <w:spacing w:line="276" w:lineRule="auto"/>
              <w:ind w:right="282"/>
              <w:jc w:val="both"/>
            </w:pPr>
            <w:r w:rsidRPr="001C29EB">
              <w:t>2</w:t>
            </w:r>
          </w:p>
        </w:tc>
        <w:tc>
          <w:tcPr>
            <w:tcW w:w="992" w:type="dxa"/>
          </w:tcPr>
          <w:p w14:paraId="54F65A99" w14:textId="77777777" w:rsidR="00AD2D0A" w:rsidRPr="001C29EB" w:rsidRDefault="00AD2D0A" w:rsidP="000E56A7">
            <w:pPr>
              <w:tabs>
                <w:tab w:val="left" w:pos="9072"/>
              </w:tabs>
              <w:spacing w:line="276" w:lineRule="auto"/>
              <w:ind w:right="282"/>
              <w:jc w:val="both"/>
            </w:pPr>
          </w:p>
        </w:tc>
      </w:tr>
      <w:tr w:rsidR="00AD2D0A" w:rsidRPr="001C29EB" w14:paraId="0AC8D4E9" w14:textId="77777777" w:rsidTr="000E56A7">
        <w:tc>
          <w:tcPr>
            <w:tcW w:w="851" w:type="dxa"/>
            <w:shd w:val="clear" w:color="auto" w:fill="auto"/>
          </w:tcPr>
          <w:p w14:paraId="02347988" w14:textId="77777777" w:rsidR="00AD2D0A" w:rsidRPr="001C29EB" w:rsidRDefault="00AD2D0A" w:rsidP="000E56A7">
            <w:pPr>
              <w:tabs>
                <w:tab w:val="left" w:pos="9072"/>
              </w:tabs>
              <w:spacing w:line="276" w:lineRule="auto"/>
              <w:ind w:right="282"/>
              <w:jc w:val="both"/>
            </w:pPr>
            <w:r w:rsidRPr="001C29EB">
              <w:t>8.</w:t>
            </w:r>
          </w:p>
        </w:tc>
        <w:tc>
          <w:tcPr>
            <w:tcW w:w="6775" w:type="dxa"/>
            <w:shd w:val="clear" w:color="auto" w:fill="auto"/>
          </w:tcPr>
          <w:p w14:paraId="322709BC" w14:textId="77777777" w:rsidR="00AD2D0A" w:rsidRPr="001C29EB" w:rsidRDefault="00AD2D0A" w:rsidP="000E56A7">
            <w:pPr>
              <w:tabs>
                <w:tab w:val="left" w:pos="9072"/>
              </w:tabs>
              <w:spacing w:line="276" w:lineRule="auto"/>
              <w:ind w:right="282"/>
              <w:jc w:val="both"/>
            </w:pPr>
            <w:r w:rsidRPr="001C29EB">
              <w:t>Выпиливание полуокружностей и окружностей различных диаметров.</w:t>
            </w:r>
          </w:p>
        </w:tc>
        <w:tc>
          <w:tcPr>
            <w:tcW w:w="992" w:type="dxa"/>
            <w:shd w:val="clear" w:color="auto" w:fill="auto"/>
          </w:tcPr>
          <w:p w14:paraId="1EAD3509" w14:textId="77777777" w:rsidR="00AD2D0A" w:rsidRPr="001C29EB" w:rsidRDefault="00AD2D0A" w:rsidP="000E56A7">
            <w:pPr>
              <w:tabs>
                <w:tab w:val="left" w:pos="9072"/>
              </w:tabs>
              <w:spacing w:line="276" w:lineRule="auto"/>
              <w:ind w:right="282"/>
              <w:jc w:val="both"/>
            </w:pPr>
            <w:r w:rsidRPr="001C29EB">
              <w:t>2</w:t>
            </w:r>
          </w:p>
        </w:tc>
        <w:tc>
          <w:tcPr>
            <w:tcW w:w="992" w:type="dxa"/>
          </w:tcPr>
          <w:p w14:paraId="75D86C8A" w14:textId="77777777" w:rsidR="00AD2D0A" w:rsidRPr="001C29EB" w:rsidRDefault="00AD2D0A" w:rsidP="000E56A7">
            <w:pPr>
              <w:tabs>
                <w:tab w:val="left" w:pos="9072"/>
              </w:tabs>
              <w:spacing w:line="276" w:lineRule="auto"/>
              <w:ind w:right="282"/>
              <w:jc w:val="both"/>
            </w:pPr>
          </w:p>
        </w:tc>
      </w:tr>
      <w:tr w:rsidR="00AD2D0A" w:rsidRPr="001C29EB" w14:paraId="264D06B2" w14:textId="77777777" w:rsidTr="000E56A7">
        <w:tc>
          <w:tcPr>
            <w:tcW w:w="851" w:type="dxa"/>
            <w:shd w:val="clear" w:color="auto" w:fill="auto"/>
          </w:tcPr>
          <w:p w14:paraId="559C9BFA" w14:textId="77777777" w:rsidR="00AD2D0A" w:rsidRPr="001C29EB" w:rsidRDefault="00AD2D0A" w:rsidP="000E56A7">
            <w:pPr>
              <w:tabs>
                <w:tab w:val="left" w:pos="9072"/>
              </w:tabs>
              <w:spacing w:line="276" w:lineRule="auto"/>
              <w:ind w:right="282"/>
              <w:jc w:val="both"/>
              <w:rPr>
                <w:b/>
              </w:rPr>
            </w:pPr>
          </w:p>
        </w:tc>
        <w:tc>
          <w:tcPr>
            <w:tcW w:w="6775" w:type="dxa"/>
            <w:shd w:val="clear" w:color="auto" w:fill="auto"/>
          </w:tcPr>
          <w:p w14:paraId="74189B89" w14:textId="77777777" w:rsidR="00AD2D0A" w:rsidRPr="001C29EB" w:rsidRDefault="00AD2D0A" w:rsidP="000E56A7">
            <w:pPr>
              <w:tabs>
                <w:tab w:val="left" w:pos="9072"/>
              </w:tabs>
              <w:spacing w:line="276" w:lineRule="auto"/>
              <w:ind w:right="282"/>
              <w:rPr>
                <w:b/>
              </w:rPr>
            </w:pPr>
            <w:r w:rsidRPr="001C29EB">
              <w:rPr>
                <w:b/>
              </w:rPr>
              <w:t>Раздел II.  Художественное выжигание</w:t>
            </w:r>
          </w:p>
        </w:tc>
        <w:tc>
          <w:tcPr>
            <w:tcW w:w="992" w:type="dxa"/>
            <w:shd w:val="clear" w:color="auto" w:fill="auto"/>
          </w:tcPr>
          <w:p w14:paraId="6F13CF2D" w14:textId="77777777" w:rsidR="00AD2D0A" w:rsidRPr="001C29EB" w:rsidRDefault="00AD2D0A" w:rsidP="000E56A7">
            <w:pPr>
              <w:tabs>
                <w:tab w:val="left" w:pos="9072"/>
              </w:tabs>
              <w:spacing w:line="276" w:lineRule="auto"/>
              <w:ind w:right="282"/>
              <w:jc w:val="both"/>
              <w:rPr>
                <w:b/>
              </w:rPr>
            </w:pPr>
            <w:r w:rsidRPr="001C29EB">
              <w:rPr>
                <w:b/>
              </w:rPr>
              <w:t>14</w:t>
            </w:r>
          </w:p>
        </w:tc>
        <w:tc>
          <w:tcPr>
            <w:tcW w:w="992" w:type="dxa"/>
          </w:tcPr>
          <w:p w14:paraId="65FFEDA7" w14:textId="77777777" w:rsidR="00AD2D0A" w:rsidRPr="001C29EB" w:rsidRDefault="00AD2D0A" w:rsidP="000E56A7">
            <w:pPr>
              <w:tabs>
                <w:tab w:val="left" w:pos="9072"/>
              </w:tabs>
              <w:spacing w:line="276" w:lineRule="auto"/>
              <w:ind w:right="282"/>
              <w:jc w:val="both"/>
              <w:rPr>
                <w:b/>
              </w:rPr>
            </w:pPr>
          </w:p>
        </w:tc>
      </w:tr>
      <w:tr w:rsidR="00AD2D0A" w:rsidRPr="001C29EB" w14:paraId="26CAD3C8" w14:textId="77777777" w:rsidTr="000E56A7">
        <w:tc>
          <w:tcPr>
            <w:tcW w:w="851" w:type="dxa"/>
            <w:shd w:val="clear" w:color="auto" w:fill="auto"/>
          </w:tcPr>
          <w:p w14:paraId="7406AB22" w14:textId="77777777" w:rsidR="00AD2D0A" w:rsidRPr="001C29EB" w:rsidRDefault="00AD2D0A" w:rsidP="000E56A7">
            <w:pPr>
              <w:tabs>
                <w:tab w:val="left" w:pos="9072"/>
              </w:tabs>
              <w:spacing w:line="276" w:lineRule="auto"/>
              <w:ind w:right="282"/>
              <w:jc w:val="both"/>
            </w:pPr>
            <w:r w:rsidRPr="001C29EB">
              <w:t>9.</w:t>
            </w:r>
          </w:p>
        </w:tc>
        <w:tc>
          <w:tcPr>
            <w:tcW w:w="6775" w:type="dxa"/>
            <w:shd w:val="clear" w:color="auto" w:fill="auto"/>
          </w:tcPr>
          <w:p w14:paraId="3EE03AB4" w14:textId="77777777" w:rsidR="00AD2D0A" w:rsidRPr="001C29EB" w:rsidRDefault="00AD2D0A" w:rsidP="000E56A7">
            <w:pPr>
              <w:tabs>
                <w:tab w:val="left" w:pos="9072"/>
              </w:tabs>
              <w:spacing w:line="276" w:lineRule="auto"/>
              <w:ind w:right="282"/>
              <w:jc w:val="both"/>
              <w:textAlignment w:val="baseline"/>
              <w:rPr>
                <w:color w:val="3891A7"/>
              </w:rPr>
            </w:pPr>
            <w:r w:rsidRPr="001C29EB">
              <w:t>Инструменты и приспособления для выполнения работ по выжиганию. Техника безопасности при выжигании.</w:t>
            </w:r>
          </w:p>
        </w:tc>
        <w:tc>
          <w:tcPr>
            <w:tcW w:w="992" w:type="dxa"/>
            <w:shd w:val="clear" w:color="auto" w:fill="auto"/>
          </w:tcPr>
          <w:p w14:paraId="3B38CEE7" w14:textId="77777777" w:rsidR="00AD2D0A" w:rsidRPr="001C29EB" w:rsidRDefault="00AD2D0A" w:rsidP="000E56A7">
            <w:pPr>
              <w:tabs>
                <w:tab w:val="left" w:pos="9072"/>
              </w:tabs>
              <w:spacing w:line="276" w:lineRule="auto"/>
              <w:ind w:right="282"/>
              <w:jc w:val="both"/>
            </w:pPr>
            <w:r w:rsidRPr="001C29EB">
              <w:t>2</w:t>
            </w:r>
          </w:p>
        </w:tc>
        <w:tc>
          <w:tcPr>
            <w:tcW w:w="992" w:type="dxa"/>
          </w:tcPr>
          <w:p w14:paraId="0D6640A6" w14:textId="77777777" w:rsidR="00AD2D0A" w:rsidRPr="001C29EB" w:rsidRDefault="00AD2D0A" w:rsidP="000E56A7">
            <w:pPr>
              <w:tabs>
                <w:tab w:val="left" w:pos="9072"/>
              </w:tabs>
              <w:spacing w:line="276" w:lineRule="auto"/>
              <w:ind w:right="282"/>
              <w:jc w:val="both"/>
            </w:pPr>
          </w:p>
        </w:tc>
      </w:tr>
      <w:tr w:rsidR="00AD2D0A" w:rsidRPr="001C29EB" w14:paraId="7498E53C" w14:textId="77777777" w:rsidTr="000E56A7">
        <w:tc>
          <w:tcPr>
            <w:tcW w:w="851" w:type="dxa"/>
            <w:shd w:val="clear" w:color="auto" w:fill="auto"/>
          </w:tcPr>
          <w:p w14:paraId="4E2B7154" w14:textId="77777777" w:rsidR="00AD2D0A" w:rsidRPr="001C29EB" w:rsidRDefault="00AD2D0A" w:rsidP="000E56A7">
            <w:pPr>
              <w:tabs>
                <w:tab w:val="left" w:pos="9072"/>
              </w:tabs>
              <w:spacing w:line="276" w:lineRule="auto"/>
              <w:ind w:right="282"/>
              <w:jc w:val="both"/>
            </w:pPr>
            <w:r w:rsidRPr="001C29EB">
              <w:t>10.</w:t>
            </w:r>
          </w:p>
        </w:tc>
        <w:tc>
          <w:tcPr>
            <w:tcW w:w="6775" w:type="dxa"/>
            <w:shd w:val="clear" w:color="auto" w:fill="auto"/>
          </w:tcPr>
          <w:p w14:paraId="73A77CE7" w14:textId="77777777" w:rsidR="00AD2D0A" w:rsidRPr="001C29EB" w:rsidRDefault="00AD2D0A" w:rsidP="000E56A7">
            <w:pPr>
              <w:tabs>
                <w:tab w:val="left" w:pos="9072"/>
              </w:tabs>
              <w:spacing w:line="276" w:lineRule="auto"/>
              <w:ind w:right="282"/>
              <w:jc w:val="both"/>
              <w:textAlignment w:val="baseline"/>
              <w:rPr>
                <w:color w:val="3891A7"/>
              </w:rPr>
            </w:pPr>
            <w:r w:rsidRPr="001C29EB">
              <w:t xml:space="preserve">Технология декорирования художественных изделий выжиганием. </w:t>
            </w:r>
          </w:p>
        </w:tc>
        <w:tc>
          <w:tcPr>
            <w:tcW w:w="992" w:type="dxa"/>
            <w:shd w:val="clear" w:color="auto" w:fill="auto"/>
          </w:tcPr>
          <w:p w14:paraId="7B6F9E81" w14:textId="77777777" w:rsidR="00AD2D0A" w:rsidRPr="001C29EB" w:rsidRDefault="00AD2D0A" w:rsidP="000E56A7">
            <w:pPr>
              <w:tabs>
                <w:tab w:val="left" w:pos="9072"/>
              </w:tabs>
              <w:spacing w:line="276" w:lineRule="auto"/>
              <w:ind w:right="282"/>
              <w:jc w:val="both"/>
            </w:pPr>
            <w:r w:rsidRPr="001C29EB">
              <w:t>2</w:t>
            </w:r>
          </w:p>
        </w:tc>
        <w:tc>
          <w:tcPr>
            <w:tcW w:w="992" w:type="dxa"/>
          </w:tcPr>
          <w:p w14:paraId="0420ACFC" w14:textId="77777777" w:rsidR="00AD2D0A" w:rsidRPr="001C29EB" w:rsidRDefault="00AD2D0A" w:rsidP="000E56A7">
            <w:pPr>
              <w:tabs>
                <w:tab w:val="left" w:pos="9072"/>
              </w:tabs>
              <w:spacing w:line="276" w:lineRule="auto"/>
              <w:ind w:right="282"/>
              <w:jc w:val="both"/>
            </w:pPr>
          </w:p>
        </w:tc>
      </w:tr>
      <w:tr w:rsidR="00AD2D0A" w:rsidRPr="001C29EB" w14:paraId="529FA2EC" w14:textId="77777777" w:rsidTr="000E56A7">
        <w:tc>
          <w:tcPr>
            <w:tcW w:w="851" w:type="dxa"/>
            <w:shd w:val="clear" w:color="auto" w:fill="auto"/>
          </w:tcPr>
          <w:p w14:paraId="289F16A6" w14:textId="77777777" w:rsidR="00AD2D0A" w:rsidRPr="001C29EB" w:rsidRDefault="00AD2D0A" w:rsidP="000E56A7">
            <w:pPr>
              <w:tabs>
                <w:tab w:val="left" w:pos="9072"/>
              </w:tabs>
              <w:spacing w:line="276" w:lineRule="auto"/>
              <w:ind w:right="282"/>
              <w:jc w:val="both"/>
            </w:pPr>
            <w:r w:rsidRPr="001C29EB">
              <w:t>11.</w:t>
            </w:r>
          </w:p>
        </w:tc>
        <w:tc>
          <w:tcPr>
            <w:tcW w:w="6775" w:type="dxa"/>
            <w:shd w:val="clear" w:color="auto" w:fill="auto"/>
          </w:tcPr>
          <w:p w14:paraId="7A34AED9" w14:textId="77777777" w:rsidR="00AD2D0A" w:rsidRPr="001C29EB" w:rsidRDefault="00AD2D0A" w:rsidP="000E56A7">
            <w:pPr>
              <w:tabs>
                <w:tab w:val="left" w:pos="9072"/>
              </w:tabs>
              <w:spacing w:line="276" w:lineRule="auto"/>
              <w:ind w:right="282"/>
              <w:jc w:val="both"/>
              <w:textAlignment w:val="baseline"/>
              <w:rPr>
                <w:color w:val="3891A7"/>
              </w:rPr>
            </w:pPr>
            <w:r w:rsidRPr="001C29EB">
              <w:t>Основные приёмы выжигания.</w:t>
            </w:r>
          </w:p>
        </w:tc>
        <w:tc>
          <w:tcPr>
            <w:tcW w:w="992" w:type="dxa"/>
            <w:shd w:val="clear" w:color="auto" w:fill="auto"/>
          </w:tcPr>
          <w:p w14:paraId="5224C526" w14:textId="77777777" w:rsidR="00AD2D0A" w:rsidRPr="001C29EB" w:rsidRDefault="00AD2D0A" w:rsidP="000E56A7">
            <w:pPr>
              <w:tabs>
                <w:tab w:val="left" w:pos="9072"/>
              </w:tabs>
              <w:spacing w:line="276" w:lineRule="auto"/>
              <w:ind w:right="282"/>
              <w:jc w:val="both"/>
            </w:pPr>
            <w:r w:rsidRPr="001C29EB">
              <w:t>2</w:t>
            </w:r>
          </w:p>
        </w:tc>
        <w:tc>
          <w:tcPr>
            <w:tcW w:w="992" w:type="dxa"/>
          </w:tcPr>
          <w:p w14:paraId="67AC28A1" w14:textId="77777777" w:rsidR="00AD2D0A" w:rsidRPr="001C29EB" w:rsidRDefault="00AD2D0A" w:rsidP="000E56A7">
            <w:pPr>
              <w:tabs>
                <w:tab w:val="left" w:pos="9072"/>
              </w:tabs>
              <w:spacing w:line="276" w:lineRule="auto"/>
              <w:ind w:right="282"/>
              <w:jc w:val="both"/>
            </w:pPr>
          </w:p>
        </w:tc>
      </w:tr>
      <w:tr w:rsidR="00AD2D0A" w:rsidRPr="001C29EB" w14:paraId="6D98FD12" w14:textId="77777777" w:rsidTr="000E56A7">
        <w:tc>
          <w:tcPr>
            <w:tcW w:w="851" w:type="dxa"/>
            <w:shd w:val="clear" w:color="auto" w:fill="auto"/>
          </w:tcPr>
          <w:p w14:paraId="513A09EE" w14:textId="77777777" w:rsidR="00AD2D0A" w:rsidRPr="001C29EB" w:rsidRDefault="00AD2D0A" w:rsidP="000E56A7">
            <w:pPr>
              <w:tabs>
                <w:tab w:val="left" w:pos="9072"/>
              </w:tabs>
              <w:spacing w:line="276" w:lineRule="auto"/>
              <w:ind w:right="282"/>
              <w:jc w:val="both"/>
            </w:pPr>
            <w:r w:rsidRPr="001C29EB">
              <w:t>12.</w:t>
            </w:r>
          </w:p>
        </w:tc>
        <w:tc>
          <w:tcPr>
            <w:tcW w:w="6775" w:type="dxa"/>
            <w:shd w:val="clear" w:color="auto" w:fill="auto"/>
          </w:tcPr>
          <w:p w14:paraId="3A9BD344" w14:textId="77777777" w:rsidR="00AD2D0A" w:rsidRPr="001C29EB" w:rsidRDefault="00AD2D0A" w:rsidP="000E56A7">
            <w:pPr>
              <w:tabs>
                <w:tab w:val="left" w:pos="9072"/>
              </w:tabs>
              <w:spacing w:line="276" w:lineRule="auto"/>
              <w:ind w:right="282"/>
              <w:jc w:val="both"/>
            </w:pPr>
            <w:r w:rsidRPr="001C29EB">
              <w:t>Изготовление изделий и декорирование их выжиганием.</w:t>
            </w:r>
          </w:p>
        </w:tc>
        <w:tc>
          <w:tcPr>
            <w:tcW w:w="992" w:type="dxa"/>
            <w:shd w:val="clear" w:color="auto" w:fill="auto"/>
          </w:tcPr>
          <w:p w14:paraId="0704AF73" w14:textId="77777777" w:rsidR="00AD2D0A" w:rsidRPr="001C29EB" w:rsidRDefault="00AD2D0A" w:rsidP="000E56A7">
            <w:pPr>
              <w:tabs>
                <w:tab w:val="left" w:pos="9072"/>
              </w:tabs>
              <w:spacing w:line="276" w:lineRule="auto"/>
              <w:ind w:right="282"/>
              <w:jc w:val="both"/>
            </w:pPr>
            <w:r w:rsidRPr="001C29EB">
              <w:t>2</w:t>
            </w:r>
          </w:p>
        </w:tc>
        <w:tc>
          <w:tcPr>
            <w:tcW w:w="992" w:type="dxa"/>
          </w:tcPr>
          <w:p w14:paraId="59CB76CA" w14:textId="77777777" w:rsidR="00AD2D0A" w:rsidRPr="001C29EB" w:rsidRDefault="00AD2D0A" w:rsidP="000E56A7">
            <w:pPr>
              <w:tabs>
                <w:tab w:val="left" w:pos="9072"/>
              </w:tabs>
              <w:spacing w:line="276" w:lineRule="auto"/>
              <w:ind w:right="282"/>
              <w:jc w:val="both"/>
            </w:pPr>
          </w:p>
        </w:tc>
      </w:tr>
      <w:tr w:rsidR="00AD2D0A" w:rsidRPr="001C29EB" w14:paraId="32E5B8F6" w14:textId="77777777" w:rsidTr="000E56A7">
        <w:tc>
          <w:tcPr>
            <w:tcW w:w="851" w:type="dxa"/>
            <w:shd w:val="clear" w:color="auto" w:fill="auto"/>
          </w:tcPr>
          <w:p w14:paraId="213185A4" w14:textId="77777777" w:rsidR="00AD2D0A" w:rsidRPr="001C29EB" w:rsidRDefault="00AD2D0A" w:rsidP="000E56A7">
            <w:pPr>
              <w:tabs>
                <w:tab w:val="left" w:pos="9072"/>
              </w:tabs>
              <w:spacing w:line="276" w:lineRule="auto"/>
              <w:ind w:right="282"/>
              <w:jc w:val="both"/>
            </w:pPr>
            <w:r w:rsidRPr="001C29EB">
              <w:t>13.</w:t>
            </w:r>
          </w:p>
        </w:tc>
        <w:tc>
          <w:tcPr>
            <w:tcW w:w="6775" w:type="dxa"/>
            <w:shd w:val="clear" w:color="auto" w:fill="auto"/>
          </w:tcPr>
          <w:p w14:paraId="03E09FDA" w14:textId="77777777" w:rsidR="00AD2D0A" w:rsidRPr="001C29EB" w:rsidRDefault="00AD2D0A" w:rsidP="000E56A7">
            <w:pPr>
              <w:tabs>
                <w:tab w:val="left" w:pos="9072"/>
              </w:tabs>
              <w:spacing w:line="276" w:lineRule="auto"/>
              <w:ind w:right="282"/>
              <w:jc w:val="both"/>
            </w:pPr>
            <w:r w:rsidRPr="001C29EB">
              <w:t>Изготовление изделий и декорирование их выжиганием.</w:t>
            </w:r>
          </w:p>
        </w:tc>
        <w:tc>
          <w:tcPr>
            <w:tcW w:w="992" w:type="dxa"/>
            <w:shd w:val="clear" w:color="auto" w:fill="auto"/>
          </w:tcPr>
          <w:p w14:paraId="5B61154E" w14:textId="77777777" w:rsidR="00AD2D0A" w:rsidRPr="001C29EB" w:rsidRDefault="00AD2D0A" w:rsidP="000E56A7">
            <w:pPr>
              <w:tabs>
                <w:tab w:val="left" w:pos="9072"/>
              </w:tabs>
              <w:spacing w:line="276" w:lineRule="auto"/>
              <w:ind w:right="282"/>
              <w:jc w:val="both"/>
            </w:pPr>
            <w:r w:rsidRPr="001C29EB">
              <w:t>2</w:t>
            </w:r>
          </w:p>
        </w:tc>
        <w:tc>
          <w:tcPr>
            <w:tcW w:w="992" w:type="dxa"/>
          </w:tcPr>
          <w:p w14:paraId="367B4A7F" w14:textId="77777777" w:rsidR="00AD2D0A" w:rsidRPr="001C29EB" w:rsidRDefault="00AD2D0A" w:rsidP="000E56A7">
            <w:pPr>
              <w:tabs>
                <w:tab w:val="left" w:pos="9072"/>
              </w:tabs>
              <w:spacing w:line="276" w:lineRule="auto"/>
              <w:ind w:right="282"/>
              <w:jc w:val="both"/>
            </w:pPr>
          </w:p>
        </w:tc>
      </w:tr>
      <w:tr w:rsidR="00AD2D0A" w:rsidRPr="001C29EB" w14:paraId="53319034" w14:textId="77777777" w:rsidTr="000E56A7">
        <w:tc>
          <w:tcPr>
            <w:tcW w:w="851" w:type="dxa"/>
            <w:shd w:val="clear" w:color="auto" w:fill="auto"/>
          </w:tcPr>
          <w:p w14:paraId="31F59281" w14:textId="77777777" w:rsidR="00AD2D0A" w:rsidRPr="001C29EB" w:rsidRDefault="00AD2D0A" w:rsidP="000E56A7">
            <w:pPr>
              <w:tabs>
                <w:tab w:val="left" w:pos="9072"/>
              </w:tabs>
              <w:spacing w:line="276" w:lineRule="auto"/>
              <w:ind w:right="282"/>
              <w:jc w:val="both"/>
            </w:pPr>
            <w:r w:rsidRPr="001C29EB">
              <w:t>14.</w:t>
            </w:r>
          </w:p>
        </w:tc>
        <w:tc>
          <w:tcPr>
            <w:tcW w:w="6775" w:type="dxa"/>
            <w:shd w:val="clear" w:color="auto" w:fill="auto"/>
          </w:tcPr>
          <w:p w14:paraId="3502303D" w14:textId="77777777" w:rsidR="00AD2D0A" w:rsidRPr="001C29EB" w:rsidRDefault="00AD2D0A" w:rsidP="000E56A7">
            <w:pPr>
              <w:tabs>
                <w:tab w:val="left" w:pos="9072"/>
              </w:tabs>
              <w:spacing w:line="276" w:lineRule="auto"/>
              <w:ind w:right="282"/>
              <w:jc w:val="both"/>
            </w:pPr>
            <w:r w:rsidRPr="001C29EB">
              <w:t>Изготовление изделий и декорирование их выжиганием.</w:t>
            </w:r>
          </w:p>
        </w:tc>
        <w:tc>
          <w:tcPr>
            <w:tcW w:w="992" w:type="dxa"/>
            <w:shd w:val="clear" w:color="auto" w:fill="auto"/>
          </w:tcPr>
          <w:p w14:paraId="300151AD" w14:textId="77777777" w:rsidR="00AD2D0A" w:rsidRPr="001C29EB" w:rsidRDefault="00AD2D0A" w:rsidP="000E56A7">
            <w:pPr>
              <w:tabs>
                <w:tab w:val="left" w:pos="9072"/>
              </w:tabs>
              <w:spacing w:line="276" w:lineRule="auto"/>
              <w:ind w:right="282"/>
              <w:jc w:val="both"/>
            </w:pPr>
            <w:r w:rsidRPr="001C29EB">
              <w:t>2</w:t>
            </w:r>
          </w:p>
        </w:tc>
        <w:tc>
          <w:tcPr>
            <w:tcW w:w="992" w:type="dxa"/>
          </w:tcPr>
          <w:p w14:paraId="3DA7388F" w14:textId="77777777" w:rsidR="00AD2D0A" w:rsidRPr="001C29EB" w:rsidRDefault="00AD2D0A" w:rsidP="000E56A7">
            <w:pPr>
              <w:tabs>
                <w:tab w:val="left" w:pos="9072"/>
              </w:tabs>
              <w:spacing w:line="276" w:lineRule="auto"/>
              <w:ind w:right="282"/>
              <w:jc w:val="both"/>
            </w:pPr>
          </w:p>
        </w:tc>
      </w:tr>
      <w:tr w:rsidR="00AD2D0A" w:rsidRPr="001C29EB" w14:paraId="65DADE79" w14:textId="77777777" w:rsidTr="000E56A7">
        <w:tc>
          <w:tcPr>
            <w:tcW w:w="851" w:type="dxa"/>
            <w:shd w:val="clear" w:color="auto" w:fill="auto"/>
          </w:tcPr>
          <w:p w14:paraId="2F75F4F5" w14:textId="77777777" w:rsidR="00AD2D0A" w:rsidRPr="001C29EB" w:rsidRDefault="00AD2D0A" w:rsidP="000E56A7">
            <w:pPr>
              <w:tabs>
                <w:tab w:val="left" w:pos="9072"/>
              </w:tabs>
              <w:spacing w:line="276" w:lineRule="auto"/>
              <w:ind w:right="282"/>
              <w:jc w:val="both"/>
            </w:pPr>
            <w:r w:rsidRPr="001C29EB">
              <w:t>15.</w:t>
            </w:r>
          </w:p>
        </w:tc>
        <w:tc>
          <w:tcPr>
            <w:tcW w:w="6775" w:type="dxa"/>
            <w:shd w:val="clear" w:color="auto" w:fill="auto"/>
          </w:tcPr>
          <w:p w14:paraId="5B431B37" w14:textId="77777777" w:rsidR="00AD2D0A" w:rsidRPr="001C29EB" w:rsidRDefault="00AD2D0A" w:rsidP="000E56A7">
            <w:pPr>
              <w:tabs>
                <w:tab w:val="left" w:pos="9072"/>
              </w:tabs>
              <w:spacing w:line="276" w:lineRule="auto"/>
              <w:ind w:right="282"/>
              <w:jc w:val="both"/>
            </w:pPr>
            <w:r w:rsidRPr="001C29EB">
              <w:t>Изготовление изделий и декорирование их выжиганием.</w:t>
            </w:r>
          </w:p>
        </w:tc>
        <w:tc>
          <w:tcPr>
            <w:tcW w:w="992" w:type="dxa"/>
            <w:shd w:val="clear" w:color="auto" w:fill="auto"/>
          </w:tcPr>
          <w:p w14:paraId="3878005F" w14:textId="77777777" w:rsidR="00AD2D0A" w:rsidRPr="001C29EB" w:rsidRDefault="00AD2D0A" w:rsidP="000E56A7">
            <w:pPr>
              <w:tabs>
                <w:tab w:val="left" w:pos="9072"/>
              </w:tabs>
              <w:spacing w:line="276" w:lineRule="auto"/>
              <w:ind w:right="282"/>
              <w:jc w:val="both"/>
            </w:pPr>
            <w:r w:rsidRPr="001C29EB">
              <w:t>2</w:t>
            </w:r>
          </w:p>
        </w:tc>
        <w:tc>
          <w:tcPr>
            <w:tcW w:w="992" w:type="dxa"/>
          </w:tcPr>
          <w:p w14:paraId="6EB30BDC" w14:textId="77777777" w:rsidR="00AD2D0A" w:rsidRPr="001C29EB" w:rsidRDefault="00AD2D0A" w:rsidP="000E56A7">
            <w:pPr>
              <w:tabs>
                <w:tab w:val="left" w:pos="9072"/>
              </w:tabs>
              <w:spacing w:line="276" w:lineRule="auto"/>
              <w:ind w:right="282"/>
              <w:jc w:val="both"/>
            </w:pPr>
          </w:p>
        </w:tc>
      </w:tr>
      <w:tr w:rsidR="00AD2D0A" w:rsidRPr="001C29EB" w14:paraId="1023F027" w14:textId="77777777" w:rsidTr="000E56A7">
        <w:tc>
          <w:tcPr>
            <w:tcW w:w="851" w:type="dxa"/>
            <w:shd w:val="clear" w:color="auto" w:fill="auto"/>
          </w:tcPr>
          <w:p w14:paraId="1895A2FF" w14:textId="77777777" w:rsidR="00AD2D0A" w:rsidRPr="001C29EB" w:rsidRDefault="00AD2D0A" w:rsidP="000E56A7">
            <w:pPr>
              <w:tabs>
                <w:tab w:val="left" w:pos="9072"/>
              </w:tabs>
              <w:spacing w:line="276" w:lineRule="auto"/>
              <w:ind w:right="282"/>
              <w:jc w:val="both"/>
              <w:rPr>
                <w:b/>
              </w:rPr>
            </w:pPr>
          </w:p>
        </w:tc>
        <w:tc>
          <w:tcPr>
            <w:tcW w:w="6775" w:type="dxa"/>
            <w:shd w:val="clear" w:color="auto" w:fill="auto"/>
          </w:tcPr>
          <w:p w14:paraId="3F9ADEB6" w14:textId="77777777" w:rsidR="00AD2D0A" w:rsidRPr="001C29EB" w:rsidRDefault="00AD2D0A" w:rsidP="000E56A7">
            <w:pPr>
              <w:tabs>
                <w:tab w:val="left" w:pos="9072"/>
              </w:tabs>
              <w:spacing w:line="276" w:lineRule="auto"/>
              <w:ind w:right="282"/>
              <w:jc w:val="both"/>
              <w:rPr>
                <w:b/>
              </w:rPr>
            </w:pPr>
            <w:r w:rsidRPr="001C29EB">
              <w:rPr>
                <w:b/>
              </w:rPr>
              <w:t>Раздел III.  Конструирование изделий из древесины</w:t>
            </w:r>
          </w:p>
        </w:tc>
        <w:tc>
          <w:tcPr>
            <w:tcW w:w="992" w:type="dxa"/>
            <w:shd w:val="clear" w:color="auto" w:fill="auto"/>
          </w:tcPr>
          <w:p w14:paraId="335ED04C" w14:textId="77777777" w:rsidR="00AD2D0A" w:rsidRPr="001C29EB" w:rsidRDefault="00AD2D0A" w:rsidP="000E56A7">
            <w:pPr>
              <w:tabs>
                <w:tab w:val="left" w:pos="9072"/>
              </w:tabs>
              <w:spacing w:line="276" w:lineRule="auto"/>
              <w:ind w:right="282"/>
              <w:jc w:val="both"/>
              <w:rPr>
                <w:b/>
              </w:rPr>
            </w:pPr>
            <w:r w:rsidRPr="001C29EB">
              <w:rPr>
                <w:b/>
              </w:rPr>
              <w:t>40</w:t>
            </w:r>
          </w:p>
        </w:tc>
        <w:tc>
          <w:tcPr>
            <w:tcW w:w="992" w:type="dxa"/>
          </w:tcPr>
          <w:p w14:paraId="5769C7D4" w14:textId="77777777" w:rsidR="00AD2D0A" w:rsidRPr="001C29EB" w:rsidRDefault="00AD2D0A" w:rsidP="000E56A7">
            <w:pPr>
              <w:tabs>
                <w:tab w:val="left" w:pos="9072"/>
              </w:tabs>
              <w:spacing w:line="276" w:lineRule="auto"/>
              <w:ind w:right="282"/>
              <w:jc w:val="both"/>
              <w:rPr>
                <w:b/>
              </w:rPr>
            </w:pPr>
          </w:p>
        </w:tc>
      </w:tr>
      <w:tr w:rsidR="00AD2D0A" w:rsidRPr="001C29EB" w14:paraId="7DC03CE3" w14:textId="77777777" w:rsidTr="000E56A7">
        <w:tc>
          <w:tcPr>
            <w:tcW w:w="851" w:type="dxa"/>
            <w:shd w:val="clear" w:color="auto" w:fill="auto"/>
          </w:tcPr>
          <w:p w14:paraId="4DC0BD5E" w14:textId="77777777" w:rsidR="00AD2D0A" w:rsidRPr="001C29EB" w:rsidRDefault="00AD2D0A" w:rsidP="000E56A7">
            <w:pPr>
              <w:tabs>
                <w:tab w:val="left" w:pos="9072"/>
              </w:tabs>
              <w:spacing w:line="276" w:lineRule="auto"/>
              <w:ind w:right="282"/>
              <w:jc w:val="both"/>
            </w:pPr>
            <w:r w:rsidRPr="001C29EB">
              <w:t>16.</w:t>
            </w:r>
          </w:p>
        </w:tc>
        <w:tc>
          <w:tcPr>
            <w:tcW w:w="6775" w:type="dxa"/>
            <w:shd w:val="clear" w:color="auto" w:fill="auto"/>
          </w:tcPr>
          <w:p w14:paraId="762D97A3" w14:textId="77777777" w:rsidR="00AD2D0A" w:rsidRPr="001C29EB" w:rsidRDefault="00AD2D0A" w:rsidP="000E56A7">
            <w:pPr>
              <w:tabs>
                <w:tab w:val="left" w:pos="9072"/>
              </w:tabs>
              <w:spacing w:line="276" w:lineRule="auto"/>
              <w:ind w:right="282"/>
              <w:jc w:val="both"/>
            </w:pPr>
            <w:r w:rsidRPr="001C29EB">
              <w:t>Конструирование изделий из древесины.</w:t>
            </w:r>
          </w:p>
        </w:tc>
        <w:tc>
          <w:tcPr>
            <w:tcW w:w="992" w:type="dxa"/>
            <w:shd w:val="clear" w:color="auto" w:fill="auto"/>
          </w:tcPr>
          <w:p w14:paraId="4E1F35E9" w14:textId="77777777" w:rsidR="00AD2D0A" w:rsidRPr="001C29EB" w:rsidRDefault="00AD2D0A" w:rsidP="000E56A7">
            <w:pPr>
              <w:tabs>
                <w:tab w:val="left" w:pos="9072"/>
              </w:tabs>
              <w:spacing w:line="276" w:lineRule="auto"/>
              <w:ind w:right="282"/>
              <w:jc w:val="both"/>
            </w:pPr>
            <w:r w:rsidRPr="001C29EB">
              <w:t>2</w:t>
            </w:r>
          </w:p>
        </w:tc>
        <w:tc>
          <w:tcPr>
            <w:tcW w:w="992" w:type="dxa"/>
          </w:tcPr>
          <w:p w14:paraId="1E64027D" w14:textId="77777777" w:rsidR="00AD2D0A" w:rsidRPr="001C29EB" w:rsidRDefault="00AD2D0A" w:rsidP="000E56A7">
            <w:pPr>
              <w:tabs>
                <w:tab w:val="left" w:pos="9072"/>
              </w:tabs>
              <w:spacing w:line="276" w:lineRule="auto"/>
              <w:ind w:right="282"/>
              <w:jc w:val="both"/>
            </w:pPr>
          </w:p>
        </w:tc>
      </w:tr>
      <w:tr w:rsidR="00AD2D0A" w:rsidRPr="001C29EB" w14:paraId="59869B61" w14:textId="77777777" w:rsidTr="000E56A7">
        <w:tc>
          <w:tcPr>
            <w:tcW w:w="851" w:type="dxa"/>
            <w:shd w:val="clear" w:color="auto" w:fill="auto"/>
          </w:tcPr>
          <w:p w14:paraId="52ECDB9B" w14:textId="77777777" w:rsidR="00AD2D0A" w:rsidRPr="001C29EB" w:rsidRDefault="00AD2D0A" w:rsidP="000E56A7">
            <w:pPr>
              <w:tabs>
                <w:tab w:val="left" w:pos="9072"/>
              </w:tabs>
              <w:spacing w:line="276" w:lineRule="auto"/>
              <w:ind w:right="282"/>
              <w:jc w:val="both"/>
            </w:pPr>
            <w:r w:rsidRPr="001C29EB">
              <w:t>17.</w:t>
            </w:r>
          </w:p>
        </w:tc>
        <w:tc>
          <w:tcPr>
            <w:tcW w:w="6775" w:type="dxa"/>
            <w:shd w:val="clear" w:color="auto" w:fill="auto"/>
          </w:tcPr>
          <w:p w14:paraId="63B1AEFC" w14:textId="77777777" w:rsidR="00AD2D0A" w:rsidRPr="001C29EB" w:rsidRDefault="00AD2D0A" w:rsidP="000E56A7">
            <w:pPr>
              <w:tabs>
                <w:tab w:val="left" w:pos="9072"/>
              </w:tabs>
              <w:spacing w:line="276" w:lineRule="auto"/>
              <w:ind w:right="282"/>
              <w:jc w:val="both"/>
            </w:pPr>
            <w:r w:rsidRPr="001C29EB">
              <w:t>Конструирование изделий из древесины.</w:t>
            </w:r>
          </w:p>
        </w:tc>
        <w:tc>
          <w:tcPr>
            <w:tcW w:w="992" w:type="dxa"/>
            <w:shd w:val="clear" w:color="auto" w:fill="auto"/>
          </w:tcPr>
          <w:p w14:paraId="3292E60B" w14:textId="77777777" w:rsidR="00AD2D0A" w:rsidRPr="001C29EB" w:rsidRDefault="00AD2D0A" w:rsidP="000E56A7">
            <w:pPr>
              <w:tabs>
                <w:tab w:val="left" w:pos="9072"/>
              </w:tabs>
              <w:spacing w:line="276" w:lineRule="auto"/>
              <w:ind w:right="282"/>
              <w:jc w:val="both"/>
            </w:pPr>
            <w:r w:rsidRPr="001C29EB">
              <w:t>2</w:t>
            </w:r>
          </w:p>
        </w:tc>
        <w:tc>
          <w:tcPr>
            <w:tcW w:w="992" w:type="dxa"/>
          </w:tcPr>
          <w:p w14:paraId="48900E6F" w14:textId="77777777" w:rsidR="00AD2D0A" w:rsidRPr="001C29EB" w:rsidRDefault="00AD2D0A" w:rsidP="000E56A7">
            <w:pPr>
              <w:tabs>
                <w:tab w:val="left" w:pos="9072"/>
              </w:tabs>
              <w:spacing w:line="276" w:lineRule="auto"/>
              <w:ind w:right="282"/>
              <w:jc w:val="both"/>
            </w:pPr>
          </w:p>
        </w:tc>
      </w:tr>
      <w:tr w:rsidR="00AD2D0A" w:rsidRPr="001C29EB" w14:paraId="5DF64361" w14:textId="77777777" w:rsidTr="000E56A7">
        <w:tc>
          <w:tcPr>
            <w:tcW w:w="851" w:type="dxa"/>
            <w:shd w:val="clear" w:color="auto" w:fill="auto"/>
          </w:tcPr>
          <w:p w14:paraId="1C03B706" w14:textId="77777777" w:rsidR="00AD2D0A" w:rsidRPr="001C29EB" w:rsidRDefault="00AD2D0A" w:rsidP="000E56A7">
            <w:pPr>
              <w:tabs>
                <w:tab w:val="left" w:pos="9072"/>
              </w:tabs>
              <w:spacing w:line="276" w:lineRule="auto"/>
              <w:ind w:right="282"/>
              <w:jc w:val="both"/>
            </w:pPr>
            <w:r w:rsidRPr="001C29EB">
              <w:t>18.</w:t>
            </w:r>
          </w:p>
        </w:tc>
        <w:tc>
          <w:tcPr>
            <w:tcW w:w="6775" w:type="dxa"/>
            <w:shd w:val="clear" w:color="auto" w:fill="auto"/>
          </w:tcPr>
          <w:p w14:paraId="55913267" w14:textId="77777777" w:rsidR="00AD2D0A" w:rsidRPr="001C29EB" w:rsidRDefault="00AD2D0A" w:rsidP="000E56A7">
            <w:pPr>
              <w:tabs>
                <w:tab w:val="left" w:pos="9072"/>
              </w:tabs>
              <w:spacing w:line="276" w:lineRule="auto"/>
              <w:ind w:right="282"/>
              <w:jc w:val="both"/>
            </w:pPr>
            <w:r w:rsidRPr="001C29EB">
              <w:t>Технология изготовления изделия из древесины.</w:t>
            </w:r>
          </w:p>
        </w:tc>
        <w:tc>
          <w:tcPr>
            <w:tcW w:w="992" w:type="dxa"/>
            <w:shd w:val="clear" w:color="auto" w:fill="auto"/>
          </w:tcPr>
          <w:p w14:paraId="3E476F5C" w14:textId="77777777" w:rsidR="00AD2D0A" w:rsidRPr="001C29EB" w:rsidRDefault="00AD2D0A" w:rsidP="000E56A7">
            <w:pPr>
              <w:tabs>
                <w:tab w:val="left" w:pos="9072"/>
              </w:tabs>
              <w:spacing w:line="276" w:lineRule="auto"/>
              <w:ind w:right="282"/>
              <w:jc w:val="both"/>
            </w:pPr>
            <w:r w:rsidRPr="001C29EB">
              <w:t>2</w:t>
            </w:r>
          </w:p>
        </w:tc>
        <w:tc>
          <w:tcPr>
            <w:tcW w:w="992" w:type="dxa"/>
          </w:tcPr>
          <w:p w14:paraId="5588035F" w14:textId="77777777" w:rsidR="00AD2D0A" w:rsidRPr="001C29EB" w:rsidRDefault="00AD2D0A" w:rsidP="000E56A7">
            <w:pPr>
              <w:tabs>
                <w:tab w:val="left" w:pos="9072"/>
              </w:tabs>
              <w:spacing w:line="276" w:lineRule="auto"/>
              <w:ind w:right="282"/>
              <w:jc w:val="both"/>
            </w:pPr>
          </w:p>
        </w:tc>
      </w:tr>
      <w:tr w:rsidR="00AD2D0A" w:rsidRPr="001C29EB" w14:paraId="762EDFD1" w14:textId="77777777" w:rsidTr="000E56A7">
        <w:tc>
          <w:tcPr>
            <w:tcW w:w="851" w:type="dxa"/>
            <w:shd w:val="clear" w:color="auto" w:fill="auto"/>
          </w:tcPr>
          <w:p w14:paraId="4B83C158" w14:textId="77777777" w:rsidR="00AD2D0A" w:rsidRPr="001C29EB" w:rsidRDefault="00AD2D0A" w:rsidP="000E56A7">
            <w:pPr>
              <w:tabs>
                <w:tab w:val="left" w:pos="9072"/>
              </w:tabs>
              <w:spacing w:line="276" w:lineRule="auto"/>
              <w:ind w:right="282"/>
              <w:jc w:val="both"/>
            </w:pPr>
            <w:r w:rsidRPr="001C29EB">
              <w:t>19.</w:t>
            </w:r>
          </w:p>
        </w:tc>
        <w:tc>
          <w:tcPr>
            <w:tcW w:w="6775" w:type="dxa"/>
            <w:shd w:val="clear" w:color="auto" w:fill="auto"/>
          </w:tcPr>
          <w:p w14:paraId="189D3665" w14:textId="77777777" w:rsidR="00AD2D0A" w:rsidRPr="001C29EB" w:rsidRDefault="00AD2D0A" w:rsidP="000E56A7">
            <w:pPr>
              <w:tabs>
                <w:tab w:val="left" w:pos="9072"/>
              </w:tabs>
              <w:spacing w:line="276" w:lineRule="auto"/>
              <w:ind w:right="282"/>
              <w:jc w:val="both"/>
            </w:pPr>
            <w:r w:rsidRPr="001C29EB">
              <w:t>Технология изготовления изделия из древесины</w:t>
            </w:r>
          </w:p>
        </w:tc>
        <w:tc>
          <w:tcPr>
            <w:tcW w:w="992" w:type="dxa"/>
            <w:shd w:val="clear" w:color="auto" w:fill="auto"/>
          </w:tcPr>
          <w:p w14:paraId="623C89F8" w14:textId="77777777" w:rsidR="00AD2D0A" w:rsidRPr="001C29EB" w:rsidRDefault="00AD2D0A" w:rsidP="000E56A7">
            <w:pPr>
              <w:tabs>
                <w:tab w:val="left" w:pos="9072"/>
              </w:tabs>
              <w:spacing w:line="276" w:lineRule="auto"/>
              <w:ind w:right="282"/>
              <w:jc w:val="both"/>
            </w:pPr>
            <w:r w:rsidRPr="001C29EB">
              <w:t>2</w:t>
            </w:r>
          </w:p>
        </w:tc>
        <w:tc>
          <w:tcPr>
            <w:tcW w:w="992" w:type="dxa"/>
          </w:tcPr>
          <w:p w14:paraId="4785E1A9" w14:textId="77777777" w:rsidR="00AD2D0A" w:rsidRPr="001C29EB" w:rsidRDefault="00AD2D0A" w:rsidP="000E56A7">
            <w:pPr>
              <w:tabs>
                <w:tab w:val="left" w:pos="9072"/>
              </w:tabs>
              <w:spacing w:line="276" w:lineRule="auto"/>
              <w:ind w:right="282"/>
              <w:jc w:val="both"/>
            </w:pPr>
          </w:p>
        </w:tc>
      </w:tr>
      <w:tr w:rsidR="00AD2D0A" w:rsidRPr="001C29EB" w14:paraId="4DA344A6" w14:textId="77777777" w:rsidTr="000E56A7">
        <w:tc>
          <w:tcPr>
            <w:tcW w:w="851" w:type="dxa"/>
            <w:shd w:val="clear" w:color="auto" w:fill="auto"/>
          </w:tcPr>
          <w:p w14:paraId="7F4D4371" w14:textId="77777777" w:rsidR="00AD2D0A" w:rsidRPr="001C29EB" w:rsidRDefault="00AD2D0A" w:rsidP="000E56A7">
            <w:pPr>
              <w:tabs>
                <w:tab w:val="left" w:pos="9072"/>
              </w:tabs>
              <w:spacing w:line="276" w:lineRule="auto"/>
              <w:ind w:right="282"/>
              <w:jc w:val="both"/>
            </w:pPr>
            <w:r w:rsidRPr="001C29EB">
              <w:t>20.</w:t>
            </w:r>
          </w:p>
        </w:tc>
        <w:tc>
          <w:tcPr>
            <w:tcW w:w="6775" w:type="dxa"/>
            <w:shd w:val="clear" w:color="auto" w:fill="auto"/>
          </w:tcPr>
          <w:p w14:paraId="52214341" w14:textId="77777777" w:rsidR="00AD2D0A" w:rsidRPr="001C29EB" w:rsidRDefault="00AD2D0A" w:rsidP="000E56A7">
            <w:pPr>
              <w:tabs>
                <w:tab w:val="left" w:pos="9072"/>
              </w:tabs>
              <w:spacing w:line="276" w:lineRule="auto"/>
              <w:ind w:right="282"/>
              <w:jc w:val="both"/>
            </w:pPr>
            <w:r w:rsidRPr="001C29EB">
              <w:t>Разработка и изготовление деталей изделий.</w:t>
            </w:r>
          </w:p>
        </w:tc>
        <w:tc>
          <w:tcPr>
            <w:tcW w:w="992" w:type="dxa"/>
            <w:shd w:val="clear" w:color="auto" w:fill="auto"/>
          </w:tcPr>
          <w:p w14:paraId="611E0288" w14:textId="77777777" w:rsidR="00AD2D0A" w:rsidRPr="001C29EB" w:rsidRDefault="00AD2D0A" w:rsidP="000E56A7">
            <w:pPr>
              <w:tabs>
                <w:tab w:val="left" w:pos="9072"/>
              </w:tabs>
              <w:spacing w:line="276" w:lineRule="auto"/>
              <w:ind w:right="282"/>
              <w:jc w:val="both"/>
            </w:pPr>
            <w:r w:rsidRPr="001C29EB">
              <w:t>2</w:t>
            </w:r>
          </w:p>
        </w:tc>
        <w:tc>
          <w:tcPr>
            <w:tcW w:w="992" w:type="dxa"/>
          </w:tcPr>
          <w:p w14:paraId="57540727" w14:textId="77777777" w:rsidR="00AD2D0A" w:rsidRPr="001C29EB" w:rsidRDefault="00AD2D0A" w:rsidP="000E56A7">
            <w:pPr>
              <w:tabs>
                <w:tab w:val="left" w:pos="9072"/>
              </w:tabs>
              <w:spacing w:line="276" w:lineRule="auto"/>
              <w:ind w:right="282"/>
              <w:jc w:val="both"/>
            </w:pPr>
          </w:p>
        </w:tc>
      </w:tr>
      <w:tr w:rsidR="00AD2D0A" w:rsidRPr="001C29EB" w14:paraId="7063904F" w14:textId="77777777" w:rsidTr="000E56A7">
        <w:tc>
          <w:tcPr>
            <w:tcW w:w="851" w:type="dxa"/>
            <w:shd w:val="clear" w:color="auto" w:fill="auto"/>
          </w:tcPr>
          <w:p w14:paraId="0B8D7A36" w14:textId="77777777" w:rsidR="00AD2D0A" w:rsidRPr="001C29EB" w:rsidRDefault="00AD2D0A" w:rsidP="000E56A7">
            <w:pPr>
              <w:tabs>
                <w:tab w:val="left" w:pos="9072"/>
              </w:tabs>
              <w:spacing w:line="276" w:lineRule="auto"/>
              <w:ind w:right="282"/>
              <w:jc w:val="both"/>
            </w:pPr>
            <w:r w:rsidRPr="001C29EB">
              <w:t>21.</w:t>
            </w:r>
          </w:p>
        </w:tc>
        <w:tc>
          <w:tcPr>
            <w:tcW w:w="6775" w:type="dxa"/>
            <w:shd w:val="clear" w:color="auto" w:fill="auto"/>
          </w:tcPr>
          <w:p w14:paraId="4D961E4B" w14:textId="77777777" w:rsidR="00AD2D0A" w:rsidRPr="001C29EB" w:rsidRDefault="00AD2D0A" w:rsidP="000E56A7">
            <w:pPr>
              <w:tabs>
                <w:tab w:val="left" w:pos="9072"/>
              </w:tabs>
              <w:spacing w:line="276" w:lineRule="auto"/>
              <w:ind w:right="282"/>
              <w:jc w:val="both"/>
            </w:pPr>
            <w:r w:rsidRPr="001C29EB">
              <w:t>Разработка и изготовление деталей изделий.</w:t>
            </w:r>
          </w:p>
        </w:tc>
        <w:tc>
          <w:tcPr>
            <w:tcW w:w="992" w:type="dxa"/>
            <w:shd w:val="clear" w:color="auto" w:fill="auto"/>
          </w:tcPr>
          <w:p w14:paraId="1314F153" w14:textId="77777777" w:rsidR="00AD2D0A" w:rsidRPr="001C29EB" w:rsidRDefault="00AD2D0A" w:rsidP="000E56A7">
            <w:pPr>
              <w:tabs>
                <w:tab w:val="left" w:pos="9072"/>
              </w:tabs>
              <w:spacing w:line="276" w:lineRule="auto"/>
              <w:ind w:right="282"/>
              <w:jc w:val="both"/>
            </w:pPr>
            <w:r w:rsidRPr="001C29EB">
              <w:t>2</w:t>
            </w:r>
          </w:p>
        </w:tc>
        <w:tc>
          <w:tcPr>
            <w:tcW w:w="992" w:type="dxa"/>
          </w:tcPr>
          <w:p w14:paraId="257ABAF8" w14:textId="77777777" w:rsidR="00AD2D0A" w:rsidRPr="001C29EB" w:rsidRDefault="00AD2D0A" w:rsidP="000E56A7">
            <w:pPr>
              <w:tabs>
                <w:tab w:val="left" w:pos="9072"/>
              </w:tabs>
              <w:spacing w:line="276" w:lineRule="auto"/>
              <w:ind w:right="282"/>
              <w:jc w:val="both"/>
            </w:pPr>
          </w:p>
        </w:tc>
      </w:tr>
      <w:tr w:rsidR="00AD2D0A" w:rsidRPr="001C29EB" w14:paraId="7071FD7C" w14:textId="77777777" w:rsidTr="000E56A7">
        <w:tc>
          <w:tcPr>
            <w:tcW w:w="851" w:type="dxa"/>
            <w:shd w:val="clear" w:color="auto" w:fill="auto"/>
          </w:tcPr>
          <w:p w14:paraId="36A42D32" w14:textId="77777777" w:rsidR="00AD2D0A" w:rsidRPr="001C29EB" w:rsidRDefault="00AD2D0A" w:rsidP="000E56A7">
            <w:pPr>
              <w:tabs>
                <w:tab w:val="left" w:pos="9072"/>
              </w:tabs>
              <w:spacing w:line="276" w:lineRule="auto"/>
              <w:ind w:right="282"/>
              <w:jc w:val="both"/>
            </w:pPr>
            <w:r w:rsidRPr="001C29EB">
              <w:t>22.</w:t>
            </w:r>
          </w:p>
        </w:tc>
        <w:tc>
          <w:tcPr>
            <w:tcW w:w="6775" w:type="dxa"/>
            <w:shd w:val="clear" w:color="auto" w:fill="auto"/>
          </w:tcPr>
          <w:p w14:paraId="5366B2CD" w14:textId="77777777" w:rsidR="00AD2D0A" w:rsidRPr="001C29EB" w:rsidRDefault="00AD2D0A" w:rsidP="000E56A7">
            <w:pPr>
              <w:tabs>
                <w:tab w:val="left" w:pos="9072"/>
              </w:tabs>
              <w:spacing w:line="276" w:lineRule="auto"/>
              <w:ind w:right="282"/>
              <w:jc w:val="both"/>
            </w:pPr>
            <w:r w:rsidRPr="001C29EB">
              <w:t>Разработка и изготовление деталей изделий.</w:t>
            </w:r>
          </w:p>
        </w:tc>
        <w:tc>
          <w:tcPr>
            <w:tcW w:w="992" w:type="dxa"/>
            <w:shd w:val="clear" w:color="auto" w:fill="auto"/>
          </w:tcPr>
          <w:p w14:paraId="25E641EF" w14:textId="77777777" w:rsidR="00AD2D0A" w:rsidRPr="001C29EB" w:rsidRDefault="00AD2D0A" w:rsidP="000E56A7">
            <w:pPr>
              <w:tabs>
                <w:tab w:val="left" w:pos="9072"/>
              </w:tabs>
              <w:spacing w:line="276" w:lineRule="auto"/>
              <w:ind w:right="282"/>
              <w:jc w:val="both"/>
            </w:pPr>
            <w:r w:rsidRPr="001C29EB">
              <w:t>2</w:t>
            </w:r>
          </w:p>
        </w:tc>
        <w:tc>
          <w:tcPr>
            <w:tcW w:w="992" w:type="dxa"/>
          </w:tcPr>
          <w:p w14:paraId="0D7C310A" w14:textId="77777777" w:rsidR="00AD2D0A" w:rsidRPr="001C29EB" w:rsidRDefault="00AD2D0A" w:rsidP="000E56A7">
            <w:pPr>
              <w:tabs>
                <w:tab w:val="left" w:pos="9072"/>
              </w:tabs>
              <w:spacing w:line="276" w:lineRule="auto"/>
              <w:ind w:right="282"/>
              <w:jc w:val="both"/>
            </w:pPr>
          </w:p>
        </w:tc>
      </w:tr>
      <w:tr w:rsidR="00AD2D0A" w:rsidRPr="001C29EB" w14:paraId="7B53C967" w14:textId="77777777" w:rsidTr="000E56A7">
        <w:tc>
          <w:tcPr>
            <w:tcW w:w="851" w:type="dxa"/>
            <w:shd w:val="clear" w:color="auto" w:fill="auto"/>
          </w:tcPr>
          <w:p w14:paraId="6016685E" w14:textId="77777777" w:rsidR="00AD2D0A" w:rsidRPr="001C29EB" w:rsidRDefault="00AD2D0A" w:rsidP="000E56A7">
            <w:pPr>
              <w:tabs>
                <w:tab w:val="left" w:pos="9072"/>
              </w:tabs>
              <w:spacing w:line="276" w:lineRule="auto"/>
              <w:ind w:right="282"/>
              <w:jc w:val="both"/>
            </w:pPr>
            <w:r w:rsidRPr="001C29EB">
              <w:t>23.</w:t>
            </w:r>
          </w:p>
        </w:tc>
        <w:tc>
          <w:tcPr>
            <w:tcW w:w="6775" w:type="dxa"/>
            <w:shd w:val="clear" w:color="auto" w:fill="auto"/>
          </w:tcPr>
          <w:p w14:paraId="56AED4C2" w14:textId="77777777" w:rsidR="00AD2D0A" w:rsidRPr="001C29EB" w:rsidRDefault="00AD2D0A" w:rsidP="000E56A7">
            <w:pPr>
              <w:tabs>
                <w:tab w:val="left" w:pos="9072"/>
              </w:tabs>
              <w:spacing w:line="276" w:lineRule="auto"/>
              <w:ind w:right="282"/>
              <w:jc w:val="both"/>
            </w:pPr>
            <w:r w:rsidRPr="001C29EB">
              <w:t>Разработка и изготовление деталей изделий.</w:t>
            </w:r>
          </w:p>
        </w:tc>
        <w:tc>
          <w:tcPr>
            <w:tcW w:w="992" w:type="dxa"/>
            <w:shd w:val="clear" w:color="auto" w:fill="auto"/>
          </w:tcPr>
          <w:p w14:paraId="0C2504ED" w14:textId="77777777" w:rsidR="00AD2D0A" w:rsidRPr="001C29EB" w:rsidRDefault="00AD2D0A" w:rsidP="000E56A7">
            <w:pPr>
              <w:tabs>
                <w:tab w:val="left" w:pos="9072"/>
              </w:tabs>
              <w:spacing w:line="276" w:lineRule="auto"/>
              <w:ind w:right="282"/>
              <w:jc w:val="both"/>
            </w:pPr>
            <w:r w:rsidRPr="001C29EB">
              <w:t>2</w:t>
            </w:r>
          </w:p>
        </w:tc>
        <w:tc>
          <w:tcPr>
            <w:tcW w:w="992" w:type="dxa"/>
          </w:tcPr>
          <w:p w14:paraId="033AA189" w14:textId="77777777" w:rsidR="00AD2D0A" w:rsidRPr="001C29EB" w:rsidRDefault="00AD2D0A" w:rsidP="000E56A7">
            <w:pPr>
              <w:tabs>
                <w:tab w:val="left" w:pos="9072"/>
              </w:tabs>
              <w:spacing w:line="276" w:lineRule="auto"/>
              <w:ind w:right="282"/>
              <w:jc w:val="both"/>
            </w:pPr>
          </w:p>
        </w:tc>
      </w:tr>
      <w:tr w:rsidR="00AD2D0A" w:rsidRPr="001C29EB" w14:paraId="76FBD33A" w14:textId="77777777" w:rsidTr="000E56A7">
        <w:tc>
          <w:tcPr>
            <w:tcW w:w="851" w:type="dxa"/>
            <w:shd w:val="clear" w:color="auto" w:fill="auto"/>
          </w:tcPr>
          <w:p w14:paraId="58625CF2" w14:textId="77777777" w:rsidR="00AD2D0A" w:rsidRPr="001C29EB" w:rsidRDefault="00AD2D0A" w:rsidP="000E56A7">
            <w:pPr>
              <w:tabs>
                <w:tab w:val="left" w:pos="9072"/>
              </w:tabs>
              <w:spacing w:line="276" w:lineRule="auto"/>
              <w:ind w:right="282"/>
              <w:jc w:val="both"/>
            </w:pPr>
            <w:r w:rsidRPr="001C29EB">
              <w:t>24.</w:t>
            </w:r>
          </w:p>
        </w:tc>
        <w:tc>
          <w:tcPr>
            <w:tcW w:w="6775" w:type="dxa"/>
            <w:shd w:val="clear" w:color="auto" w:fill="auto"/>
          </w:tcPr>
          <w:p w14:paraId="5094894E" w14:textId="77777777" w:rsidR="00AD2D0A" w:rsidRPr="001C29EB" w:rsidRDefault="00AD2D0A" w:rsidP="000E56A7">
            <w:pPr>
              <w:tabs>
                <w:tab w:val="left" w:pos="9072"/>
              </w:tabs>
              <w:spacing w:line="276" w:lineRule="auto"/>
              <w:ind w:right="282"/>
              <w:jc w:val="both"/>
            </w:pPr>
            <w:r w:rsidRPr="001C29EB">
              <w:t>Соединение деталей из древесины.</w:t>
            </w:r>
          </w:p>
        </w:tc>
        <w:tc>
          <w:tcPr>
            <w:tcW w:w="992" w:type="dxa"/>
            <w:shd w:val="clear" w:color="auto" w:fill="auto"/>
          </w:tcPr>
          <w:p w14:paraId="6D64438F" w14:textId="77777777" w:rsidR="00AD2D0A" w:rsidRPr="001C29EB" w:rsidRDefault="00AD2D0A" w:rsidP="000E56A7">
            <w:pPr>
              <w:tabs>
                <w:tab w:val="left" w:pos="9072"/>
              </w:tabs>
              <w:spacing w:line="276" w:lineRule="auto"/>
              <w:ind w:right="282"/>
              <w:jc w:val="both"/>
            </w:pPr>
            <w:r w:rsidRPr="001C29EB">
              <w:t>2</w:t>
            </w:r>
          </w:p>
        </w:tc>
        <w:tc>
          <w:tcPr>
            <w:tcW w:w="992" w:type="dxa"/>
          </w:tcPr>
          <w:p w14:paraId="3A80B711" w14:textId="77777777" w:rsidR="00AD2D0A" w:rsidRPr="001C29EB" w:rsidRDefault="00AD2D0A" w:rsidP="000E56A7">
            <w:pPr>
              <w:tabs>
                <w:tab w:val="left" w:pos="9072"/>
              </w:tabs>
              <w:spacing w:line="276" w:lineRule="auto"/>
              <w:ind w:right="282"/>
              <w:jc w:val="both"/>
            </w:pPr>
          </w:p>
        </w:tc>
      </w:tr>
      <w:tr w:rsidR="00AD2D0A" w:rsidRPr="001C29EB" w14:paraId="6F9ABF53" w14:textId="77777777" w:rsidTr="000E56A7">
        <w:tc>
          <w:tcPr>
            <w:tcW w:w="851" w:type="dxa"/>
            <w:shd w:val="clear" w:color="auto" w:fill="auto"/>
          </w:tcPr>
          <w:p w14:paraId="35E33FEC" w14:textId="77777777" w:rsidR="00AD2D0A" w:rsidRPr="001C29EB" w:rsidRDefault="00AD2D0A" w:rsidP="000E56A7">
            <w:pPr>
              <w:tabs>
                <w:tab w:val="left" w:pos="9072"/>
              </w:tabs>
              <w:spacing w:line="276" w:lineRule="auto"/>
              <w:ind w:right="282"/>
              <w:jc w:val="both"/>
            </w:pPr>
            <w:r w:rsidRPr="001C29EB">
              <w:t>25.</w:t>
            </w:r>
          </w:p>
        </w:tc>
        <w:tc>
          <w:tcPr>
            <w:tcW w:w="6775" w:type="dxa"/>
            <w:shd w:val="clear" w:color="auto" w:fill="auto"/>
          </w:tcPr>
          <w:p w14:paraId="6A181148" w14:textId="77777777" w:rsidR="00AD2D0A" w:rsidRPr="001C29EB" w:rsidRDefault="00AD2D0A" w:rsidP="000E56A7">
            <w:pPr>
              <w:tabs>
                <w:tab w:val="left" w:pos="9072"/>
              </w:tabs>
              <w:spacing w:line="276" w:lineRule="auto"/>
              <w:ind w:right="282"/>
              <w:jc w:val="both"/>
            </w:pPr>
            <w:r w:rsidRPr="001C29EB">
              <w:t>Соединение деталей из древесины.</w:t>
            </w:r>
          </w:p>
        </w:tc>
        <w:tc>
          <w:tcPr>
            <w:tcW w:w="992" w:type="dxa"/>
            <w:shd w:val="clear" w:color="auto" w:fill="auto"/>
          </w:tcPr>
          <w:p w14:paraId="385BDB1D" w14:textId="77777777" w:rsidR="00AD2D0A" w:rsidRPr="001C29EB" w:rsidRDefault="00AD2D0A" w:rsidP="000E56A7">
            <w:pPr>
              <w:tabs>
                <w:tab w:val="left" w:pos="9072"/>
              </w:tabs>
              <w:spacing w:line="276" w:lineRule="auto"/>
              <w:ind w:right="282"/>
              <w:jc w:val="both"/>
            </w:pPr>
            <w:r w:rsidRPr="001C29EB">
              <w:t>2</w:t>
            </w:r>
          </w:p>
        </w:tc>
        <w:tc>
          <w:tcPr>
            <w:tcW w:w="992" w:type="dxa"/>
          </w:tcPr>
          <w:p w14:paraId="36F1A6DA" w14:textId="77777777" w:rsidR="00AD2D0A" w:rsidRPr="001C29EB" w:rsidRDefault="00AD2D0A" w:rsidP="000E56A7">
            <w:pPr>
              <w:tabs>
                <w:tab w:val="left" w:pos="9072"/>
              </w:tabs>
              <w:spacing w:line="276" w:lineRule="auto"/>
              <w:ind w:right="282"/>
              <w:jc w:val="both"/>
            </w:pPr>
          </w:p>
        </w:tc>
      </w:tr>
      <w:tr w:rsidR="00AD2D0A" w:rsidRPr="001C29EB" w14:paraId="3E078439" w14:textId="77777777" w:rsidTr="000E56A7">
        <w:tc>
          <w:tcPr>
            <w:tcW w:w="851" w:type="dxa"/>
            <w:shd w:val="clear" w:color="auto" w:fill="auto"/>
          </w:tcPr>
          <w:p w14:paraId="1EAAD3F5" w14:textId="77777777" w:rsidR="00AD2D0A" w:rsidRPr="001C29EB" w:rsidRDefault="00AD2D0A" w:rsidP="000E56A7">
            <w:pPr>
              <w:tabs>
                <w:tab w:val="left" w:pos="9072"/>
              </w:tabs>
              <w:spacing w:line="276" w:lineRule="auto"/>
              <w:ind w:right="282"/>
              <w:jc w:val="both"/>
            </w:pPr>
            <w:r w:rsidRPr="001C29EB">
              <w:t>26.</w:t>
            </w:r>
          </w:p>
        </w:tc>
        <w:tc>
          <w:tcPr>
            <w:tcW w:w="6775" w:type="dxa"/>
            <w:shd w:val="clear" w:color="auto" w:fill="auto"/>
          </w:tcPr>
          <w:p w14:paraId="1A921AC6" w14:textId="77777777" w:rsidR="00AD2D0A" w:rsidRPr="001C29EB" w:rsidRDefault="00AD2D0A" w:rsidP="000E56A7">
            <w:pPr>
              <w:tabs>
                <w:tab w:val="left" w:pos="9072"/>
              </w:tabs>
              <w:spacing w:line="276" w:lineRule="auto"/>
              <w:ind w:right="282"/>
              <w:jc w:val="both"/>
            </w:pPr>
            <w:r w:rsidRPr="001C29EB">
              <w:t>Клеи и способы их приготовления.</w:t>
            </w:r>
          </w:p>
        </w:tc>
        <w:tc>
          <w:tcPr>
            <w:tcW w:w="992" w:type="dxa"/>
            <w:shd w:val="clear" w:color="auto" w:fill="auto"/>
          </w:tcPr>
          <w:p w14:paraId="7219DD51" w14:textId="77777777" w:rsidR="00AD2D0A" w:rsidRPr="001C29EB" w:rsidRDefault="00AD2D0A" w:rsidP="000E56A7">
            <w:pPr>
              <w:tabs>
                <w:tab w:val="left" w:pos="9072"/>
              </w:tabs>
              <w:spacing w:line="276" w:lineRule="auto"/>
              <w:ind w:right="282"/>
              <w:jc w:val="both"/>
            </w:pPr>
            <w:r w:rsidRPr="001C29EB">
              <w:t>2</w:t>
            </w:r>
          </w:p>
        </w:tc>
        <w:tc>
          <w:tcPr>
            <w:tcW w:w="992" w:type="dxa"/>
          </w:tcPr>
          <w:p w14:paraId="654C5FE3" w14:textId="77777777" w:rsidR="00AD2D0A" w:rsidRPr="001C29EB" w:rsidRDefault="00AD2D0A" w:rsidP="000E56A7">
            <w:pPr>
              <w:tabs>
                <w:tab w:val="left" w:pos="9072"/>
              </w:tabs>
              <w:spacing w:line="276" w:lineRule="auto"/>
              <w:ind w:right="282"/>
              <w:jc w:val="both"/>
            </w:pPr>
          </w:p>
        </w:tc>
      </w:tr>
      <w:tr w:rsidR="00AD2D0A" w:rsidRPr="001C29EB" w14:paraId="70D01C9D" w14:textId="77777777" w:rsidTr="000E56A7">
        <w:tc>
          <w:tcPr>
            <w:tcW w:w="851" w:type="dxa"/>
            <w:shd w:val="clear" w:color="auto" w:fill="auto"/>
          </w:tcPr>
          <w:p w14:paraId="416842BE" w14:textId="77777777" w:rsidR="00AD2D0A" w:rsidRPr="001C29EB" w:rsidRDefault="00AD2D0A" w:rsidP="000E56A7">
            <w:pPr>
              <w:tabs>
                <w:tab w:val="left" w:pos="9072"/>
              </w:tabs>
              <w:spacing w:line="276" w:lineRule="auto"/>
              <w:ind w:right="282"/>
              <w:jc w:val="both"/>
            </w:pPr>
            <w:r w:rsidRPr="001C29EB">
              <w:t>27.</w:t>
            </w:r>
          </w:p>
        </w:tc>
        <w:tc>
          <w:tcPr>
            <w:tcW w:w="6775" w:type="dxa"/>
            <w:shd w:val="clear" w:color="auto" w:fill="auto"/>
          </w:tcPr>
          <w:p w14:paraId="57D54A2A" w14:textId="77777777" w:rsidR="00AD2D0A" w:rsidRPr="001C29EB" w:rsidRDefault="00AD2D0A" w:rsidP="000E56A7">
            <w:pPr>
              <w:tabs>
                <w:tab w:val="left" w:pos="9072"/>
              </w:tabs>
              <w:spacing w:line="276" w:lineRule="auto"/>
              <w:ind w:right="282"/>
              <w:jc w:val="both"/>
            </w:pPr>
            <w:r w:rsidRPr="001C29EB">
              <w:t>Зачистка деталей изделия и подготовка их к сборке</w:t>
            </w:r>
          </w:p>
        </w:tc>
        <w:tc>
          <w:tcPr>
            <w:tcW w:w="992" w:type="dxa"/>
            <w:shd w:val="clear" w:color="auto" w:fill="auto"/>
          </w:tcPr>
          <w:p w14:paraId="2C8B109D" w14:textId="77777777" w:rsidR="00AD2D0A" w:rsidRPr="001C29EB" w:rsidRDefault="00AD2D0A" w:rsidP="000E56A7">
            <w:pPr>
              <w:tabs>
                <w:tab w:val="left" w:pos="9072"/>
              </w:tabs>
              <w:spacing w:line="276" w:lineRule="auto"/>
              <w:ind w:right="282"/>
              <w:jc w:val="both"/>
            </w:pPr>
            <w:r w:rsidRPr="001C29EB">
              <w:t>2</w:t>
            </w:r>
          </w:p>
        </w:tc>
        <w:tc>
          <w:tcPr>
            <w:tcW w:w="992" w:type="dxa"/>
          </w:tcPr>
          <w:p w14:paraId="6E092B54" w14:textId="77777777" w:rsidR="00AD2D0A" w:rsidRPr="001C29EB" w:rsidRDefault="00AD2D0A" w:rsidP="000E56A7">
            <w:pPr>
              <w:tabs>
                <w:tab w:val="left" w:pos="9072"/>
              </w:tabs>
              <w:spacing w:line="276" w:lineRule="auto"/>
              <w:ind w:right="282"/>
              <w:jc w:val="both"/>
            </w:pPr>
          </w:p>
        </w:tc>
      </w:tr>
      <w:tr w:rsidR="00AD2D0A" w:rsidRPr="001C29EB" w14:paraId="2464DCA8" w14:textId="77777777" w:rsidTr="000E56A7">
        <w:tc>
          <w:tcPr>
            <w:tcW w:w="851" w:type="dxa"/>
            <w:shd w:val="clear" w:color="auto" w:fill="auto"/>
          </w:tcPr>
          <w:p w14:paraId="7AE6B0D6" w14:textId="77777777" w:rsidR="00AD2D0A" w:rsidRPr="001C29EB" w:rsidRDefault="00AD2D0A" w:rsidP="000E56A7">
            <w:pPr>
              <w:tabs>
                <w:tab w:val="left" w:pos="9072"/>
              </w:tabs>
              <w:spacing w:line="276" w:lineRule="auto"/>
              <w:ind w:right="282"/>
              <w:jc w:val="both"/>
            </w:pPr>
            <w:r w:rsidRPr="001C29EB">
              <w:t>28.</w:t>
            </w:r>
          </w:p>
        </w:tc>
        <w:tc>
          <w:tcPr>
            <w:tcW w:w="6775" w:type="dxa"/>
            <w:shd w:val="clear" w:color="auto" w:fill="auto"/>
          </w:tcPr>
          <w:p w14:paraId="7F1B010B" w14:textId="77777777" w:rsidR="00AD2D0A" w:rsidRPr="001C29EB" w:rsidRDefault="00AD2D0A" w:rsidP="000E56A7">
            <w:pPr>
              <w:tabs>
                <w:tab w:val="left" w:pos="9072"/>
              </w:tabs>
              <w:spacing w:line="276" w:lineRule="auto"/>
              <w:ind w:right="282"/>
              <w:jc w:val="both"/>
            </w:pPr>
            <w:r w:rsidRPr="001C29EB">
              <w:t>Зачистка деталей изделия и подготовка их к сборке</w:t>
            </w:r>
          </w:p>
        </w:tc>
        <w:tc>
          <w:tcPr>
            <w:tcW w:w="992" w:type="dxa"/>
            <w:shd w:val="clear" w:color="auto" w:fill="auto"/>
          </w:tcPr>
          <w:p w14:paraId="4A03F436" w14:textId="77777777" w:rsidR="00AD2D0A" w:rsidRPr="001C29EB" w:rsidRDefault="00AD2D0A" w:rsidP="000E56A7">
            <w:pPr>
              <w:tabs>
                <w:tab w:val="left" w:pos="9072"/>
              </w:tabs>
              <w:spacing w:line="276" w:lineRule="auto"/>
              <w:ind w:right="282"/>
              <w:jc w:val="both"/>
            </w:pPr>
            <w:r w:rsidRPr="001C29EB">
              <w:t>2</w:t>
            </w:r>
          </w:p>
        </w:tc>
        <w:tc>
          <w:tcPr>
            <w:tcW w:w="992" w:type="dxa"/>
          </w:tcPr>
          <w:p w14:paraId="14BCA724" w14:textId="77777777" w:rsidR="00AD2D0A" w:rsidRPr="001C29EB" w:rsidRDefault="00AD2D0A" w:rsidP="000E56A7">
            <w:pPr>
              <w:tabs>
                <w:tab w:val="left" w:pos="9072"/>
              </w:tabs>
              <w:spacing w:line="276" w:lineRule="auto"/>
              <w:ind w:right="282"/>
              <w:jc w:val="both"/>
            </w:pPr>
          </w:p>
        </w:tc>
      </w:tr>
      <w:tr w:rsidR="00AD2D0A" w:rsidRPr="001C29EB" w14:paraId="4496D546" w14:textId="77777777" w:rsidTr="000E56A7">
        <w:tc>
          <w:tcPr>
            <w:tcW w:w="851" w:type="dxa"/>
            <w:shd w:val="clear" w:color="auto" w:fill="auto"/>
          </w:tcPr>
          <w:p w14:paraId="4C71E4EF" w14:textId="77777777" w:rsidR="00AD2D0A" w:rsidRPr="001C29EB" w:rsidRDefault="00AD2D0A" w:rsidP="000E56A7">
            <w:pPr>
              <w:tabs>
                <w:tab w:val="left" w:pos="9072"/>
              </w:tabs>
              <w:spacing w:line="276" w:lineRule="auto"/>
              <w:ind w:right="282"/>
              <w:jc w:val="both"/>
            </w:pPr>
            <w:r w:rsidRPr="001C29EB">
              <w:t>20.</w:t>
            </w:r>
          </w:p>
        </w:tc>
        <w:tc>
          <w:tcPr>
            <w:tcW w:w="6775" w:type="dxa"/>
            <w:shd w:val="clear" w:color="auto" w:fill="auto"/>
          </w:tcPr>
          <w:p w14:paraId="48687EBD" w14:textId="77777777" w:rsidR="00AD2D0A" w:rsidRPr="001C29EB" w:rsidRDefault="00AD2D0A" w:rsidP="000E56A7">
            <w:pPr>
              <w:tabs>
                <w:tab w:val="left" w:pos="9072"/>
              </w:tabs>
              <w:spacing w:line="276" w:lineRule="auto"/>
              <w:ind w:right="282"/>
              <w:jc w:val="both"/>
            </w:pPr>
            <w:r w:rsidRPr="001C29EB">
              <w:t>Сборка изделия.</w:t>
            </w:r>
          </w:p>
        </w:tc>
        <w:tc>
          <w:tcPr>
            <w:tcW w:w="992" w:type="dxa"/>
            <w:shd w:val="clear" w:color="auto" w:fill="auto"/>
          </w:tcPr>
          <w:p w14:paraId="6BD2F14C" w14:textId="77777777" w:rsidR="00AD2D0A" w:rsidRPr="001C29EB" w:rsidRDefault="00AD2D0A" w:rsidP="000E56A7">
            <w:pPr>
              <w:tabs>
                <w:tab w:val="left" w:pos="9072"/>
              </w:tabs>
              <w:spacing w:line="276" w:lineRule="auto"/>
              <w:ind w:right="282"/>
              <w:jc w:val="both"/>
            </w:pPr>
            <w:r w:rsidRPr="001C29EB">
              <w:t>2</w:t>
            </w:r>
          </w:p>
        </w:tc>
        <w:tc>
          <w:tcPr>
            <w:tcW w:w="992" w:type="dxa"/>
          </w:tcPr>
          <w:p w14:paraId="167FEC3E" w14:textId="77777777" w:rsidR="00AD2D0A" w:rsidRPr="001C29EB" w:rsidRDefault="00AD2D0A" w:rsidP="000E56A7">
            <w:pPr>
              <w:tabs>
                <w:tab w:val="left" w:pos="9072"/>
              </w:tabs>
              <w:spacing w:line="276" w:lineRule="auto"/>
              <w:ind w:right="282"/>
              <w:jc w:val="both"/>
            </w:pPr>
          </w:p>
        </w:tc>
      </w:tr>
      <w:tr w:rsidR="00AD2D0A" w:rsidRPr="001C29EB" w14:paraId="6AE54906" w14:textId="77777777" w:rsidTr="000E56A7">
        <w:tc>
          <w:tcPr>
            <w:tcW w:w="851" w:type="dxa"/>
            <w:shd w:val="clear" w:color="auto" w:fill="auto"/>
          </w:tcPr>
          <w:p w14:paraId="6980B498" w14:textId="77777777" w:rsidR="00AD2D0A" w:rsidRPr="001C29EB" w:rsidRDefault="00AD2D0A" w:rsidP="000E56A7">
            <w:pPr>
              <w:tabs>
                <w:tab w:val="left" w:pos="9072"/>
              </w:tabs>
              <w:spacing w:line="276" w:lineRule="auto"/>
              <w:ind w:right="282"/>
              <w:jc w:val="both"/>
            </w:pPr>
            <w:r w:rsidRPr="001C29EB">
              <w:t>30</w:t>
            </w:r>
          </w:p>
        </w:tc>
        <w:tc>
          <w:tcPr>
            <w:tcW w:w="6775" w:type="dxa"/>
            <w:shd w:val="clear" w:color="auto" w:fill="auto"/>
          </w:tcPr>
          <w:p w14:paraId="099D2714" w14:textId="77777777" w:rsidR="00AD2D0A" w:rsidRPr="001C29EB" w:rsidRDefault="00AD2D0A" w:rsidP="000E56A7">
            <w:pPr>
              <w:tabs>
                <w:tab w:val="left" w:pos="9072"/>
              </w:tabs>
              <w:spacing w:line="276" w:lineRule="auto"/>
              <w:ind w:right="282"/>
              <w:jc w:val="both"/>
            </w:pPr>
            <w:r w:rsidRPr="001C29EB">
              <w:t>Сборка изделия.</w:t>
            </w:r>
          </w:p>
        </w:tc>
        <w:tc>
          <w:tcPr>
            <w:tcW w:w="992" w:type="dxa"/>
            <w:shd w:val="clear" w:color="auto" w:fill="auto"/>
          </w:tcPr>
          <w:p w14:paraId="6CF0E768" w14:textId="77777777" w:rsidR="00AD2D0A" w:rsidRPr="001C29EB" w:rsidRDefault="00AD2D0A" w:rsidP="000E56A7">
            <w:pPr>
              <w:tabs>
                <w:tab w:val="left" w:pos="9072"/>
              </w:tabs>
              <w:spacing w:line="276" w:lineRule="auto"/>
              <w:ind w:right="282"/>
              <w:jc w:val="both"/>
            </w:pPr>
            <w:r w:rsidRPr="001C29EB">
              <w:t>2</w:t>
            </w:r>
          </w:p>
        </w:tc>
        <w:tc>
          <w:tcPr>
            <w:tcW w:w="992" w:type="dxa"/>
          </w:tcPr>
          <w:p w14:paraId="70EA6302" w14:textId="77777777" w:rsidR="00AD2D0A" w:rsidRPr="001C29EB" w:rsidRDefault="00AD2D0A" w:rsidP="000E56A7">
            <w:pPr>
              <w:tabs>
                <w:tab w:val="left" w:pos="9072"/>
              </w:tabs>
              <w:spacing w:line="276" w:lineRule="auto"/>
              <w:ind w:right="282"/>
              <w:jc w:val="both"/>
            </w:pPr>
          </w:p>
        </w:tc>
      </w:tr>
      <w:tr w:rsidR="00AD2D0A" w:rsidRPr="001C29EB" w14:paraId="7E9FF796" w14:textId="77777777" w:rsidTr="000E56A7">
        <w:tc>
          <w:tcPr>
            <w:tcW w:w="851" w:type="dxa"/>
            <w:shd w:val="clear" w:color="auto" w:fill="auto"/>
          </w:tcPr>
          <w:p w14:paraId="792F4A69" w14:textId="77777777" w:rsidR="00AD2D0A" w:rsidRPr="001C29EB" w:rsidRDefault="00AD2D0A" w:rsidP="000E56A7">
            <w:pPr>
              <w:tabs>
                <w:tab w:val="left" w:pos="9072"/>
              </w:tabs>
              <w:spacing w:line="276" w:lineRule="auto"/>
              <w:ind w:right="282"/>
              <w:jc w:val="both"/>
            </w:pPr>
            <w:r w:rsidRPr="001C29EB">
              <w:t>31.</w:t>
            </w:r>
          </w:p>
        </w:tc>
        <w:tc>
          <w:tcPr>
            <w:tcW w:w="6775" w:type="dxa"/>
            <w:shd w:val="clear" w:color="auto" w:fill="auto"/>
          </w:tcPr>
          <w:p w14:paraId="26469941" w14:textId="77777777" w:rsidR="00AD2D0A" w:rsidRPr="001C29EB" w:rsidRDefault="00AD2D0A" w:rsidP="000E56A7">
            <w:pPr>
              <w:tabs>
                <w:tab w:val="left" w:pos="9072"/>
              </w:tabs>
              <w:spacing w:line="276" w:lineRule="auto"/>
              <w:ind w:right="282"/>
              <w:jc w:val="both"/>
            </w:pPr>
            <w:r w:rsidRPr="001C29EB">
              <w:t>Лаки используемые при отделке древесины.</w:t>
            </w:r>
          </w:p>
        </w:tc>
        <w:tc>
          <w:tcPr>
            <w:tcW w:w="992" w:type="dxa"/>
            <w:shd w:val="clear" w:color="auto" w:fill="auto"/>
          </w:tcPr>
          <w:p w14:paraId="7D7216DF" w14:textId="77777777" w:rsidR="00AD2D0A" w:rsidRPr="001C29EB" w:rsidRDefault="00AD2D0A" w:rsidP="000E56A7">
            <w:pPr>
              <w:tabs>
                <w:tab w:val="left" w:pos="9072"/>
              </w:tabs>
              <w:spacing w:line="276" w:lineRule="auto"/>
              <w:ind w:right="282"/>
              <w:jc w:val="both"/>
            </w:pPr>
            <w:r w:rsidRPr="001C29EB">
              <w:t>2</w:t>
            </w:r>
          </w:p>
        </w:tc>
        <w:tc>
          <w:tcPr>
            <w:tcW w:w="992" w:type="dxa"/>
          </w:tcPr>
          <w:p w14:paraId="1CE45510" w14:textId="77777777" w:rsidR="00AD2D0A" w:rsidRPr="001C29EB" w:rsidRDefault="00AD2D0A" w:rsidP="000E56A7">
            <w:pPr>
              <w:tabs>
                <w:tab w:val="left" w:pos="9072"/>
              </w:tabs>
              <w:spacing w:line="276" w:lineRule="auto"/>
              <w:ind w:right="282"/>
              <w:jc w:val="both"/>
            </w:pPr>
          </w:p>
        </w:tc>
      </w:tr>
      <w:tr w:rsidR="00AD2D0A" w:rsidRPr="001C29EB" w14:paraId="53C83B49" w14:textId="77777777" w:rsidTr="000E56A7">
        <w:tc>
          <w:tcPr>
            <w:tcW w:w="851" w:type="dxa"/>
            <w:shd w:val="clear" w:color="auto" w:fill="auto"/>
          </w:tcPr>
          <w:p w14:paraId="59EA3F36" w14:textId="77777777" w:rsidR="00AD2D0A" w:rsidRPr="001C29EB" w:rsidRDefault="00AD2D0A" w:rsidP="000E56A7">
            <w:pPr>
              <w:tabs>
                <w:tab w:val="left" w:pos="9072"/>
              </w:tabs>
              <w:spacing w:line="276" w:lineRule="auto"/>
              <w:ind w:right="282"/>
              <w:jc w:val="both"/>
            </w:pPr>
            <w:r w:rsidRPr="001C29EB">
              <w:t>32.</w:t>
            </w:r>
          </w:p>
        </w:tc>
        <w:tc>
          <w:tcPr>
            <w:tcW w:w="6775" w:type="dxa"/>
            <w:shd w:val="clear" w:color="auto" w:fill="auto"/>
          </w:tcPr>
          <w:p w14:paraId="0A87CF11" w14:textId="77777777" w:rsidR="00AD2D0A" w:rsidRPr="001C29EB" w:rsidRDefault="00AD2D0A" w:rsidP="000E56A7">
            <w:pPr>
              <w:tabs>
                <w:tab w:val="left" w:pos="9072"/>
              </w:tabs>
              <w:spacing w:line="276" w:lineRule="auto"/>
              <w:ind w:right="282"/>
              <w:jc w:val="both"/>
            </w:pPr>
            <w:r w:rsidRPr="001C29EB">
              <w:t>Краски используемые для отделки древесины.</w:t>
            </w:r>
          </w:p>
        </w:tc>
        <w:tc>
          <w:tcPr>
            <w:tcW w:w="992" w:type="dxa"/>
            <w:shd w:val="clear" w:color="auto" w:fill="auto"/>
          </w:tcPr>
          <w:p w14:paraId="171F677D" w14:textId="77777777" w:rsidR="00AD2D0A" w:rsidRPr="001C29EB" w:rsidRDefault="00AD2D0A" w:rsidP="000E56A7">
            <w:pPr>
              <w:tabs>
                <w:tab w:val="left" w:pos="9072"/>
              </w:tabs>
              <w:spacing w:line="276" w:lineRule="auto"/>
              <w:ind w:right="282"/>
              <w:jc w:val="both"/>
            </w:pPr>
            <w:r w:rsidRPr="001C29EB">
              <w:t>2</w:t>
            </w:r>
          </w:p>
        </w:tc>
        <w:tc>
          <w:tcPr>
            <w:tcW w:w="992" w:type="dxa"/>
          </w:tcPr>
          <w:p w14:paraId="2AD1F59C" w14:textId="77777777" w:rsidR="00AD2D0A" w:rsidRPr="001C29EB" w:rsidRDefault="00AD2D0A" w:rsidP="000E56A7">
            <w:pPr>
              <w:tabs>
                <w:tab w:val="left" w:pos="9072"/>
              </w:tabs>
              <w:spacing w:line="276" w:lineRule="auto"/>
              <w:ind w:right="282"/>
              <w:jc w:val="both"/>
            </w:pPr>
          </w:p>
        </w:tc>
      </w:tr>
      <w:tr w:rsidR="00AD2D0A" w:rsidRPr="001C29EB" w14:paraId="56467890" w14:textId="77777777" w:rsidTr="000E56A7">
        <w:tc>
          <w:tcPr>
            <w:tcW w:w="851" w:type="dxa"/>
            <w:shd w:val="clear" w:color="auto" w:fill="auto"/>
          </w:tcPr>
          <w:p w14:paraId="439742A6" w14:textId="77777777" w:rsidR="00AD2D0A" w:rsidRPr="001C29EB" w:rsidRDefault="00AD2D0A" w:rsidP="000E56A7">
            <w:pPr>
              <w:tabs>
                <w:tab w:val="left" w:pos="9072"/>
              </w:tabs>
              <w:spacing w:line="276" w:lineRule="auto"/>
              <w:ind w:right="282"/>
              <w:jc w:val="both"/>
            </w:pPr>
            <w:r w:rsidRPr="001C29EB">
              <w:t>33.</w:t>
            </w:r>
          </w:p>
        </w:tc>
        <w:tc>
          <w:tcPr>
            <w:tcW w:w="6775" w:type="dxa"/>
            <w:shd w:val="clear" w:color="auto" w:fill="auto"/>
          </w:tcPr>
          <w:p w14:paraId="1CE4C00F" w14:textId="77777777" w:rsidR="00AD2D0A" w:rsidRPr="001C29EB" w:rsidRDefault="00AD2D0A" w:rsidP="000E56A7">
            <w:pPr>
              <w:tabs>
                <w:tab w:val="left" w:pos="9072"/>
              </w:tabs>
              <w:spacing w:line="276" w:lineRule="auto"/>
              <w:ind w:right="282"/>
              <w:jc w:val="both"/>
            </w:pPr>
            <w:r w:rsidRPr="001C29EB">
              <w:t>Отделка изделия из древесины</w:t>
            </w:r>
          </w:p>
        </w:tc>
        <w:tc>
          <w:tcPr>
            <w:tcW w:w="992" w:type="dxa"/>
            <w:shd w:val="clear" w:color="auto" w:fill="auto"/>
          </w:tcPr>
          <w:p w14:paraId="0EA8CC8E" w14:textId="77777777" w:rsidR="00AD2D0A" w:rsidRPr="001C29EB" w:rsidRDefault="00AD2D0A" w:rsidP="000E56A7">
            <w:pPr>
              <w:tabs>
                <w:tab w:val="left" w:pos="9072"/>
              </w:tabs>
              <w:spacing w:line="276" w:lineRule="auto"/>
              <w:ind w:right="282"/>
              <w:jc w:val="both"/>
            </w:pPr>
            <w:r w:rsidRPr="001C29EB">
              <w:t>2</w:t>
            </w:r>
          </w:p>
        </w:tc>
        <w:tc>
          <w:tcPr>
            <w:tcW w:w="992" w:type="dxa"/>
          </w:tcPr>
          <w:p w14:paraId="7CBC1389" w14:textId="77777777" w:rsidR="00AD2D0A" w:rsidRPr="001C29EB" w:rsidRDefault="00AD2D0A" w:rsidP="000E56A7">
            <w:pPr>
              <w:tabs>
                <w:tab w:val="left" w:pos="9072"/>
              </w:tabs>
              <w:spacing w:line="276" w:lineRule="auto"/>
              <w:ind w:right="282"/>
              <w:jc w:val="both"/>
            </w:pPr>
          </w:p>
        </w:tc>
      </w:tr>
      <w:tr w:rsidR="00AD2D0A" w:rsidRPr="001C29EB" w14:paraId="560FD8EB" w14:textId="77777777" w:rsidTr="000E56A7">
        <w:tc>
          <w:tcPr>
            <w:tcW w:w="851" w:type="dxa"/>
            <w:shd w:val="clear" w:color="auto" w:fill="auto"/>
          </w:tcPr>
          <w:p w14:paraId="688C07A6" w14:textId="77777777" w:rsidR="00AD2D0A" w:rsidRPr="001C29EB" w:rsidRDefault="00AD2D0A" w:rsidP="000E56A7">
            <w:pPr>
              <w:tabs>
                <w:tab w:val="left" w:pos="9072"/>
              </w:tabs>
              <w:spacing w:line="276" w:lineRule="auto"/>
              <w:ind w:right="282"/>
              <w:jc w:val="both"/>
            </w:pPr>
            <w:r w:rsidRPr="001C29EB">
              <w:t>34.</w:t>
            </w:r>
          </w:p>
        </w:tc>
        <w:tc>
          <w:tcPr>
            <w:tcW w:w="6775" w:type="dxa"/>
            <w:shd w:val="clear" w:color="auto" w:fill="auto"/>
          </w:tcPr>
          <w:p w14:paraId="5F0E5540" w14:textId="77777777" w:rsidR="00AD2D0A" w:rsidRPr="001C29EB" w:rsidRDefault="00AD2D0A" w:rsidP="000E56A7">
            <w:pPr>
              <w:tabs>
                <w:tab w:val="left" w:pos="9072"/>
              </w:tabs>
              <w:spacing w:line="276" w:lineRule="auto"/>
              <w:ind w:right="282"/>
              <w:jc w:val="both"/>
            </w:pPr>
            <w:r w:rsidRPr="001C29EB">
              <w:t>Подготовка изделий к выставке.</w:t>
            </w:r>
          </w:p>
        </w:tc>
        <w:tc>
          <w:tcPr>
            <w:tcW w:w="992" w:type="dxa"/>
            <w:shd w:val="clear" w:color="auto" w:fill="auto"/>
          </w:tcPr>
          <w:p w14:paraId="43E9724F" w14:textId="77777777" w:rsidR="00AD2D0A" w:rsidRPr="001C29EB" w:rsidRDefault="00AD2D0A" w:rsidP="000E56A7">
            <w:pPr>
              <w:tabs>
                <w:tab w:val="left" w:pos="9072"/>
              </w:tabs>
              <w:spacing w:line="276" w:lineRule="auto"/>
              <w:ind w:right="282"/>
              <w:jc w:val="both"/>
            </w:pPr>
            <w:r w:rsidRPr="001C29EB">
              <w:t>2</w:t>
            </w:r>
          </w:p>
        </w:tc>
        <w:tc>
          <w:tcPr>
            <w:tcW w:w="992" w:type="dxa"/>
          </w:tcPr>
          <w:p w14:paraId="6DD3166A" w14:textId="77777777" w:rsidR="00AD2D0A" w:rsidRPr="001C29EB" w:rsidRDefault="00AD2D0A" w:rsidP="000E56A7">
            <w:pPr>
              <w:tabs>
                <w:tab w:val="left" w:pos="9072"/>
              </w:tabs>
              <w:spacing w:line="276" w:lineRule="auto"/>
              <w:ind w:right="282"/>
              <w:jc w:val="both"/>
            </w:pPr>
          </w:p>
        </w:tc>
      </w:tr>
      <w:tr w:rsidR="00AD2D0A" w:rsidRPr="001C29EB" w14:paraId="41DE4E99" w14:textId="77777777" w:rsidTr="000E56A7">
        <w:tc>
          <w:tcPr>
            <w:tcW w:w="851" w:type="dxa"/>
            <w:shd w:val="clear" w:color="auto" w:fill="auto"/>
          </w:tcPr>
          <w:p w14:paraId="39018551" w14:textId="77777777" w:rsidR="00AD2D0A" w:rsidRPr="001C29EB" w:rsidRDefault="00AD2D0A" w:rsidP="000E56A7">
            <w:pPr>
              <w:tabs>
                <w:tab w:val="left" w:pos="9072"/>
              </w:tabs>
              <w:spacing w:line="276" w:lineRule="auto"/>
              <w:ind w:right="282"/>
              <w:jc w:val="both"/>
            </w:pPr>
            <w:r w:rsidRPr="001C29EB">
              <w:t>35.</w:t>
            </w:r>
          </w:p>
        </w:tc>
        <w:tc>
          <w:tcPr>
            <w:tcW w:w="6775" w:type="dxa"/>
            <w:shd w:val="clear" w:color="auto" w:fill="auto"/>
          </w:tcPr>
          <w:p w14:paraId="0A643504" w14:textId="77777777" w:rsidR="00AD2D0A" w:rsidRPr="001C29EB" w:rsidRDefault="00AD2D0A" w:rsidP="000E56A7">
            <w:pPr>
              <w:tabs>
                <w:tab w:val="left" w:pos="9072"/>
              </w:tabs>
              <w:spacing w:line="276" w:lineRule="auto"/>
              <w:ind w:right="282"/>
              <w:jc w:val="both"/>
            </w:pPr>
            <w:r w:rsidRPr="001C29EB">
              <w:t>Подготовка изделий к выставке.</w:t>
            </w:r>
          </w:p>
        </w:tc>
        <w:tc>
          <w:tcPr>
            <w:tcW w:w="992" w:type="dxa"/>
            <w:shd w:val="clear" w:color="auto" w:fill="auto"/>
          </w:tcPr>
          <w:p w14:paraId="4152A3F5" w14:textId="77777777" w:rsidR="00AD2D0A" w:rsidRPr="001C29EB" w:rsidRDefault="00AD2D0A" w:rsidP="000E56A7">
            <w:pPr>
              <w:tabs>
                <w:tab w:val="left" w:pos="9072"/>
              </w:tabs>
              <w:spacing w:line="276" w:lineRule="auto"/>
              <w:ind w:right="282"/>
              <w:jc w:val="both"/>
            </w:pPr>
            <w:r w:rsidRPr="001C29EB">
              <w:t>2</w:t>
            </w:r>
          </w:p>
        </w:tc>
        <w:tc>
          <w:tcPr>
            <w:tcW w:w="992" w:type="dxa"/>
          </w:tcPr>
          <w:p w14:paraId="1A68CF1D" w14:textId="77777777" w:rsidR="00AD2D0A" w:rsidRPr="001C29EB" w:rsidRDefault="00AD2D0A" w:rsidP="000E56A7">
            <w:pPr>
              <w:tabs>
                <w:tab w:val="left" w:pos="9072"/>
              </w:tabs>
              <w:spacing w:line="276" w:lineRule="auto"/>
              <w:ind w:right="282"/>
              <w:jc w:val="both"/>
            </w:pPr>
          </w:p>
        </w:tc>
      </w:tr>
      <w:tr w:rsidR="00AD2D0A" w:rsidRPr="001C29EB" w14:paraId="7882DB52" w14:textId="77777777" w:rsidTr="000E56A7">
        <w:tc>
          <w:tcPr>
            <w:tcW w:w="851" w:type="dxa"/>
            <w:shd w:val="clear" w:color="auto" w:fill="auto"/>
          </w:tcPr>
          <w:p w14:paraId="087A0CDE" w14:textId="77777777" w:rsidR="00AD2D0A" w:rsidRPr="001C29EB" w:rsidRDefault="00AD2D0A" w:rsidP="000E56A7">
            <w:pPr>
              <w:tabs>
                <w:tab w:val="left" w:pos="9072"/>
              </w:tabs>
              <w:spacing w:line="276" w:lineRule="auto"/>
              <w:ind w:right="282"/>
              <w:jc w:val="both"/>
              <w:rPr>
                <w:b/>
                <w:lang w:val="en-US"/>
              </w:rPr>
            </w:pPr>
          </w:p>
        </w:tc>
        <w:tc>
          <w:tcPr>
            <w:tcW w:w="6775" w:type="dxa"/>
            <w:shd w:val="clear" w:color="auto" w:fill="auto"/>
          </w:tcPr>
          <w:p w14:paraId="4D4C467D" w14:textId="77777777" w:rsidR="00AD2D0A" w:rsidRPr="007D487A" w:rsidRDefault="00AD2D0A" w:rsidP="000E56A7">
            <w:pPr>
              <w:tabs>
                <w:tab w:val="left" w:pos="9072"/>
              </w:tabs>
              <w:spacing w:line="276" w:lineRule="auto"/>
              <w:ind w:right="282"/>
              <w:jc w:val="both"/>
              <w:rPr>
                <w:bCs/>
              </w:rPr>
            </w:pPr>
            <w:r w:rsidRPr="007D487A">
              <w:rPr>
                <w:bCs/>
              </w:rPr>
              <w:t>ИТОГО</w:t>
            </w:r>
          </w:p>
        </w:tc>
        <w:tc>
          <w:tcPr>
            <w:tcW w:w="992" w:type="dxa"/>
            <w:shd w:val="clear" w:color="auto" w:fill="auto"/>
          </w:tcPr>
          <w:p w14:paraId="0238F8D7" w14:textId="77777777" w:rsidR="00AD2D0A" w:rsidRPr="007D487A" w:rsidRDefault="00AD2D0A" w:rsidP="000E56A7">
            <w:pPr>
              <w:tabs>
                <w:tab w:val="left" w:pos="9072"/>
              </w:tabs>
              <w:spacing w:line="276" w:lineRule="auto"/>
              <w:ind w:right="282"/>
              <w:rPr>
                <w:bCs/>
              </w:rPr>
            </w:pPr>
            <w:r w:rsidRPr="007D487A">
              <w:rPr>
                <w:bCs/>
              </w:rPr>
              <w:t>70</w:t>
            </w:r>
          </w:p>
        </w:tc>
        <w:tc>
          <w:tcPr>
            <w:tcW w:w="992" w:type="dxa"/>
          </w:tcPr>
          <w:p w14:paraId="5EAEF1E6" w14:textId="77777777" w:rsidR="00AD2D0A" w:rsidRPr="001C29EB" w:rsidRDefault="00AD2D0A" w:rsidP="000E56A7">
            <w:pPr>
              <w:tabs>
                <w:tab w:val="left" w:pos="9072"/>
              </w:tabs>
              <w:spacing w:line="276" w:lineRule="auto"/>
              <w:ind w:right="282"/>
            </w:pPr>
          </w:p>
        </w:tc>
      </w:tr>
    </w:tbl>
    <w:p w14:paraId="1DCA593A" w14:textId="77777777" w:rsidR="009C6221" w:rsidRDefault="009C6221" w:rsidP="009C6221">
      <w:pPr>
        <w:rPr>
          <w:b/>
          <w:color w:val="000000"/>
        </w:rPr>
      </w:pPr>
    </w:p>
    <w:p w14:paraId="48D948EF" w14:textId="430A7C91" w:rsidR="00AD2D0A" w:rsidRPr="00AD2D0A" w:rsidRDefault="00AD2D0A" w:rsidP="00AD2D0A">
      <w:pPr>
        <w:jc w:val="center"/>
        <w:rPr>
          <w:b/>
          <w:color w:val="000000"/>
        </w:rPr>
      </w:pPr>
      <w:r w:rsidRPr="00AD2D0A">
        <w:rPr>
          <w:b/>
          <w:color w:val="000000"/>
        </w:rPr>
        <w:t>Список литературы:</w:t>
      </w:r>
    </w:p>
    <w:p w14:paraId="52CFCCF8" w14:textId="77777777" w:rsidR="00AD2D0A" w:rsidRDefault="00AD2D0A" w:rsidP="00AD2D0A">
      <w:pPr>
        <w:rPr>
          <w:bCs/>
          <w:color w:val="000000"/>
        </w:rPr>
      </w:pPr>
      <w:r>
        <w:rPr>
          <w:bCs/>
          <w:color w:val="000000"/>
        </w:rPr>
        <w:lastRenderedPageBreak/>
        <w:tab/>
        <w:t>1. Казакевич В.М. Технология 5 класс. Москва «Просвещение» 2019</w:t>
      </w:r>
    </w:p>
    <w:p w14:paraId="08F71F43" w14:textId="77777777" w:rsidR="00AD2D0A" w:rsidRPr="00FD00E2" w:rsidRDefault="00AD2D0A" w:rsidP="00AD2D0A">
      <w:pPr>
        <w:pStyle w:val="c25"/>
        <w:shd w:val="clear" w:color="auto" w:fill="FFFFFF"/>
        <w:spacing w:before="0" w:beforeAutospacing="0" w:after="0" w:afterAutospacing="0" w:line="276" w:lineRule="auto"/>
        <w:ind w:firstLine="710"/>
        <w:jc w:val="both"/>
        <w:rPr>
          <w:rFonts w:ascii="Arial" w:hAnsi="Arial" w:cs="Arial"/>
          <w:color w:val="000000"/>
        </w:rPr>
      </w:pPr>
      <w:r>
        <w:rPr>
          <w:rStyle w:val="c7"/>
          <w:color w:val="000000"/>
        </w:rPr>
        <w:t xml:space="preserve">2. </w:t>
      </w:r>
      <w:r w:rsidRPr="00FD00E2">
        <w:rPr>
          <w:rStyle w:val="c7"/>
          <w:color w:val="000000"/>
        </w:rPr>
        <w:t xml:space="preserve">Кругликов </w:t>
      </w:r>
      <w:proofErr w:type="gramStart"/>
      <w:r w:rsidRPr="00FD00E2">
        <w:rPr>
          <w:rStyle w:val="c7"/>
          <w:color w:val="000000"/>
        </w:rPr>
        <w:t>Г.И. ,</w:t>
      </w:r>
      <w:proofErr w:type="gramEnd"/>
      <w:r w:rsidRPr="00FD00E2">
        <w:rPr>
          <w:rStyle w:val="c7"/>
          <w:color w:val="000000"/>
        </w:rPr>
        <w:t xml:space="preserve"> Симоненко В.Д., </w:t>
      </w:r>
      <w:proofErr w:type="spellStart"/>
      <w:r w:rsidRPr="00FD00E2">
        <w:rPr>
          <w:rStyle w:val="c7"/>
          <w:color w:val="000000"/>
        </w:rPr>
        <w:t>Цырлин</w:t>
      </w:r>
      <w:proofErr w:type="spellEnd"/>
      <w:r w:rsidRPr="00FD00E2">
        <w:rPr>
          <w:rStyle w:val="c7"/>
          <w:color w:val="000000"/>
        </w:rPr>
        <w:t xml:space="preserve"> М.Д. Основы технического творчества. – М., 1996.</w:t>
      </w:r>
    </w:p>
    <w:p w14:paraId="0B7706AA" w14:textId="77777777" w:rsidR="00AD2D0A" w:rsidRPr="00FD00E2" w:rsidRDefault="00AD2D0A" w:rsidP="00AD2D0A">
      <w:pPr>
        <w:pStyle w:val="c25"/>
        <w:shd w:val="clear" w:color="auto" w:fill="FFFFFF"/>
        <w:spacing w:before="0" w:beforeAutospacing="0" w:after="0" w:afterAutospacing="0" w:line="276" w:lineRule="auto"/>
        <w:ind w:firstLine="710"/>
        <w:jc w:val="both"/>
        <w:rPr>
          <w:rFonts w:ascii="Arial" w:hAnsi="Arial" w:cs="Arial"/>
          <w:color w:val="000000"/>
        </w:rPr>
      </w:pPr>
      <w:r>
        <w:rPr>
          <w:rStyle w:val="c7"/>
          <w:color w:val="000000"/>
        </w:rPr>
        <w:t xml:space="preserve">3. </w:t>
      </w:r>
      <w:proofErr w:type="spellStart"/>
      <w:r w:rsidRPr="00FD00E2">
        <w:rPr>
          <w:rStyle w:val="c7"/>
          <w:color w:val="000000"/>
        </w:rPr>
        <w:t>Спенс</w:t>
      </w:r>
      <w:proofErr w:type="spellEnd"/>
      <w:r w:rsidRPr="00FD00E2">
        <w:rPr>
          <w:rStyle w:val="c7"/>
          <w:color w:val="000000"/>
        </w:rPr>
        <w:t xml:space="preserve"> У. Работы по дереву. – М.: ЭКСМО, 2006.</w:t>
      </w:r>
    </w:p>
    <w:p w14:paraId="7C41C171" w14:textId="2ED4CB30" w:rsidR="00AD2D0A" w:rsidRPr="007D487A" w:rsidRDefault="00AD2D0A" w:rsidP="007D487A">
      <w:pPr>
        <w:pStyle w:val="c25"/>
        <w:shd w:val="clear" w:color="auto" w:fill="FFFFFF"/>
        <w:spacing w:before="0" w:beforeAutospacing="0" w:after="0" w:afterAutospacing="0" w:line="276" w:lineRule="auto"/>
        <w:ind w:firstLine="710"/>
        <w:jc w:val="both"/>
        <w:rPr>
          <w:rFonts w:ascii="Arial" w:hAnsi="Arial" w:cs="Arial"/>
          <w:color w:val="000000"/>
        </w:rPr>
      </w:pPr>
      <w:r>
        <w:rPr>
          <w:rStyle w:val="c7"/>
          <w:color w:val="000000"/>
        </w:rPr>
        <w:t xml:space="preserve">4. </w:t>
      </w:r>
      <w:r w:rsidRPr="00FD00E2">
        <w:rPr>
          <w:rStyle w:val="c7"/>
          <w:color w:val="000000"/>
        </w:rPr>
        <w:t>Творческие проекты учащихся 5 – 9 классов общеобразовательных школ / Под редакцией В.Д. Симоненко. – Брянск, 1996.</w:t>
      </w:r>
    </w:p>
    <w:p w14:paraId="01A6F794" w14:textId="77777777" w:rsidR="00AD2D0A" w:rsidRPr="009A2EB3" w:rsidRDefault="00AD2D0A" w:rsidP="00AD2D0A">
      <w:pPr>
        <w:pStyle w:val="c25"/>
        <w:shd w:val="clear" w:color="auto" w:fill="FFFFFF"/>
        <w:spacing w:before="0" w:beforeAutospacing="0" w:after="0" w:afterAutospacing="0" w:line="276" w:lineRule="auto"/>
        <w:ind w:firstLine="710"/>
        <w:jc w:val="both"/>
        <w:rPr>
          <w:rFonts w:ascii="Arial" w:hAnsi="Arial" w:cs="Arial"/>
          <w:color w:val="000000"/>
        </w:rPr>
      </w:pPr>
      <w:r>
        <w:rPr>
          <w:bCs/>
          <w:color w:val="000000"/>
        </w:rPr>
        <w:t xml:space="preserve">5. </w:t>
      </w:r>
      <w:hyperlink r:id="rId6" w:history="1">
        <w:r w:rsidRPr="009A2EB3">
          <w:rPr>
            <w:rStyle w:val="af0"/>
            <w:bCs/>
          </w:rPr>
          <w:t>http://elhovka.narod.ru/html/techno.htm</w:t>
        </w:r>
      </w:hyperlink>
      <w:r w:rsidRPr="009A2EB3">
        <w:rPr>
          <w:bCs/>
          <w:color w:val="000000"/>
        </w:rPr>
        <w:t> </w:t>
      </w:r>
    </w:p>
    <w:p w14:paraId="7D748F0D" w14:textId="77777777" w:rsidR="00AD2D0A" w:rsidRPr="009A2EB3" w:rsidRDefault="00AD2D0A" w:rsidP="00AD2D0A">
      <w:pPr>
        <w:spacing w:line="276" w:lineRule="auto"/>
        <w:ind w:firstLine="708"/>
        <w:rPr>
          <w:bCs/>
          <w:color w:val="000000"/>
        </w:rPr>
      </w:pPr>
      <w:r>
        <w:rPr>
          <w:bCs/>
          <w:color w:val="000000"/>
        </w:rPr>
        <w:t xml:space="preserve">6. </w:t>
      </w:r>
      <w:hyperlink r:id="rId7" w:history="1">
        <w:r w:rsidRPr="009A2EB3">
          <w:rPr>
            <w:rStyle w:val="af0"/>
            <w:bCs/>
          </w:rPr>
          <w:t>http://domaschnie-remesla.narod.ru/</w:t>
        </w:r>
      </w:hyperlink>
      <w:r w:rsidRPr="009A2EB3">
        <w:rPr>
          <w:bCs/>
          <w:color w:val="000000"/>
        </w:rPr>
        <w:t xml:space="preserve">  </w:t>
      </w:r>
    </w:p>
    <w:p w14:paraId="7A8098FA" w14:textId="77777777" w:rsidR="009C6221" w:rsidRDefault="00AD2D0A" w:rsidP="009C6221">
      <w:pPr>
        <w:spacing w:line="276" w:lineRule="auto"/>
        <w:ind w:firstLine="708"/>
        <w:rPr>
          <w:bCs/>
          <w:color w:val="000000"/>
        </w:rPr>
      </w:pPr>
      <w:r>
        <w:rPr>
          <w:bCs/>
          <w:color w:val="000000"/>
        </w:rPr>
        <w:t xml:space="preserve">7. </w:t>
      </w:r>
      <w:hyperlink r:id="rId8" w:history="1">
        <w:r w:rsidRPr="009A2EB3">
          <w:rPr>
            <w:rStyle w:val="af0"/>
            <w:bCs/>
          </w:rPr>
          <w:t>http://shpuntik.kulichki.net/index.html</w:t>
        </w:r>
      </w:hyperlink>
      <w:r w:rsidRPr="009A2EB3">
        <w:rPr>
          <w:bCs/>
          <w:color w:val="000000"/>
        </w:rPr>
        <w:t>  </w:t>
      </w:r>
    </w:p>
    <w:p w14:paraId="47398BE2" w14:textId="21DEC6E2" w:rsidR="009371C0" w:rsidRPr="009C6221" w:rsidRDefault="00AD2D0A" w:rsidP="009C6221">
      <w:pPr>
        <w:spacing w:line="276" w:lineRule="auto"/>
        <w:ind w:firstLine="708"/>
        <w:rPr>
          <w:bCs/>
          <w:color w:val="000000"/>
        </w:rPr>
      </w:pPr>
      <w:r>
        <w:rPr>
          <w:bCs/>
          <w:color w:val="000000"/>
        </w:rPr>
        <w:t xml:space="preserve">8. </w:t>
      </w:r>
      <w:hyperlink r:id="rId9" w:history="1">
        <w:r w:rsidRPr="009A2EB3">
          <w:rPr>
            <w:rStyle w:val="af0"/>
            <w:bCs/>
          </w:rPr>
          <w:t>http://www.tmn.fio.ru/works/29x/311/1/index.htm</w:t>
        </w:r>
      </w:hyperlink>
    </w:p>
    <w:p w14:paraId="35AA565F" w14:textId="77777777" w:rsidR="005F04FE" w:rsidRDefault="005F04FE" w:rsidP="005F04FE">
      <w:pPr>
        <w:pStyle w:val="a8"/>
        <w:tabs>
          <w:tab w:val="left" w:pos="9072"/>
        </w:tabs>
        <w:spacing w:line="276" w:lineRule="auto"/>
        <w:ind w:left="0" w:right="282"/>
        <w:jc w:val="center"/>
        <w:rPr>
          <w:rFonts w:eastAsia="Calibri"/>
          <w:b/>
        </w:rPr>
      </w:pPr>
    </w:p>
    <w:p w14:paraId="3289BB43" w14:textId="77777777" w:rsidR="005F04FE" w:rsidRDefault="005F04FE" w:rsidP="005F04FE">
      <w:pPr>
        <w:pStyle w:val="a8"/>
        <w:tabs>
          <w:tab w:val="left" w:pos="9072"/>
        </w:tabs>
        <w:spacing w:line="276" w:lineRule="auto"/>
        <w:ind w:left="0" w:right="282"/>
        <w:jc w:val="center"/>
        <w:rPr>
          <w:rFonts w:eastAsia="Calibri"/>
          <w:b/>
        </w:rPr>
      </w:pPr>
    </w:p>
    <w:sectPr w:rsidR="005F04FE" w:rsidSect="005F04FE">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209E"/>
    <w:multiLevelType w:val="hybridMultilevel"/>
    <w:tmpl w:val="B3D202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AD02F0"/>
    <w:multiLevelType w:val="hybridMultilevel"/>
    <w:tmpl w:val="D46E1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E563C"/>
    <w:multiLevelType w:val="hybridMultilevel"/>
    <w:tmpl w:val="E970FD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84D24"/>
    <w:multiLevelType w:val="hybridMultilevel"/>
    <w:tmpl w:val="389C31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E2604"/>
    <w:multiLevelType w:val="hybridMultilevel"/>
    <w:tmpl w:val="44FCE6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040689"/>
    <w:multiLevelType w:val="multilevel"/>
    <w:tmpl w:val="B630F1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71477BED"/>
    <w:multiLevelType w:val="hybridMultilevel"/>
    <w:tmpl w:val="0ADA8A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15117C"/>
    <w:multiLevelType w:val="hybridMultilevel"/>
    <w:tmpl w:val="CEBEEC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E5D65"/>
    <w:multiLevelType w:val="hybridMultilevel"/>
    <w:tmpl w:val="A4D883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DF731E9"/>
    <w:multiLevelType w:val="hybridMultilevel"/>
    <w:tmpl w:val="E9E801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56E91"/>
    <w:multiLevelType w:val="hybridMultilevel"/>
    <w:tmpl w:val="E5BC16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A97DEB"/>
    <w:multiLevelType w:val="hybridMultilevel"/>
    <w:tmpl w:val="C3E01B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8"/>
  </w:num>
  <w:num w:numId="4">
    <w:abstractNumId w:val="10"/>
  </w:num>
  <w:num w:numId="5">
    <w:abstractNumId w:val="2"/>
  </w:num>
  <w:num w:numId="6">
    <w:abstractNumId w:val="9"/>
  </w:num>
  <w:num w:numId="7">
    <w:abstractNumId w:val="1"/>
  </w:num>
  <w:num w:numId="8">
    <w:abstractNumId w:val="7"/>
  </w:num>
  <w:num w:numId="9">
    <w:abstractNumId w:val="3"/>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57504"/>
    <w:rsid w:val="000067C3"/>
    <w:rsid w:val="00011664"/>
    <w:rsid w:val="00016301"/>
    <w:rsid w:val="00027421"/>
    <w:rsid w:val="0002761C"/>
    <w:rsid w:val="000321D8"/>
    <w:rsid w:val="00035657"/>
    <w:rsid w:val="00037947"/>
    <w:rsid w:val="00057504"/>
    <w:rsid w:val="000611DF"/>
    <w:rsid w:val="00084463"/>
    <w:rsid w:val="00090788"/>
    <w:rsid w:val="00093568"/>
    <w:rsid w:val="000A4E9D"/>
    <w:rsid w:val="000A5933"/>
    <w:rsid w:val="000B6CA3"/>
    <w:rsid w:val="000C6E1C"/>
    <w:rsid w:val="000D1BD5"/>
    <w:rsid w:val="000D50DB"/>
    <w:rsid w:val="000E498F"/>
    <w:rsid w:val="00123F51"/>
    <w:rsid w:val="00134EB6"/>
    <w:rsid w:val="001470D7"/>
    <w:rsid w:val="00171B55"/>
    <w:rsid w:val="00174852"/>
    <w:rsid w:val="00184779"/>
    <w:rsid w:val="00197476"/>
    <w:rsid w:val="001A72E7"/>
    <w:rsid w:val="001B17CB"/>
    <w:rsid w:val="001C71B8"/>
    <w:rsid w:val="001E2D7B"/>
    <w:rsid w:val="001F04D3"/>
    <w:rsid w:val="002151D1"/>
    <w:rsid w:val="00216385"/>
    <w:rsid w:val="00254950"/>
    <w:rsid w:val="0025687A"/>
    <w:rsid w:val="00264A3D"/>
    <w:rsid w:val="00270C1A"/>
    <w:rsid w:val="0027732F"/>
    <w:rsid w:val="00286BE6"/>
    <w:rsid w:val="002A0327"/>
    <w:rsid w:val="002A6704"/>
    <w:rsid w:val="002E297C"/>
    <w:rsid w:val="00307B9A"/>
    <w:rsid w:val="00326F10"/>
    <w:rsid w:val="003576E0"/>
    <w:rsid w:val="0038655E"/>
    <w:rsid w:val="003937DD"/>
    <w:rsid w:val="003968EB"/>
    <w:rsid w:val="003A069A"/>
    <w:rsid w:val="003A3B64"/>
    <w:rsid w:val="003E56E5"/>
    <w:rsid w:val="00415187"/>
    <w:rsid w:val="00422263"/>
    <w:rsid w:val="004275A5"/>
    <w:rsid w:val="004301A4"/>
    <w:rsid w:val="00432752"/>
    <w:rsid w:val="00444960"/>
    <w:rsid w:val="00474C22"/>
    <w:rsid w:val="004835D1"/>
    <w:rsid w:val="004923F1"/>
    <w:rsid w:val="004926E0"/>
    <w:rsid w:val="004B3189"/>
    <w:rsid w:val="004C4FA5"/>
    <w:rsid w:val="004D107D"/>
    <w:rsid w:val="004E75B4"/>
    <w:rsid w:val="0050358F"/>
    <w:rsid w:val="00522992"/>
    <w:rsid w:val="00530B1F"/>
    <w:rsid w:val="00543B26"/>
    <w:rsid w:val="00550681"/>
    <w:rsid w:val="00567751"/>
    <w:rsid w:val="005952EB"/>
    <w:rsid w:val="005C209D"/>
    <w:rsid w:val="005F04FE"/>
    <w:rsid w:val="006604E6"/>
    <w:rsid w:val="00660E69"/>
    <w:rsid w:val="006833F3"/>
    <w:rsid w:val="006E7ECE"/>
    <w:rsid w:val="006F2FEE"/>
    <w:rsid w:val="006F50D8"/>
    <w:rsid w:val="00724DE9"/>
    <w:rsid w:val="00731CAE"/>
    <w:rsid w:val="00735641"/>
    <w:rsid w:val="007517D1"/>
    <w:rsid w:val="00793C81"/>
    <w:rsid w:val="007A6F92"/>
    <w:rsid w:val="007C4C76"/>
    <w:rsid w:val="007C6E62"/>
    <w:rsid w:val="007D487A"/>
    <w:rsid w:val="007D4EC7"/>
    <w:rsid w:val="007F0A34"/>
    <w:rsid w:val="00820577"/>
    <w:rsid w:val="00881535"/>
    <w:rsid w:val="008A6818"/>
    <w:rsid w:val="008B0ACF"/>
    <w:rsid w:val="008E67EC"/>
    <w:rsid w:val="008F4323"/>
    <w:rsid w:val="0092784C"/>
    <w:rsid w:val="009371C0"/>
    <w:rsid w:val="00947738"/>
    <w:rsid w:val="00951D52"/>
    <w:rsid w:val="00976683"/>
    <w:rsid w:val="009C3FDC"/>
    <w:rsid w:val="009C6221"/>
    <w:rsid w:val="009D2CB8"/>
    <w:rsid w:val="00A1751D"/>
    <w:rsid w:val="00A3155E"/>
    <w:rsid w:val="00A703E9"/>
    <w:rsid w:val="00AD2D0A"/>
    <w:rsid w:val="00AD41C4"/>
    <w:rsid w:val="00AF26D5"/>
    <w:rsid w:val="00AF4786"/>
    <w:rsid w:val="00B0272A"/>
    <w:rsid w:val="00B3162C"/>
    <w:rsid w:val="00B4537D"/>
    <w:rsid w:val="00B47FD7"/>
    <w:rsid w:val="00B50905"/>
    <w:rsid w:val="00B53D86"/>
    <w:rsid w:val="00B70F7E"/>
    <w:rsid w:val="00B8266B"/>
    <w:rsid w:val="00B82F2B"/>
    <w:rsid w:val="00B91BA2"/>
    <w:rsid w:val="00B978F5"/>
    <w:rsid w:val="00BD39A9"/>
    <w:rsid w:val="00C0308C"/>
    <w:rsid w:val="00C10559"/>
    <w:rsid w:val="00C26A70"/>
    <w:rsid w:val="00C34136"/>
    <w:rsid w:val="00C65B24"/>
    <w:rsid w:val="00C753F0"/>
    <w:rsid w:val="00C80925"/>
    <w:rsid w:val="00C92D79"/>
    <w:rsid w:val="00CB1FB9"/>
    <w:rsid w:val="00CB7650"/>
    <w:rsid w:val="00CD6B11"/>
    <w:rsid w:val="00CE2F62"/>
    <w:rsid w:val="00D016BE"/>
    <w:rsid w:val="00D71432"/>
    <w:rsid w:val="00D8262E"/>
    <w:rsid w:val="00D90F7A"/>
    <w:rsid w:val="00D95C51"/>
    <w:rsid w:val="00D970A4"/>
    <w:rsid w:val="00DA4242"/>
    <w:rsid w:val="00DB7938"/>
    <w:rsid w:val="00DE22EB"/>
    <w:rsid w:val="00DE744D"/>
    <w:rsid w:val="00E04A2B"/>
    <w:rsid w:val="00E238AF"/>
    <w:rsid w:val="00E44549"/>
    <w:rsid w:val="00E65913"/>
    <w:rsid w:val="00E7085D"/>
    <w:rsid w:val="00E957E5"/>
    <w:rsid w:val="00ED3CA4"/>
    <w:rsid w:val="00ED6170"/>
    <w:rsid w:val="00EE42E3"/>
    <w:rsid w:val="00F05E28"/>
    <w:rsid w:val="00F34EA1"/>
    <w:rsid w:val="00F351EA"/>
    <w:rsid w:val="00F4495E"/>
    <w:rsid w:val="00F50C64"/>
    <w:rsid w:val="00F64617"/>
    <w:rsid w:val="00F66243"/>
    <w:rsid w:val="00FA4BC6"/>
    <w:rsid w:val="00FA7D00"/>
    <w:rsid w:val="00FB2AB4"/>
    <w:rsid w:val="00FD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D582B"/>
  <w15:docId w15:val="{3AEEBB5A-1F85-4A10-8EC3-10627EE1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link w:val="10"/>
    <w:uiPriority w:val="9"/>
    <w:qFormat/>
    <w:rsid w:val="00AF26D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paragraph" w:styleId="a3">
    <w:name w:val="Plain Text"/>
    <w:basedOn w:val="a"/>
    <w:link w:val="a4"/>
    <w:uiPriority w:val="99"/>
    <w:rsid w:val="00AF26D5"/>
    <w:pPr>
      <w:spacing w:before="100" w:beforeAutospacing="1" w:after="100" w:afterAutospacing="1"/>
    </w:pPr>
  </w:style>
  <w:style w:type="character" w:customStyle="1" w:styleId="a4">
    <w:name w:val="Текст Знак"/>
    <w:basedOn w:val="a0"/>
    <w:link w:val="a3"/>
    <w:uiPriority w:val="99"/>
    <w:semiHidden/>
    <w:locked/>
    <w:rPr>
      <w:rFonts w:ascii="Courier New" w:hAnsi="Courier New" w:cs="Courier New"/>
    </w:rPr>
  </w:style>
  <w:style w:type="paragraph" w:styleId="a5">
    <w:name w:val="Body Text"/>
    <w:basedOn w:val="a"/>
    <w:link w:val="a6"/>
    <w:uiPriority w:val="99"/>
    <w:rsid w:val="00AF26D5"/>
    <w:pPr>
      <w:spacing w:before="100" w:beforeAutospacing="1" w:after="100" w:afterAutospacing="1"/>
    </w:pPr>
  </w:style>
  <w:style w:type="character" w:customStyle="1" w:styleId="a6">
    <w:name w:val="Основной текст Знак"/>
    <w:basedOn w:val="a0"/>
    <w:link w:val="a5"/>
    <w:uiPriority w:val="99"/>
    <w:semiHidden/>
    <w:locked/>
    <w:rPr>
      <w:rFonts w:cs="Times New Roman"/>
      <w:sz w:val="24"/>
      <w:szCs w:val="24"/>
    </w:rPr>
  </w:style>
  <w:style w:type="paragraph" w:styleId="2">
    <w:name w:val="Body Text Indent 2"/>
    <w:basedOn w:val="a"/>
    <w:link w:val="20"/>
    <w:uiPriority w:val="99"/>
    <w:rsid w:val="00AF26D5"/>
    <w:pPr>
      <w:spacing w:before="100" w:beforeAutospacing="1" w:after="100" w:afterAutospacing="1"/>
    </w:p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customStyle="1" w:styleId="bodytext3">
    <w:name w:val="bodytext3"/>
    <w:basedOn w:val="a"/>
    <w:rsid w:val="001F04D3"/>
    <w:pPr>
      <w:spacing w:before="100" w:beforeAutospacing="1" w:after="100" w:afterAutospacing="1"/>
    </w:pPr>
  </w:style>
  <w:style w:type="paragraph" w:styleId="a7">
    <w:name w:val="Normal (Web)"/>
    <w:basedOn w:val="a"/>
    <w:uiPriority w:val="99"/>
    <w:rsid w:val="001F04D3"/>
    <w:pPr>
      <w:spacing w:before="100" w:beforeAutospacing="1" w:after="100" w:afterAutospacing="1"/>
    </w:pPr>
  </w:style>
  <w:style w:type="paragraph" w:styleId="a8">
    <w:name w:val="List Paragraph"/>
    <w:basedOn w:val="a"/>
    <w:uiPriority w:val="34"/>
    <w:qFormat/>
    <w:rsid w:val="00B47FD7"/>
    <w:pPr>
      <w:ind w:left="720"/>
      <w:contextualSpacing/>
    </w:pPr>
  </w:style>
  <w:style w:type="character" w:styleId="a9">
    <w:name w:val="annotation reference"/>
    <w:basedOn w:val="a0"/>
    <w:semiHidden/>
    <w:unhideWhenUsed/>
    <w:rsid w:val="00D016BE"/>
    <w:rPr>
      <w:sz w:val="16"/>
      <w:szCs w:val="16"/>
    </w:rPr>
  </w:style>
  <w:style w:type="paragraph" w:styleId="aa">
    <w:name w:val="annotation text"/>
    <w:basedOn w:val="a"/>
    <w:link w:val="ab"/>
    <w:semiHidden/>
    <w:unhideWhenUsed/>
    <w:rsid w:val="00D016BE"/>
    <w:rPr>
      <w:sz w:val="20"/>
      <w:szCs w:val="20"/>
    </w:rPr>
  </w:style>
  <w:style w:type="character" w:customStyle="1" w:styleId="ab">
    <w:name w:val="Текст примечания Знак"/>
    <w:basedOn w:val="a0"/>
    <w:link w:val="aa"/>
    <w:semiHidden/>
    <w:rsid w:val="00D016BE"/>
  </w:style>
  <w:style w:type="paragraph" w:styleId="ac">
    <w:name w:val="annotation subject"/>
    <w:basedOn w:val="aa"/>
    <w:next w:val="aa"/>
    <w:link w:val="ad"/>
    <w:semiHidden/>
    <w:unhideWhenUsed/>
    <w:rsid w:val="00D016BE"/>
    <w:rPr>
      <w:b/>
      <w:bCs/>
    </w:rPr>
  </w:style>
  <w:style w:type="character" w:customStyle="1" w:styleId="ad">
    <w:name w:val="Тема примечания Знак"/>
    <w:basedOn w:val="ab"/>
    <w:link w:val="ac"/>
    <w:semiHidden/>
    <w:rsid w:val="00D016BE"/>
    <w:rPr>
      <w:b/>
      <w:bCs/>
    </w:rPr>
  </w:style>
  <w:style w:type="paragraph" w:styleId="ae">
    <w:name w:val="Balloon Text"/>
    <w:basedOn w:val="a"/>
    <w:link w:val="af"/>
    <w:semiHidden/>
    <w:unhideWhenUsed/>
    <w:rsid w:val="00D016BE"/>
    <w:rPr>
      <w:rFonts w:ascii="Segoe UI" w:hAnsi="Segoe UI" w:cs="Segoe UI"/>
      <w:sz w:val="18"/>
      <w:szCs w:val="18"/>
    </w:rPr>
  </w:style>
  <w:style w:type="character" w:customStyle="1" w:styleId="af">
    <w:name w:val="Текст выноски Знак"/>
    <w:basedOn w:val="a0"/>
    <w:link w:val="ae"/>
    <w:semiHidden/>
    <w:rsid w:val="00D016BE"/>
    <w:rPr>
      <w:rFonts w:ascii="Segoe UI" w:hAnsi="Segoe UI" w:cs="Segoe UI"/>
      <w:sz w:val="18"/>
      <w:szCs w:val="18"/>
    </w:rPr>
  </w:style>
  <w:style w:type="character" w:styleId="af0">
    <w:name w:val="Hyperlink"/>
    <w:basedOn w:val="a0"/>
    <w:unhideWhenUsed/>
    <w:rsid w:val="00AD2D0A"/>
    <w:rPr>
      <w:color w:val="0000FF" w:themeColor="hyperlink"/>
      <w:u w:val="single"/>
    </w:rPr>
  </w:style>
  <w:style w:type="paragraph" w:customStyle="1" w:styleId="c25">
    <w:name w:val="c25"/>
    <w:basedOn w:val="a"/>
    <w:rsid w:val="00AD2D0A"/>
    <w:pPr>
      <w:spacing w:before="100" w:beforeAutospacing="1" w:after="100" w:afterAutospacing="1"/>
    </w:pPr>
  </w:style>
  <w:style w:type="character" w:customStyle="1" w:styleId="c7">
    <w:name w:val="c7"/>
    <w:basedOn w:val="a0"/>
    <w:rsid w:val="00AD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71732">
      <w:marLeft w:val="0"/>
      <w:marRight w:val="0"/>
      <w:marTop w:val="0"/>
      <w:marBottom w:val="0"/>
      <w:divBdr>
        <w:top w:val="none" w:sz="0" w:space="0" w:color="auto"/>
        <w:left w:val="none" w:sz="0" w:space="0" w:color="auto"/>
        <w:bottom w:val="none" w:sz="0" w:space="0" w:color="auto"/>
        <w:right w:val="none" w:sz="0" w:space="0" w:color="auto"/>
      </w:divBdr>
    </w:div>
    <w:div w:id="1426071733">
      <w:marLeft w:val="0"/>
      <w:marRight w:val="0"/>
      <w:marTop w:val="0"/>
      <w:marBottom w:val="0"/>
      <w:divBdr>
        <w:top w:val="none" w:sz="0" w:space="0" w:color="auto"/>
        <w:left w:val="none" w:sz="0" w:space="0" w:color="auto"/>
        <w:bottom w:val="none" w:sz="0" w:space="0" w:color="auto"/>
        <w:right w:val="none" w:sz="0" w:space="0" w:color="auto"/>
      </w:divBdr>
    </w:div>
    <w:div w:id="1426071734">
      <w:marLeft w:val="0"/>
      <w:marRight w:val="0"/>
      <w:marTop w:val="0"/>
      <w:marBottom w:val="0"/>
      <w:divBdr>
        <w:top w:val="none" w:sz="0" w:space="0" w:color="auto"/>
        <w:left w:val="none" w:sz="0" w:space="0" w:color="auto"/>
        <w:bottom w:val="none" w:sz="0" w:space="0" w:color="auto"/>
        <w:right w:val="none" w:sz="0" w:space="0" w:color="auto"/>
      </w:divBdr>
    </w:div>
    <w:div w:id="1426071735">
      <w:marLeft w:val="0"/>
      <w:marRight w:val="0"/>
      <w:marTop w:val="0"/>
      <w:marBottom w:val="0"/>
      <w:divBdr>
        <w:top w:val="none" w:sz="0" w:space="0" w:color="auto"/>
        <w:left w:val="none" w:sz="0" w:space="0" w:color="auto"/>
        <w:bottom w:val="none" w:sz="0" w:space="0" w:color="auto"/>
        <w:right w:val="none" w:sz="0" w:space="0" w:color="auto"/>
      </w:divBdr>
    </w:div>
    <w:div w:id="1426071736">
      <w:marLeft w:val="0"/>
      <w:marRight w:val="0"/>
      <w:marTop w:val="0"/>
      <w:marBottom w:val="0"/>
      <w:divBdr>
        <w:top w:val="none" w:sz="0" w:space="0" w:color="auto"/>
        <w:left w:val="none" w:sz="0" w:space="0" w:color="auto"/>
        <w:bottom w:val="none" w:sz="0" w:space="0" w:color="auto"/>
        <w:right w:val="none" w:sz="0" w:space="0" w:color="auto"/>
      </w:divBdr>
    </w:div>
    <w:div w:id="1426071737">
      <w:marLeft w:val="0"/>
      <w:marRight w:val="0"/>
      <w:marTop w:val="0"/>
      <w:marBottom w:val="0"/>
      <w:divBdr>
        <w:top w:val="none" w:sz="0" w:space="0" w:color="auto"/>
        <w:left w:val="none" w:sz="0" w:space="0" w:color="auto"/>
        <w:bottom w:val="none" w:sz="0" w:space="0" w:color="auto"/>
        <w:right w:val="none" w:sz="0" w:space="0" w:color="auto"/>
      </w:divBdr>
    </w:div>
    <w:div w:id="1426071738">
      <w:marLeft w:val="0"/>
      <w:marRight w:val="0"/>
      <w:marTop w:val="0"/>
      <w:marBottom w:val="0"/>
      <w:divBdr>
        <w:top w:val="none" w:sz="0" w:space="0" w:color="auto"/>
        <w:left w:val="none" w:sz="0" w:space="0" w:color="auto"/>
        <w:bottom w:val="none" w:sz="0" w:space="0" w:color="auto"/>
        <w:right w:val="none" w:sz="0" w:space="0" w:color="auto"/>
      </w:divBdr>
    </w:div>
    <w:div w:id="1426071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puntik.kulichki.net/index.html" TargetMode="External"/><Relationship Id="rId3" Type="http://schemas.openxmlformats.org/officeDocument/2006/relationships/styles" Target="styles.xml"/><Relationship Id="rId7" Type="http://schemas.openxmlformats.org/officeDocument/2006/relationships/hyperlink" Target="http://domaschnie-remesla.na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hovka.narod.ru/html/techno.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mn.fio.ru/works/29x/311/1/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4839-00CA-4EAD-A6CE-9D35AB82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ЦЕЛИ И ЗАДАЧИ ДИСЦИПЛИНЫ</vt:lpstr>
    </vt:vector>
  </TitlesOfParts>
  <Company>школа</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ЦЕЛИ И ЗАДАЧИ ДИСЦИПЛИНЫ</dc:title>
  <dc:subject/>
  <dc:creator>пте</dc:creator>
  <cp:keywords/>
  <dc:description/>
  <cp:lastModifiedBy>Пользователь</cp:lastModifiedBy>
  <cp:revision>13</cp:revision>
  <cp:lastPrinted>2006-05-04T12:16:00Z</cp:lastPrinted>
  <dcterms:created xsi:type="dcterms:W3CDTF">2013-02-04T13:34:00Z</dcterms:created>
  <dcterms:modified xsi:type="dcterms:W3CDTF">2025-02-05T19:10:00Z</dcterms:modified>
</cp:coreProperties>
</file>