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F6" w:rsidRPr="00417EBC" w:rsidRDefault="00467AF6" w:rsidP="00467AF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Гладская Алла Витальевна, старший воспитатель</w:t>
      </w:r>
    </w:p>
    <w:p w:rsidR="00467AF6" w:rsidRPr="00417EBC" w:rsidRDefault="00467AF6" w:rsidP="00467AF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МБДОУ «Детский сад №31» г.Михайловск</w:t>
      </w:r>
      <w:r>
        <w:rPr>
          <w:rFonts w:ascii="Times New Roman" w:hAnsi="Times New Roman" w:cs="Times New Roman"/>
          <w:sz w:val="24"/>
          <w:szCs w:val="24"/>
        </w:rPr>
        <w:t xml:space="preserve"> Ставропольского края</w:t>
      </w:r>
    </w:p>
    <w:p w:rsidR="00467AF6" w:rsidRDefault="00467AF6" w:rsidP="00417EB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467AF6" w:rsidRDefault="00216B67" w:rsidP="00417EB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Методическая разработка</w:t>
      </w:r>
      <w:r w:rsidR="00417EBC" w:rsidRPr="00417EBC">
        <w:rPr>
          <w:rFonts w:ascii="Times New Roman" w:hAnsi="Times New Roman" w:cs="Times New Roman"/>
          <w:sz w:val="24"/>
          <w:szCs w:val="24"/>
        </w:rPr>
        <w:t xml:space="preserve"> </w:t>
      </w:r>
      <w:r w:rsidRPr="00417EBC">
        <w:rPr>
          <w:rFonts w:ascii="Times New Roman" w:hAnsi="Times New Roman" w:cs="Times New Roman"/>
          <w:sz w:val="24"/>
          <w:szCs w:val="24"/>
        </w:rPr>
        <w:t xml:space="preserve">игрового педагогического мероприятия </w:t>
      </w:r>
    </w:p>
    <w:p w:rsidR="00216B67" w:rsidRPr="00417EBC" w:rsidRDefault="00216B67" w:rsidP="00417EB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 xml:space="preserve">с детьми старшего дошкольного возраста </w:t>
      </w:r>
    </w:p>
    <w:p w:rsidR="00216B67" w:rsidRPr="00417EBC" w:rsidRDefault="00216B67" w:rsidP="00417EB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«Правила дорожные детям знать положено</w:t>
      </w:r>
      <w:r w:rsidR="00467AF6">
        <w:rPr>
          <w:rFonts w:ascii="Times New Roman" w:hAnsi="Times New Roman" w:cs="Times New Roman"/>
          <w:sz w:val="24"/>
          <w:szCs w:val="24"/>
        </w:rPr>
        <w:t>!</w:t>
      </w:r>
      <w:r w:rsidRPr="00417EBC">
        <w:rPr>
          <w:rFonts w:ascii="Times New Roman" w:hAnsi="Times New Roman" w:cs="Times New Roman"/>
          <w:sz w:val="24"/>
          <w:szCs w:val="24"/>
        </w:rPr>
        <w:t>»</w:t>
      </w:r>
    </w:p>
    <w:p w:rsidR="00417EBC" w:rsidRPr="00417EBC" w:rsidRDefault="00417EBC" w:rsidP="00417EB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Цель:</w:t>
      </w:r>
      <w:r w:rsidR="00467AF6">
        <w:rPr>
          <w:rFonts w:ascii="Times New Roman" w:hAnsi="Times New Roman" w:cs="Times New Roman"/>
          <w:sz w:val="24"/>
          <w:szCs w:val="24"/>
        </w:rPr>
        <w:t xml:space="preserve"> </w:t>
      </w:r>
      <w:r w:rsidRPr="00417EBC">
        <w:rPr>
          <w:rFonts w:ascii="Times New Roman" w:hAnsi="Times New Roman" w:cs="Times New Roman"/>
          <w:sz w:val="24"/>
          <w:szCs w:val="24"/>
        </w:rPr>
        <w:t>Закрепление в игровой ситуации знаний детей о правилах дорожного движения.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Задачи: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Воспитывать культуру поведения на улице и в транспорте с целью предупреждения ДПТ; умение работать в команде; желание оказывать посильную помощь нуждающемуся.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Развивать логическое мышление, внимание, память, ориентацию в окружающей обстановке; навыки безопасного поведения на дороге и в транспорте.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Продолжать знакомство со знаками дорожного движения, закреплять полученные знания о правилах дорожного движения, дорожных знаках.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Интеграция образовательных областей: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«Познавательное развитие»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«Речевое развитие»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«Социально-коммуникативное развитие»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«Безопасность»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«Художественно - эстетическое развитие»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Познавательные занятия; дидактические игры по ПДД; рассказы воспитателя об обязанностях пешеходов, о правилах поведения на дороге и в общественном транспорте; беседы по теме; чтение художественной литературы, рассматривание иллюстраций, дорожных знаков, картин по ознакомлению с правилами дорожного движения, заучивание стихов, разгадывание загадок по теме.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Материал: конверт с заданиями, дорожные знаки, юла со стрелкой, мяч, 2 бинта для эстафеты, листы бумаги А4, восковые мелки.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Словарь: проезжая часть, перекресток, инспектор, жезл.</w:t>
      </w:r>
    </w:p>
    <w:p w:rsidR="00216B67" w:rsidRPr="00417EBC" w:rsidRDefault="00216B67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Методические приемы: пояснение, показ, похвала, рассматривание иллюстраций, художественное слово, игровая ситуация,  дидактическая игра, создание ситуации успеха.</w:t>
      </w:r>
    </w:p>
    <w:p w:rsidR="00811E5A" w:rsidRPr="00417EBC" w:rsidRDefault="00216B67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План игры</w:t>
      </w:r>
      <w:r w:rsidR="00811E5A" w:rsidRPr="00417EBC">
        <w:rPr>
          <w:rFonts w:ascii="Times New Roman" w:hAnsi="Times New Roman" w:cs="Times New Roman"/>
          <w:sz w:val="24"/>
          <w:szCs w:val="24"/>
        </w:rPr>
        <w:t>: 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1. Вхождение в игру: заказное письмо от неизвестного адресата.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2. «Умственная разминка» (игра с мячом)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3. Задания Мистера Икса.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4. Эстафета оказания первой медицинской помощи.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5. Итог.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6. Рефлексия.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7. Рисование «Дорожный знак».</w:t>
      </w:r>
    </w:p>
    <w:p w:rsidR="00FA3425" w:rsidRPr="00417EBC" w:rsidRDefault="00FA3425" w:rsidP="00417E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E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Предполагаемые</w:t>
      </w:r>
      <w:r w:rsidRPr="00417E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17E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результаты:</w:t>
      </w:r>
      <w:r w:rsidRPr="00417E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A3425" w:rsidRPr="00417EBC" w:rsidRDefault="00FA3425" w:rsidP="00417EBC">
      <w:pPr>
        <w:pStyle w:val="aa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E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осознанное отношение к вопросам личной безопасности и безопасности окружающих, </w:t>
      </w:r>
    </w:p>
    <w:p w:rsidR="00FA3425" w:rsidRPr="00417EBC" w:rsidRDefault="00FA3425" w:rsidP="00417EBC">
      <w:pPr>
        <w:pStyle w:val="aa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E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предвидеть возможную опасность</w:t>
      </w:r>
      <w:r w:rsidR="000733E4" w:rsidRPr="00417EBC">
        <w:rPr>
          <w:rFonts w:ascii="Times New Roman" w:hAnsi="Times New Roman" w:cs="Times New Roman"/>
          <w:sz w:val="24"/>
          <w:szCs w:val="24"/>
        </w:rPr>
        <w:t xml:space="preserve"> в дорожно -  транспортной среде</w:t>
      </w:r>
      <w:r w:rsidRPr="00417E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нахождение способов избежать ее. </w:t>
      </w:r>
    </w:p>
    <w:p w:rsidR="00FA3425" w:rsidRPr="00417EBC" w:rsidRDefault="00FA3425" w:rsidP="00417EBC">
      <w:pPr>
        <w:pStyle w:val="aa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E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знание основных правил дорожного движения, что обозначают дорожные знаки, понимание важности каждого из них. </w:t>
      </w:r>
    </w:p>
    <w:p w:rsidR="00FA3425" w:rsidRPr="00417EBC" w:rsidRDefault="00FA3425" w:rsidP="00417EBC">
      <w:pPr>
        <w:pStyle w:val="aa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E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выдержки, самостоятельности.</w:t>
      </w:r>
    </w:p>
    <w:p w:rsidR="00FA3425" w:rsidRPr="00417EBC" w:rsidRDefault="00FA3425" w:rsidP="00417EB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11E5A" w:rsidRPr="00417EBC" w:rsidRDefault="00811E5A" w:rsidP="00417EB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Ход игры: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1. Вхождение в игру: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В.: Ребята, сегодня нам принесли заказное письмо. Только вот имени адресата на конверте нет. Хотите узнать, что в конверте?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lastRenderedPageBreak/>
        <w:t>Д.: Хотим.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(Читает: «Дорогие ребята! Если вы хотите проверить себя на знание ПДД, предлагаю решить мои задания. А имя мое вы узнаете, когда выполните все задания правильно». В.: - Ну и что будем делать? Принимаем вызов? Не боитесь не справиться?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Д.: Принимаем, постараемся все выполнить.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В.: Тогда вперед! Все свои задания этот незнакомец прислал в этом конверте. Вот они. Для начала нужно вспомнить все, что мы знаем о ПДД и дорожных знаках. Предлагаю умственную разминку.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2. «Умственная разминка» (игра с мячом).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Запрещающий сигнал светофора - ….. (красный) 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Разрешающий сигнал светофора - …. (зеленый)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Что означает желтый сигнал светофора? (сейчас будет смена сигнала) 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Какие части дороги вы знаете? (проезжая часть и тротуар). - Где нельзя играть? (на проезжей части).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Для чего нужны тротуары? (чтобы по ним ходили пешеходы)).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А где нужно переходить дорогу? (по пешеходному переходу)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Какие пешеходные переходы вы знаете? (наземный, подземный, надземный)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Когда можно начинать переходить улицу? (когда загорелся зеленый свет светофора, и мы убедились, что все машины остановились.)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Где ожидают автобус? (на автобусной остановке).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Что такое перекресток? (место пересечения дорог и улиц)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Какие правила поведения в автомобиле? (быть пристегнутыми ремнями безопасности, разговаривать тихо, не отвлекать водителя, не высовываться из окна).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Где устанавливается знак «Осторожно, дети!»? (около школ, детских садов). 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2. В.: Молодцы, все правильно. Приступаем к выполнению заданий мистера ИКСА.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1 Задание: загадки: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Раньше счёта и письма,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Рисованья, чтенья,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Всем ребятам нужно знать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Азбуку…. (движения)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Лёша с Любой ходят парой.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Где идут? По (Тротуару)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Полосатые лошадки,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Поперёк дорог легли -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Все авто остановились,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Если здесь проходим мы (пешеходный переход - зебра)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Я глазищами моргаю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Неустанно - день и ночь.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Я машинам помогаю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И тебе хочу помочь (светофор)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Это что за странный дом?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Ребятишек много в нем.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Носит обувь из резины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И питается бензином (автобус).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Поворот вблизи покажет.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И напомнит, что и как,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Вам в пути дорожный (знак)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В.: - Молодцы, все загадки отгадали верно.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2 Задание: какие виды дорожных знаков вы знаете?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В.: - Запрещающие: («Движение пешеходов запрещено», «Проезд запрещен» и т. д.). Они имеют круглую форму с красной каймой или красным фоном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lastRenderedPageBreak/>
        <w:t>- Предупреждающие: («Пешеходный переход», «Дорожные работы», «Дети» и т. д.) – имеют треугольную форму с красной каймой. Эти знаки предупреждают водителей о том, что скоро пешеходный переход или ведутся дорожные работы.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Информационно - указательные дорожные знаки («Жилая зона», «Место стоянки» и т. д.) Они имеют квадратную или прямоугольную форму и синий цвет.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В.: Молодцы, и второе задание выполнили быстро и правильно.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3 Задание: «Назовите дорожный знак и определите, к какому виду дорожных знаков он относится».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4 Задание: «Угадай дорожный знак»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(На юле стрелка, дети по очереди заводят юлу. После остановки юлы, дети должны перевернуть карточку, на которую показывает стрелка, и назвать знак).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5 Задание: «Будь внимательным».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Дети идут по кругу и внимательно слушают сигналы регулировщика дорожного движения. По сигналу: «Светофор!» – стоять на месте; по сигналу: «Переход!» – шагать; по сигналу: «Автомобиль!» – держать в руках и «крутить» руль.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6 Задание: «Назовите транспорт».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Чтение отрывка из произведения К.И. Чуковского “Тараканище”.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«Ехали медведи на велосипеде,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А за ними кот задом наперед,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А за ним комарики на воздушном шарике,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Волки на кобыле, львы в автомобиле,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Зайчики в трамвайчике, Жаба на метле…»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(Дети называют).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В.: (читает следующее задание):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7 Задание: «Какие пословицы о ПДД вы знаете?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Пословицы о правилах дорожного движения: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«Тише едешь - дальше будешь».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«Опасайся бед, пока их нет».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«Ехал прямо, да попал в яму»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«Гляди в оба, да не разбей лоба» 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В.: (читает): Ребята! А вы умеете оказывать первую помощь пострадавшим в ДТП? Предлагаю вам поиграть в игру – эстафету: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4. «Эстафета оказания первой медицинской помощи»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(2 команды)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1 участник сидит на стуле напротив команды.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2 участник добегает до 1, приносит бинт.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3 участник добегает до 1, бинтует ногу.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4 и 5 участники помогают ребенку доскакать на одной ноге обратно.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В.: - Молодцы, ребята, вы все выполнили верно.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Осталось узнать имя незнакомца. Кто хочет вытащить карточку с его именем? Все хотите, тогда я предлагаю выбрать кого–нибудь из вас по считалке. Она тоже по теме ПДД.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Считалка.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Мчался белый «Мерседес»,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Через поле, через лес,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«Запорожец» не догнал,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Налетел на самосвал,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Я иду его чинить,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Ну, а ты пойдешь водить.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(Ребенок, на котором закончилась считалка, вытаскивает карточку и читает имя мистера ИКСА: «Инспектор ГИБДД».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В.: Ребята, а вы знаете, кто это: «инспектор ГИБДД»?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Д.: Это человек, который следит за выполнением правил дорожного движения.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lastRenderedPageBreak/>
        <w:t>В.: - Правильно, инспектор ГИБДД следит за порядком на дорогах.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5. Итог: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В.: Молодцы, ребята, вы хорошо знаете правила дорожного движения. Надеюсь, что вы не попадете в беду на улице и в транспорте и инспектор дорожного движения будет вами доволен.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- А что нового сегодня узнали вы? Кому расскажете об этом? Что бы вы еще хотели узнать по ПДД?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6. Рефлексия:</w:t>
      </w:r>
    </w:p>
    <w:p w:rsidR="00811E5A" w:rsidRPr="00417EBC" w:rsidRDefault="00811E5A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В.: Как вы, ребята, думаете, почему вам все сегодня удалось выполнить? (Ответы: нам удалось, потому что мы уже много знаем о ПДД и стараемся применять их) - Какое у вас настроение от того, что вы справились со всеми заданиями? (Ответы: хорошее, веселое, радостное …)</w:t>
      </w:r>
    </w:p>
    <w:p w:rsidR="00417EBC" w:rsidRPr="00417EBC" w:rsidRDefault="00417EBC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822DC" w:rsidRPr="00417EBC" w:rsidRDefault="00417EBC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EBC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  <w:r w:rsidR="004822DC" w:rsidRPr="00417EB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822DC" w:rsidRPr="00417EBC" w:rsidRDefault="004822DC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822DC" w:rsidRPr="00417EBC" w:rsidRDefault="004822DC" w:rsidP="00417EBC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Авдеева Н.Н.- Князева Н.Л., Стеркина Р.Б. Безопасность. Учебное пособие по основам безопасности жизнедеятельности детей старшего дошкольного возраста. – СПб.: «ДЕТСТВО-ПРЕСС», 2003;</w:t>
      </w:r>
    </w:p>
    <w:p w:rsidR="004822DC" w:rsidRPr="00417EBC" w:rsidRDefault="004822DC" w:rsidP="00417EBC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Ахмадиева Р. Ш., Воронова Е. Е., Минниханов Р. Н. и др. -Обучение детей дошкольного возраста правилам безопасного поведения на дорогах. ГУ, НЦ БЖБ, 2008.;</w:t>
      </w:r>
    </w:p>
    <w:p w:rsidR="004822DC" w:rsidRPr="00417EBC" w:rsidRDefault="004822DC" w:rsidP="00417EBC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Воронова Е. А. Красный. Желтый. Зеленый. – Ростов-н/Д: Феникс, 2006;</w:t>
      </w:r>
    </w:p>
    <w:p w:rsidR="004822DC" w:rsidRPr="00417EBC" w:rsidRDefault="004822DC" w:rsidP="00417EBC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Комплексные занятия с детьми 4 – 7 лет / авт.- сост. О.Ф. Горбатенко. Изд. 2-е, доп. – Волгоград: Учитель, 2013г;</w:t>
      </w:r>
    </w:p>
    <w:p w:rsidR="004822DC" w:rsidRPr="00417EBC" w:rsidRDefault="004822DC" w:rsidP="00417EBC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Саулина Т.Ф. Три сигала светофора: Ознакомление дошкольников с правилами дорожного движения: Для работы с детьми 3-7 лет. – М.: МОЗАИКА – СИНТЕЗ, 2010г.;</w:t>
      </w:r>
    </w:p>
    <w:p w:rsidR="004822DC" w:rsidRPr="00417EBC" w:rsidRDefault="004822DC" w:rsidP="00417EBC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Хромцева Т. Г. Воспитание безопасного поведения дошкольников на улице. Учебное пособие – М.: Центр педагогического образования, 2007.;</w:t>
      </w:r>
    </w:p>
    <w:p w:rsidR="004822DC" w:rsidRPr="00417EBC" w:rsidRDefault="004822DC" w:rsidP="00417EBC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7EBC">
        <w:rPr>
          <w:rFonts w:ascii="Times New Roman" w:hAnsi="Times New Roman" w:cs="Times New Roman"/>
          <w:sz w:val="24"/>
          <w:szCs w:val="24"/>
        </w:rPr>
        <w:t>Шорыгина Т. А. Беседы о правилах дорожного движения с детьми 5-8 лет. М. ТЦ «Сфера», 2011.</w:t>
      </w:r>
    </w:p>
    <w:p w:rsidR="004822DC" w:rsidRPr="00417EBC" w:rsidRDefault="004822DC" w:rsidP="00417E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4822DC" w:rsidRPr="00417EBC" w:rsidSect="00417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43" w:rsidRDefault="00B43143" w:rsidP="004553A4">
      <w:pPr>
        <w:spacing w:after="0" w:line="240" w:lineRule="auto"/>
      </w:pPr>
      <w:r>
        <w:separator/>
      </w:r>
    </w:p>
  </w:endnote>
  <w:endnote w:type="continuationSeparator" w:id="0">
    <w:p w:rsidR="00B43143" w:rsidRDefault="00B43143" w:rsidP="0045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A4" w:rsidRDefault="004553A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A4" w:rsidRDefault="004553A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A4" w:rsidRDefault="004553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43" w:rsidRDefault="00B43143" w:rsidP="004553A4">
      <w:pPr>
        <w:spacing w:after="0" w:line="240" w:lineRule="auto"/>
      </w:pPr>
      <w:r>
        <w:separator/>
      </w:r>
    </w:p>
  </w:footnote>
  <w:footnote w:type="continuationSeparator" w:id="0">
    <w:p w:rsidR="00B43143" w:rsidRDefault="00B43143" w:rsidP="0045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A4" w:rsidRDefault="004553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A4" w:rsidRDefault="004553A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A4" w:rsidRDefault="004553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9E7"/>
    <w:multiLevelType w:val="hybridMultilevel"/>
    <w:tmpl w:val="ED4058CA"/>
    <w:lvl w:ilvl="0" w:tplc="862244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E22475"/>
    <w:multiLevelType w:val="multilevel"/>
    <w:tmpl w:val="D04E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54F59"/>
    <w:multiLevelType w:val="hybridMultilevel"/>
    <w:tmpl w:val="C212B398"/>
    <w:lvl w:ilvl="0" w:tplc="86224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27CB8"/>
    <w:multiLevelType w:val="hybridMultilevel"/>
    <w:tmpl w:val="FBE0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533EF"/>
    <w:multiLevelType w:val="multilevel"/>
    <w:tmpl w:val="2A5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811E5A"/>
    <w:rsid w:val="000733E4"/>
    <w:rsid w:val="000B6E4E"/>
    <w:rsid w:val="000F349F"/>
    <w:rsid w:val="000F3501"/>
    <w:rsid w:val="00103B29"/>
    <w:rsid w:val="00130432"/>
    <w:rsid w:val="00151A8B"/>
    <w:rsid w:val="001F2EAF"/>
    <w:rsid w:val="00216B67"/>
    <w:rsid w:val="00401D02"/>
    <w:rsid w:val="00417915"/>
    <w:rsid w:val="00417EBC"/>
    <w:rsid w:val="004553A4"/>
    <w:rsid w:val="00467AF6"/>
    <w:rsid w:val="004822DC"/>
    <w:rsid w:val="00502758"/>
    <w:rsid w:val="00530CE0"/>
    <w:rsid w:val="00723DAA"/>
    <w:rsid w:val="007275C9"/>
    <w:rsid w:val="007F6799"/>
    <w:rsid w:val="00811E5A"/>
    <w:rsid w:val="00866DFC"/>
    <w:rsid w:val="009907A2"/>
    <w:rsid w:val="00AD0BD8"/>
    <w:rsid w:val="00B43143"/>
    <w:rsid w:val="00C81C75"/>
    <w:rsid w:val="00D02BF1"/>
    <w:rsid w:val="00E95C82"/>
    <w:rsid w:val="00F74272"/>
    <w:rsid w:val="00F82AED"/>
    <w:rsid w:val="00FA3425"/>
    <w:rsid w:val="00FF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E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5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53A4"/>
  </w:style>
  <w:style w:type="paragraph" w:styleId="a7">
    <w:name w:val="footer"/>
    <w:basedOn w:val="a"/>
    <w:link w:val="a8"/>
    <w:uiPriority w:val="99"/>
    <w:semiHidden/>
    <w:unhideWhenUsed/>
    <w:rsid w:val="0045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53A4"/>
  </w:style>
  <w:style w:type="paragraph" w:styleId="a9">
    <w:name w:val="Normal (Web)"/>
    <w:basedOn w:val="a"/>
    <w:uiPriority w:val="99"/>
    <w:semiHidden/>
    <w:unhideWhenUsed/>
    <w:rsid w:val="000F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F349F"/>
    <w:pPr>
      <w:ind w:left="720"/>
      <w:contextualSpacing/>
    </w:pPr>
  </w:style>
  <w:style w:type="character" w:customStyle="1" w:styleId="c0">
    <w:name w:val="c0"/>
    <w:basedOn w:val="a0"/>
    <w:rsid w:val="00073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2022-03-31T05:06:00Z</dcterms:created>
  <dcterms:modified xsi:type="dcterms:W3CDTF">2024-05-17T07:38:00Z</dcterms:modified>
</cp:coreProperties>
</file>