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97" w:rsidRPr="008D1F97" w:rsidRDefault="008D1F97" w:rsidP="00822040">
      <w:pPr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8D1F97">
        <w:rPr>
          <w:rFonts w:ascii="Times New Roman" w:hAnsi="Times New Roman" w:cs="Times New Roman"/>
          <w:sz w:val="28"/>
          <w:szCs w:val="28"/>
        </w:rPr>
        <w:t> д</w:t>
      </w:r>
      <w:r>
        <w:rPr>
          <w:rFonts w:ascii="Times New Roman" w:hAnsi="Times New Roman" w:cs="Times New Roman"/>
          <w:sz w:val="28"/>
          <w:szCs w:val="28"/>
        </w:rPr>
        <w:t>анный мастер-класс рассчитан для совместной деятельности род</w:t>
      </w:r>
      <w:r w:rsidRPr="008D1F97">
        <w:rPr>
          <w:rFonts w:ascii="Times New Roman" w:hAnsi="Times New Roman" w:cs="Times New Roman"/>
          <w:sz w:val="28"/>
          <w:szCs w:val="28"/>
        </w:rPr>
        <w:t>ителей</w:t>
      </w:r>
      <w:r>
        <w:rPr>
          <w:rFonts w:ascii="Times New Roman" w:hAnsi="Times New Roman" w:cs="Times New Roman"/>
          <w:sz w:val="28"/>
          <w:szCs w:val="28"/>
        </w:rPr>
        <w:t xml:space="preserve"> и детей</w:t>
      </w:r>
      <w:r w:rsidRPr="008D1F97">
        <w:rPr>
          <w:rFonts w:ascii="Times New Roman" w:hAnsi="Times New Roman" w:cs="Times New Roman"/>
          <w:sz w:val="28"/>
          <w:szCs w:val="28"/>
        </w:rPr>
        <w:t>.</w:t>
      </w:r>
      <w:r w:rsidRPr="008D1F97">
        <w:rPr>
          <w:rFonts w:ascii="Times New Roman" w:hAnsi="Times New Roman" w:cs="Times New Roman"/>
          <w:sz w:val="28"/>
          <w:szCs w:val="28"/>
        </w:rPr>
        <w:br/>
      </w:r>
      <w:r w:rsidRPr="008D1F9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 изготовление </w:t>
      </w:r>
      <w:r w:rsidRPr="008D1F97">
        <w:rPr>
          <w:rFonts w:ascii="Times New Roman" w:hAnsi="Times New Roman" w:cs="Times New Roman"/>
          <w:sz w:val="28"/>
          <w:szCs w:val="28"/>
        </w:rPr>
        <w:t xml:space="preserve"> черепашки из бросового материала - пластмассовой крышки.</w:t>
      </w:r>
      <w:r w:rsidRPr="008D1F97">
        <w:rPr>
          <w:rFonts w:ascii="Times New Roman" w:hAnsi="Times New Roman" w:cs="Times New Roman"/>
          <w:sz w:val="28"/>
          <w:szCs w:val="28"/>
        </w:rPr>
        <w:br/>
      </w:r>
      <w:r w:rsidRPr="008D1F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 показать </w:t>
      </w:r>
      <w:r w:rsidRPr="008D1F97">
        <w:rPr>
          <w:rFonts w:ascii="Times New Roman" w:hAnsi="Times New Roman" w:cs="Times New Roman"/>
          <w:sz w:val="28"/>
          <w:szCs w:val="28"/>
        </w:rPr>
        <w:t xml:space="preserve"> возможность сделать черепашку из бросового материала и пластилина, упражнять в работе с пластилином, развивать эстетические чувства, чувство композиции, аккуратность, мелкую моторику рук.</w:t>
      </w:r>
      <w:r w:rsidRPr="008D1F97">
        <w:rPr>
          <w:rFonts w:ascii="Times New Roman" w:hAnsi="Times New Roman" w:cs="Times New Roman"/>
          <w:sz w:val="28"/>
          <w:szCs w:val="28"/>
        </w:rPr>
        <w:br/>
      </w:r>
      <w:r w:rsidRPr="008D1F97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 пластмассовая крышка, картон, </w:t>
      </w:r>
      <w:r w:rsidRPr="008D1F97">
        <w:rPr>
          <w:rFonts w:ascii="Times New Roman" w:hAnsi="Times New Roman" w:cs="Times New Roman"/>
          <w:sz w:val="28"/>
          <w:szCs w:val="28"/>
        </w:rPr>
        <w:t>пластилин.</w:t>
      </w:r>
      <w:r w:rsidRPr="008D1F97">
        <w:rPr>
          <w:rFonts w:ascii="Times New Roman" w:hAnsi="Times New Roman" w:cs="Times New Roman"/>
          <w:sz w:val="28"/>
          <w:szCs w:val="28"/>
        </w:rPr>
        <w:br/>
      </w:r>
      <w:r w:rsidR="008220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1F97">
        <w:rPr>
          <w:rFonts w:ascii="Times New Roman" w:hAnsi="Times New Roman" w:cs="Times New Roman"/>
          <w:sz w:val="28"/>
          <w:szCs w:val="28"/>
        </w:rPr>
        <w:t>В детском саду часто дают питьевые йогурты, ряженку, да и домой мы покупаем молоко разной жирности - крышечки у тары этих продуктов одинакового диаметра, но разные по цвету, вот и скопились.</w:t>
      </w:r>
      <w:r w:rsidR="00822040">
        <w:rPr>
          <w:rFonts w:ascii="Times New Roman" w:hAnsi="Times New Roman" w:cs="Times New Roman"/>
          <w:sz w:val="28"/>
          <w:szCs w:val="28"/>
        </w:rPr>
        <w:t xml:space="preserve"> </w:t>
      </w:r>
      <w:r w:rsidRPr="008D1F97">
        <w:rPr>
          <w:rFonts w:ascii="Times New Roman" w:hAnsi="Times New Roman" w:cs="Times New Roman"/>
          <w:sz w:val="28"/>
          <w:szCs w:val="28"/>
        </w:rPr>
        <w:t>Круг часто является основой для стилизованного изображения различн</w:t>
      </w:r>
      <w:r w:rsidR="00822040">
        <w:rPr>
          <w:rFonts w:ascii="Times New Roman" w:hAnsi="Times New Roman" w:cs="Times New Roman"/>
          <w:sz w:val="28"/>
          <w:szCs w:val="28"/>
        </w:rPr>
        <w:t xml:space="preserve">ых объектов. Давайте </w:t>
      </w:r>
      <w:proofErr w:type="gramStart"/>
      <w:r w:rsidR="00822040">
        <w:rPr>
          <w:rFonts w:ascii="Times New Roman" w:hAnsi="Times New Roman" w:cs="Times New Roman"/>
          <w:sz w:val="28"/>
          <w:szCs w:val="28"/>
        </w:rPr>
        <w:t xml:space="preserve">попробуем </w:t>
      </w:r>
      <w:r w:rsidRPr="008D1F97">
        <w:rPr>
          <w:rFonts w:ascii="Times New Roman" w:hAnsi="Times New Roman" w:cs="Times New Roman"/>
          <w:sz w:val="28"/>
          <w:szCs w:val="28"/>
        </w:rPr>
        <w:t xml:space="preserve"> эти</w:t>
      </w:r>
      <w:proofErr w:type="gramEnd"/>
      <w:r w:rsidRPr="008D1F97">
        <w:rPr>
          <w:rFonts w:ascii="Times New Roman" w:hAnsi="Times New Roman" w:cs="Times New Roman"/>
          <w:sz w:val="28"/>
          <w:szCs w:val="28"/>
        </w:rPr>
        <w:t xml:space="preserve"> крышечки использовать в творческих целях, на них легко крепится пластилин, а уж с пластилином - полное творческое раздолье!</w:t>
      </w:r>
    </w:p>
    <w:p w:rsidR="008D1F97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52925" cy="1390650"/>
            <wp:effectExtent l="0" t="0" r="9525" b="0"/>
            <wp:docPr id="14" name="Рисунок 14" descr="https://ped-kopilka.ru/upload/blogs2/2018/2/26254_6530c3a32d38141cdc0f1af53a0de7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2/26254_6530c3a32d38141cdc0f1af53a0de732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1" t="2825" r="13354" b="55932"/>
                    <a:stretch/>
                  </pic:blipFill>
                  <pic:spPr bwMode="auto">
                    <a:xfrm>
                      <a:off x="0" y="0"/>
                      <a:ext cx="43529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97" w:rsidRPr="008D1F97" w:rsidRDefault="008D1F97" w:rsidP="008D1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1F97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8D1F97" w:rsidRPr="008D1F97" w:rsidRDefault="00822040" w:rsidP="008D1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изготовим Черепашку. Ч</w:t>
      </w:r>
      <w:r w:rsidR="008D1F97" w:rsidRPr="008D1F97">
        <w:rPr>
          <w:rFonts w:ascii="Times New Roman" w:hAnsi="Times New Roman" w:cs="Times New Roman"/>
          <w:sz w:val="28"/>
          <w:szCs w:val="28"/>
        </w:rPr>
        <w:t>ерепашка будет коричневой. из кусочка коричневого пластилина делаем колбаску с утолщением с одной стороны - это будет голова. получилось наподобие морковки.</w:t>
      </w:r>
    </w:p>
    <w:p w:rsidR="008D1F97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48000" cy="1228725"/>
            <wp:effectExtent l="0" t="0" r="0" b="9525"/>
            <wp:docPr id="12" name="Рисунок 12" descr="https://ped-kopilka.ru/upload/blogs2/2018/2/26254_fc145a0156bda27273ef1dba2957d0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2/26254_fc145a0156bda27273ef1dba2957d025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7" t="8475" r="25278" b="55085"/>
                    <a:stretch/>
                  </pic:blipFill>
                  <pic:spPr bwMode="auto">
                    <a:xfrm>
                      <a:off x="0" y="0"/>
                      <a:ext cx="3048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97" w:rsidRPr="008D1F97" w:rsidRDefault="00822040" w:rsidP="008D1F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D1F97" w:rsidRPr="008D1F97">
        <w:rPr>
          <w:rFonts w:ascii="Times New Roman" w:hAnsi="Times New Roman" w:cs="Times New Roman"/>
          <w:sz w:val="28"/>
          <w:szCs w:val="28"/>
        </w:rPr>
        <w:t>крепим</w:t>
      </w:r>
      <w:proofErr w:type="spellEnd"/>
      <w:r w:rsidR="008D1F97" w:rsidRPr="008D1F97">
        <w:rPr>
          <w:rFonts w:ascii="Times New Roman" w:hAnsi="Times New Roman" w:cs="Times New Roman"/>
          <w:sz w:val="28"/>
          <w:szCs w:val="28"/>
        </w:rPr>
        <w:t xml:space="preserve"> к внутренней стороне крышки так, чтобы голова торчала снаружи, а другой конец крепился к внутренней середине крышки.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D1F97" w:rsidRPr="008D1F97">
        <w:rPr>
          <w:rFonts w:ascii="Times New Roman" w:hAnsi="Times New Roman" w:cs="Times New Roman"/>
          <w:sz w:val="28"/>
          <w:szCs w:val="28"/>
        </w:rPr>
        <w:t>о аналогии делаем хвостик, но поменьше и в форме плоского треугольника, крепим также.</w:t>
      </w:r>
    </w:p>
    <w:p w:rsidR="008D1F97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5525" cy="1051499"/>
            <wp:effectExtent l="0" t="0" r="0" b="0"/>
            <wp:docPr id="10" name="Рисунок 10" descr="https://ped-kopilka.ru/upload/blogs2/2018/2/26254_bb30f72c43ec9097f6fcf26a7edd96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2/26254_bb30f72c43ec9097f6fcf26a7edd9672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5" t="5932" r="35930" b="53955"/>
                    <a:stretch/>
                  </pic:blipFill>
                  <pic:spPr bwMode="auto">
                    <a:xfrm>
                      <a:off x="0" y="0"/>
                      <a:ext cx="2312685" cy="105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0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822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70ED7">
            <wp:extent cx="2505075" cy="1043634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01" cy="1047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F97" w:rsidRPr="008D1F97" w:rsidRDefault="00822040" w:rsidP="008D1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8D1F97" w:rsidRPr="008D1F97">
        <w:rPr>
          <w:rFonts w:ascii="Times New Roman" w:hAnsi="Times New Roman" w:cs="Times New Roman"/>
          <w:sz w:val="28"/>
          <w:szCs w:val="28"/>
        </w:rPr>
        <w:t>еперь делаем лапки - крутим тонкие длинные колбаски, сгибаем их дугой и также крепим к краям крышки и её внутреннему центру.</w:t>
      </w:r>
    </w:p>
    <w:p w:rsidR="008D1F97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91094" cy="1076019"/>
            <wp:effectExtent l="0" t="0" r="0" b="0"/>
            <wp:docPr id="7" name="Рисунок 7" descr="https://ped-kopilka.ru/upload/blogs2/2018/2/26254_313ea7f706d81182ab7bc5b7a2842c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2/26254_313ea7f706d81182ab7bc5b7a2842c91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5" t="10169" r="29253" b="45198"/>
                    <a:stretch/>
                  </pic:blipFill>
                  <pic:spPr bwMode="auto">
                    <a:xfrm>
                      <a:off x="0" y="0"/>
                      <a:ext cx="1813114" cy="108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97" w:rsidRPr="008D1F97" w:rsidRDefault="00822040" w:rsidP="008D1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1F97" w:rsidRPr="008D1F97">
        <w:rPr>
          <w:rFonts w:ascii="Times New Roman" w:hAnsi="Times New Roman" w:cs="Times New Roman"/>
          <w:sz w:val="28"/>
          <w:szCs w:val="28"/>
        </w:rPr>
        <w:t>ереворачиваем черепашку, крепим её к картону - закрепиться на нём ей помогает пластилин с лапок, головы и хвостика. с помощью чёрного пластилина делаем ей глазки и приподнимаем головку от картона.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8D1F97" w:rsidRPr="008D1F97">
        <w:rPr>
          <w:rFonts w:ascii="Times New Roman" w:hAnsi="Times New Roman" w:cs="Times New Roman"/>
          <w:sz w:val="28"/>
          <w:szCs w:val="28"/>
        </w:rPr>
        <w:t>перь</w:t>
      </w:r>
      <w:proofErr w:type="spellEnd"/>
      <w:r w:rsidR="008D1F97" w:rsidRPr="008D1F97">
        <w:rPr>
          <w:rFonts w:ascii="Times New Roman" w:hAnsi="Times New Roman" w:cs="Times New Roman"/>
          <w:sz w:val="28"/>
          <w:szCs w:val="28"/>
        </w:rPr>
        <w:t xml:space="preserve"> украсим панцирь. для этого может подойти и старый пластилин, где смешаны цвета. у меня был коричневый с некоторыми светлыми добавками. делаем шарики величиной с горошину и украшаем панцирь, раздавливая их о крышечку.</w:t>
      </w:r>
    </w:p>
    <w:p w:rsidR="008D1F97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24075" cy="1047750"/>
            <wp:effectExtent l="0" t="0" r="9525" b="0"/>
            <wp:docPr id="4" name="Рисунок 4" descr="https://ped-kopilka.ru/upload/blogs2/2018/2/26254_47924c1085ee680a1ab7e849b00d4a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2/26254_47924c1085ee680a1ab7e849b00d4aec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3" t="5649" r="40064" b="63277"/>
                    <a:stretch/>
                  </pic:blipFill>
                  <pic:spPr bwMode="auto"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97" w:rsidRPr="008D1F97" w:rsidRDefault="00822040" w:rsidP="008D1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1F97" w:rsidRPr="008D1F97">
        <w:rPr>
          <w:rFonts w:ascii="Times New Roman" w:hAnsi="Times New Roman" w:cs="Times New Roman"/>
          <w:sz w:val="28"/>
          <w:szCs w:val="28"/>
        </w:rPr>
        <w:t>аша черепашка готова.</w:t>
      </w:r>
    </w:p>
    <w:p w:rsidR="00822040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66850" cy="1457325"/>
            <wp:effectExtent l="0" t="0" r="0" b="9525"/>
            <wp:docPr id="3" name="Рисунок 3" descr="https://ped-kopilka.ru/upload/blogs2/2018/2/26254_62d5e48f117f5d2f9e665ff5207950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2/26254_62d5e48f117f5d2f9e665ff5207950db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3" t="24576" r="54053" b="32203"/>
                    <a:stretch/>
                  </pic:blipFill>
                  <pic:spPr bwMode="auto">
                    <a:xfrm>
                      <a:off x="0" y="0"/>
                      <a:ext cx="146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97" w:rsidRPr="008D1F97" w:rsidRDefault="00822040" w:rsidP="00822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1F97" w:rsidRPr="008D1F97">
        <w:rPr>
          <w:rFonts w:ascii="Times New Roman" w:hAnsi="Times New Roman" w:cs="Times New Roman"/>
          <w:sz w:val="28"/>
          <w:szCs w:val="28"/>
        </w:rPr>
        <w:t>о чтобы наша работа казалась интересней, сдела</w:t>
      </w:r>
      <w:r>
        <w:rPr>
          <w:rFonts w:ascii="Times New Roman" w:hAnsi="Times New Roman" w:cs="Times New Roman"/>
          <w:sz w:val="28"/>
          <w:szCs w:val="28"/>
        </w:rPr>
        <w:t>ем жёлтый картон берегом моря. Д</w:t>
      </w:r>
      <w:r w:rsidR="008D1F97" w:rsidRPr="008D1F97">
        <w:rPr>
          <w:rFonts w:ascii="Times New Roman" w:hAnsi="Times New Roman" w:cs="Times New Roman"/>
          <w:sz w:val="28"/>
          <w:szCs w:val="28"/>
        </w:rPr>
        <w:t>ля этого один край картона обмажем пластилином синего и голубого цвета, а границу между пластилином и картоном украсим полоской из белого пластилина - будто морская пена.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D1F97" w:rsidRPr="008D1F97">
        <w:rPr>
          <w:rFonts w:ascii="Times New Roman" w:hAnsi="Times New Roman" w:cs="Times New Roman"/>
          <w:sz w:val="28"/>
          <w:szCs w:val="28"/>
        </w:rPr>
        <w:t xml:space="preserve">еперь наша черепашка действительно </w:t>
      </w:r>
      <w:bookmarkStart w:id="0" w:name="_GoBack"/>
      <w:bookmarkEnd w:id="0"/>
      <w:r w:rsidR="008D1F97" w:rsidRPr="008D1F97">
        <w:rPr>
          <w:rFonts w:ascii="Times New Roman" w:hAnsi="Times New Roman" w:cs="Times New Roman"/>
          <w:sz w:val="28"/>
          <w:szCs w:val="28"/>
        </w:rPr>
        <w:t>спешит к морю!</w:t>
      </w:r>
    </w:p>
    <w:p w:rsidR="00F013E9" w:rsidRPr="008D1F97" w:rsidRDefault="008D1F97" w:rsidP="00822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74362" cy="1514475"/>
            <wp:effectExtent l="0" t="0" r="6985" b="0"/>
            <wp:docPr id="2" name="Рисунок 2" descr="https://ped-kopilka.ru/upload/blogs2/2018/2/26254_7485377078386450d0281d8e9cdeb2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8/2/26254_7485377078386450d0281d8e9cdeb26e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0" t="24576" r="13513" b="9887"/>
                    <a:stretch/>
                  </pic:blipFill>
                  <pic:spPr bwMode="auto">
                    <a:xfrm>
                      <a:off x="0" y="0"/>
                      <a:ext cx="2780949" cy="151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13E9" w:rsidRPr="008D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D9"/>
    <w:rsid w:val="004413D9"/>
    <w:rsid w:val="00822040"/>
    <w:rsid w:val="008D1F97"/>
    <w:rsid w:val="00F0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FFB8"/>
  <w15:chartTrackingRefBased/>
  <w15:docId w15:val="{5DC12CC2-714D-4272-8C41-C79978D6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F9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3</cp:revision>
  <cp:lastPrinted>2023-11-12T15:25:00Z</cp:lastPrinted>
  <dcterms:created xsi:type="dcterms:W3CDTF">2023-11-12T15:07:00Z</dcterms:created>
  <dcterms:modified xsi:type="dcterms:W3CDTF">2023-11-12T15:26:00Z</dcterms:modified>
</cp:coreProperties>
</file>