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CC31A" w14:textId="77777777" w:rsidR="005E0526" w:rsidRPr="005E0526" w:rsidRDefault="005E0526" w:rsidP="005E0526">
      <w:pPr>
        <w:spacing w:line="276" w:lineRule="auto"/>
        <w:jc w:val="both"/>
        <w:rPr>
          <w:b/>
          <w:bCs/>
          <w:sz w:val="24"/>
          <w:szCs w:val="24"/>
        </w:rPr>
      </w:pPr>
      <w:r w:rsidRPr="005E0526">
        <w:rPr>
          <w:b/>
          <w:bCs/>
          <w:sz w:val="24"/>
          <w:szCs w:val="24"/>
        </w:rPr>
        <w:t>Влияние физической активности на иммунную систему человека</w:t>
      </w:r>
    </w:p>
    <w:p w14:paraId="12859071" w14:textId="60422324" w:rsidR="005E0526" w:rsidRPr="005E0526" w:rsidRDefault="005E0526" w:rsidP="005E0526">
      <w:pPr>
        <w:spacing w:line="276" w:lineRule="auto"/>
        <w:jc w:val="both"/>
        <w:rPr>
          <w:sz w:val="24"/>
          <w:szCs w:val="24"/>
        </w:rPr>
      </w:pPr>
      <w:r w:rsidRPr="005E0526">
        <w:rPr>
          <w:sz w:val="24"/>
          <w:szCs w:val="24"/>
        </w:rPr>
        <w:t>В статье рассматривается влияние физической активности на иммунную систему человека. Анализируются механизмы, через которые регулярные физические упражнения способствуют укреплению иммунитета, снижению риска инфекционных заболеваний и улучшению общего состояния здоровья. Также обсуждаются риски, связанные с чрезмерными физическими нагрузками, и даются рекомендации по оптимальному уровню активности для поддержания иммунной функции. Подчеркивается значимость систематических занятий физической культурой как важного элемента профилактики хронических заболеваний и укрепления адаптационного потенциала организма.</w:t>
      </w:r>
    </w:p>
    <w:p w14:paraId="74AE2DB7" w14:textId="77777777" w:rsidR="005E0526" w:rsidRPr="005E0526" w:rsidRDefault="005E0526" w:rsidP="005E0526">
      <w:pPr>
        <w:spacing w:line="276" w:lineRule="auto"/>
        <w:jc w:val="both"/>
        <w:rPr>
          <w:sz w:val="24"/>
          <w:szCs w:val="24"/>
        </w:rPr>
      </w:pPr>
      <w:r w:rsidRPr="005E0526">
        <w:rPr>
          <w:b/>
          <w:bCs/>
          <w:sz w:val="24"/>
          <w:szCs w:val="24"/>
        </w:rPr>
        <w:t>Введение</w:t>
      </w:r>
    </w:p>
    <w:p w14:paraId="591CC335" w14:textId="77777777" w:rsidR="005E0526" w:rsidRPr="005E0526" w:rsidRDefault="005E0526" w:rsidP="005E0526">
      <w:pPr>
        <w:spacing w:line="276" w:lineRule="auto"/>
        <w:jc w:val="both"/>
        <w:rPr>
          <w:sz w:val="24"/>
          <w:szCs w:val="24"/>
        </w:rPr>
      </w:pPr>
      <w:r w:rsidRPr="005E0526">
        <w:rPr>
          <w:sz w:val="24"/>
          <w:szCs w:val="24"/>
        </w:rPr>
        <w:t>Иммунная система играет ключевую роль в защите организма от инфекций и болезней, выполняя функции идентификации и нейтрализации патогенов, таких как вирусы, бактерии и другие вредоносные агенты. Одним из факторов, влияющих на её функционирование, является уровень физической активности. Регулярные упражнения могут способствовать укреплению иммунных функций, улучшению обменных процессов и увеличению общей резистентности организма к заболеваниям. В то же время чрезмерные физические нагрузки, особенно без адекватного восстановления, могут ослабить иммунную защиту. В данной статье рассматриваются основные аспекты влияния физической активности на иммунитет, обсуждаются механизмы, лежащие в основе этих эффектов, и даются практические рекомендации для поддержания оптимальной работы иммунной системы.</w:t>
      </w:r>
    </w:p>
    <w:p w14:paraId="659DCEC0" w14:textId="77777777" w:rsidR="005E0526" w:rsidRPr="005E0526" w:rsidRDefault="005E0526" w:rsidP="005E0526">
      <w:pPr>
        <w:spacing w:line="276" w:lineRule="auto"/>
        <w:jc w:val="both"/>
        <w:rPr>
          <w:b/>
          <w:bCs/>
          <w:sz w:val="24"/>
          <w:szCs w:val="24"/>
        </w:rPr>
      </w:pPr>
      <w:r w:rsidRPr="005E0526">
        <w:rPr>
          <w:b/>
          <w:bCs/>
          <w:sz w:val="24"/>
          <w:szCs w:val="24"/>
        </w:rPr>
        <w:t>Основная часть</w:t>
      </w:r>
    </w:p>
    <w:p w14:paraId="7211822D" w14:textId="77777777" w:rsidR="005E0526" w:rsidRPr="005E0526" w:rsidRDefault="005E0526" w:rsidP="005E0526">
      <w:pPr>
        <w:spacing w:line="276" w:lineRule="auto"/>
        <w:jc w:val="both"/>
        <w:rPr>
          <w:sz w:val="24"/>
          <w:szCs w:val="24"/>
        </w:rPr>
      </w:pPr>
      <w:r w:rsidRPr="005E0526">
        <w:rPr>
          <w:sz w:val="24"/>
          <w:szCs w:val="24"/>
        </w:rPr>
        <w:t>Физическая активность оказывает комплексное влияние на иммунную систему человека. Это влияние проявляется на различных уровнях — от активации отдельных иммунных клеток до общего укрепления защитных механизмов организма. Рассмотрим более подробно, как физические упражнения могут способствовать улучшению иммунной функции и поддержанию здоровья.</w:t>
      </w:r>
    </w:p>
    <w:p w14:paraId="24BBDDCD" w14:textId="77777777" w:rsidR="005E0526" w:rsidRPr="005E0526" w:rsidRDefault="005E0526" w:rsidP="005E0526">
      <w:pPr>
        <w:spacing w:line="276" w:lineRule="auto"/>
        <w:jc w:val="both"/>
        <w:rPr>
          <w:b/>
          <w:bCs/>
          <w:sz w:val="24"/>
          <w:szCs w:val="24"/>
        </w:rPr>
      </w:pPr>
      <w:r w:rsidRPr="005E0526">
        <w:rPr>
          <w:b/>
          <w:bCs/>
          <w:sz w:val="24"/>
          <w:szCs w:val="24"/>
        </w:rPr>
        <w:t>1. Физиологическое влияние физических упражнений на иммунную систему</w:t>
      </w:r>
    </w:p>
    <w:p w14:paraId="5638D936" w14:textId="77777777" w:rsidR="005E0526" w:rsidRPr="005E0526" w:rsidRDefault="005E0526" w:rsidP="005E0526">
      <w:pPr>
        <w:spacing w:line="276" w:lineRule="auto"/>
        <w:jc w:val="both"/>
        <w:rPr>
          <w:sz w:val="24"/>
          <w:szCs w:val="24"/>
        </w:rPr>
      </w:pPr>
      <w:r w:rsidRPr="005E0526">
        <w:rPr>
          <w:sz w:val="24"/>
          <w:szCs w:val="24"/>
        </w:rPr>
        <w:t>Физическая активность способствует улучшению кровообращения и лимфооттока, что обеспечивает более эффективную транспортировку иммунных клеток, таких как лимфоциты, макрофаги и нейтрофилы, к местам возможного проникновения патогенов. Это улучшает реакцию врождённого иммунитета, который является первой линией защиты организма от инфекций.</w:t>
      </w:r>
    </w:p>
    <w:p w14:paraId="5DF1E15B" w14:textId="77777777" w:rsidR="005E0526" w:rsidRPr="005E0526" w:rsidRDefault="005E0526" w:rsidP="005E0526">
      <w:pPr>
        <w:spacing w:line="276" w:lineRule="auto"/>
        <w:jc w:val="both"/>
        <w:rPr>
          <w:sz w:val="24"/>
          <w:szCs w:val="24"/>
        </w:rPr>
      </w:pPr>
      <w:r w:rsidRPr="005E0526">
        <w:rPr>
          <w:sz w:val="24"/>
          <w:szCs w:val="24"/>
        </w:rPr>
        <w:t>Во время выполнения физических упражнений усиливается активность макрофагов — клеток, которые поглощают и уничтожают болезнетворные микроорганизмы и повреждённые клетки. Кроме того, регулярные умеренные тренировки стимулируют выработку интерлейкинов — белков, регулирующих иммунный ответ и способствующих координации деятельности различных типов иммунных клеток.</w:t>
      </w:r>
    </w:p>
    <w:p w14:paraId="235F39C0" w14:textId="77777777" w:rsidR="005E0526" w:rsidRPr="005E0526" w:rsidRDefault="005E0526" w:rsidP="005E0526">
      <w:pPr>
        <w:spacing w:line="276" w:lineRule="auto"/>
        <w:jc w:val="both"/>
        <w:rPr>
          <w:sz w:val="24"/>
          <w:szCs w:val="24"/>
        </w:rPr>
      </w:pPr>
      <w:r w:rsidRPr="005E0526">
        <w:rPr>
          <w:sz w:val="24"/>
          <w:szCs w:val="24"/>
        </w:rPr>
        <w:t xml:space="preserve">Также физическая активность способствует снижению хронического воспаления, которое может ослаблять иммунную систему. Умеренные физические нагрузки помогают </w:t>
      </w:r>
      <w:r w:rsidRPr="005E0526">
        <w:rPr>
          <w:sz w:val="24"/>
          <w:szCs w:val="24"/>
        </w:rPr>
        <w:lastRenderedPageBreak/>
        <w:t>поддерживать баланс между про- и противовоспалительными процессами в организме, что особенно важно для профилактики хронических заболеваний.</w:t>
      </w:r>
    </w:p>
    <w:p w14:paraId="17373E7D" w14:textId="77777777" w:rsidR="005E0526" w:rsidRPr="005E0526" w:rsidRDefault="005E0526" w:rsidP="005E0526">
      <w:pPr>
        <w:spacing w:line="276" w:lineRule="auto"/>
        <w:jc w:val="both"/>
        <w:rPr>
          <w:b/>
          <w:bCs/>
          <w:sz w:val="24"/>
          <w:szCs w:val="24"/>
        </w:rPr>
      </w:pPr>
      <w:r w:rsidRPr="005E0526">
        <w:rPr>
          <w:b/>
          <w:bCs/>
          <w:sz w:val="24"/>
          <w:szCs w:val="24"/>
        </w:rPr>
        <w:t>2. Регулярные упражнения и укрепление иммунитета</w:t>
      </w:r>
    </w:p>
    <w:p w14:paraId="3D64FCAE" w14:textId="77777777" w:rsidR="005E0526" w:rsidRPr="005E0526" w:rsidRDefault="005E0526" w:rsidP="005E0526">
      <w:pPr>
        <w:spacing w:line="276" w:lineRule="auto"/>
        <w:jc w:val="both"/>
        <w:rPr>
          <w:sz w:val="24"/>
          <w:szCs w:val="24"/>
        </w:rPr>
      </w:pPr>
      <w:r w:rsidRPr="005E0526">
        <w:rPr>
          <w:sz w:val="24"/>
          <w:szCs w:val="24"/>
        </w:rPr>
        <w:t>Регулярные физические упражнения умеренной интенсивности, такие как быстрая ходьба, плавание, йога и езда на велосипеде, способствуют укреплению иммунной системы. Они не только повышают активность иммунных клеток, но и улучшают общее состояние здоровья, снижая риск развития респираторных и других инфекционных заболеваний.</w:t>
      </w:r>
    </w:p>
    <w:p w14:paraId="663E6CAF" w14:textId="77777777" w:rsidR="005E0526" w:rsidRPr="005E0526" w:rsidRDefault="005E0526" w:rsidP="005E0526">
      <w:pPr>
        <w:spacing w:line="276" w:lineRule="auto"/>
        <w:jc w:val="both"/>
        <w:rPr>
          <w:sz w:val="24"/>
          <w:szCs w:val="24"/>
        </w:rPr>
      </w:pPr>
      <w:r w:rsidRPr="005E0526">
        <w:rPr>
          <w:sz w:val="24"/>
          <w:szCs w:val="24"/>
        </w:rPr>
        <w:t>Исследования показывают, что у людей, которые занимаются физической активностью не менее 150 минут в неделю, наблюдается более высокая устойчивость к простудным заболеваниям и гриппу. Это связано с улучшением барьерных функций слизистых оболочек, усилением выработки антител и повышением активности натуральных киллеров, которые уничтожают вирусные и раковые клетки.</w:t>
      </w:r>
    </w:p>
    <w:p w14:paraId="03DC6EBD" w14:textId="77777777" w:rsidR="005E0526" w:rsidRPr="005E0526" w:rsidRDefault="005E0526" w:rsidP="005E0526">
      <w:pPr>
        <w:spacing w:line="276" w:lineRule="auto"/>
        <w:jc w:val="both"/>
        <w:rPr>
          <w:sz w:val="24"/>
          <w:szCs w:val="24"/>
        </w:rPr>
      </w:pPr>
      <w:r w:rsidRPr="005E0526">
        <w:rPr>
          <w:sz w:val="24"/>
          <w:szCs w:val="24"/>
        </w:rPr>
        <w:t>Кроме того, регулярные упражнения улучшают метаболические процессы, способствуют снижению массы тела и нормализации уровня сахара в крови, что также положительно сказывается на иммунной функции. Здоровый обмен веществ помогает поддерживать оптимальный уровень гормонов и питательных веществ, необходимых для эффективной работы иммунной системы.</w:t>
      </w:r>
    </w:p>
    <w:p w14:paraId="3A90F11F" w14:textId="77777777" w:rsidR="005E0526" w:rsidRPr="005E0526" w:rsidRDefault="005E0526" w:rsidP="005E0526">
      <w:pPr>
        <w:spacing w:line="276" w:lineRule="auto"/>
        <w:jc w:val="both"/>
        <w:rPr>
          <w:b/>
          <w:bCs/>
          <w:sz w:val="24"/>
          <w:szCs w:val="24"/>
        </w:rPr>
      </w:pPr>
      <w:r w:rsidRPr="005E0526">
        <w:rPr>
          <w:b/>
          <w:bCs/>
          <w:sz w:val="24"/>
          <w:szCs w:val="24"/>
        </w:rPr>
        <w:t>3. Риски чрезмерных физических нагрузок</w:t>
      </w:r>
    </w:p>
    <w:p w14:paraId="657F0F65" w14:textId="77777777" w:rsidR="005E0526" w:rsidRPr="005E0526" w:rsidRDefault="005E0526" w:rsidP="005E0526">
      <w:pPr>
        <w:spacing w:line="276" w:lineRule="auto"/>
        <w:jc w:val="both"/>
        <w:rPr>
          <w:sz w:val="24"/>
          <w:szCs w:val="24"/>
        </w:rPr>
      </w:pPr>
      <w:r w:rsidRPr="005E0526">
        <w:rPr>
          <w:sz w:val="24"/>
          <w:szCs w:val="24"/>
        </w:rPr>
        <w:t>Хотя умеренные физические нагрузки укрепляют иммунную систему, чрезмерные или интенсивные тренировки могут оказать обратный эффект. Состояние, известное как «окно открытого иммунитета», возникает после интенсивных физических нагрузок, когда организм временно становится более восприимчивым к инфекциям.</w:t>
      </w:r>
    </w:p>
    <w:p w14:paraId="567E8D6D" w14:textId="77777777" w:rsidR="005E0526" w:rsidRPr="005E0526" w:rsidRDefault="005E0526" w:rsidP="005E0526">
      <w:pPr>
        <w:spacing w:line="276" w:lineRule="auto"/>
        <w:jc w:val="both"/>
        <w:rPr>
          <w:sz w:val="24"/>
          <w:szCs w:val="24"/>
        </w:rPr>
      </w:pPr>
      <w:r w:rsidRPr="005E0526">
        <w:rPr>
          <w:sz w:val="24"/>
          <w:szCs w:val="24"/>
        </w:rPr>
        <w:t>Это связано с повышением уровня кортизола — гормона стресса, который подавляет активность иммунных клеток и замедляет воспалительные процессы. Хронический стресс и переутомление, вызванные чрезмерными тренировками, могут привести к снижению количества лейкоцитов и уменьшению продукции антител, что ослабляет защитные функции организма.</w:t>
      </w:r>
    </w:p>
    <w:p w14:paraId="5004727A" w14:textId="77777777" w:rsidR="005E0526" w:rsidRPr="005E0526" w:rsidRDefault="005E0526" w:rsidP="005E0526">
      <w:pPr>
        <w:spacing w:line="276" w:lineRule="auto"/>
        <w:jc w:val="both"/>
        <w:rPr>
          <w:sz w:val="24"/>
          <w:szCs w:val="24"/>
        </w:rPr>
      </w:pPr>
      <w:r w:rsidRPr="005E0526">
        <w:rPr>
          <w:sz w:val="24"/>
          <w:szCs w:val="24"/>
        </w:rPr>
        <w:t>Признаками ослабления иммунной системы вследствие переутомления могут быть частые простудные заболевания, хроническая усталость, нарушения сна и снижение работоспособности. Чтобы избежать подобных последствий, важно соблюдать баланс между тренировками и восстановлением, обеспечивая организму достаточно времени для регенерации.</w:t>
      </w:r>
    </w:p>
    <w:p w14:paraId="55A89107" w14:textId="77777777" w:rsidR="005E0526" w:rsidRPr="005E0526" w:rsidRDefault="005E0526" w:rsidP="005E0526">
      <w:pPr>
        <w:spacing w:line="276" w:lineRule="auto"/>
        <w:jc w:val="both"/>
        <w:rPr>
          <w:b/>
          <w:bCs/>
          <w:sz w:val="24"/>
          <w:szCs w:val="24"/>
        </w:rPr>
      </w:pPr>
      <w:r w:rsidRPr="005E0526">
        <w:rPr>
          <w:b/>
          <w:bCs/>
          <w:sz w:val="24"/>
          <w:szCs w:val="24"/>
        </w:rPr>
        <w:t>4. Рекомендации по оптимальной физической активности для укрепления иммунитета</w:t>
      </w:r>
    </w:p>
    <w:p w14:paraId="3ED0AA29" w14:textId="77777777" w:rsidR="005E0526" w:rsidRPr="005E0526" w:rsidRDefault="005E0526" w:rsidP="005E0526">
      <w:pPr>
        <w:spacing w:line="276" w:lineRule="auto"/>
        <w:jc w:val="both"/>
        <w:rPr>
          <w:sz w:val="24"/>
          <w:szCs w:val="24"/>
        </w:rPr>
      </w:pPr>
      <w:r w:rsidRPr="005E0526">
        <w:rPr>
          <w:sz w:val="24"/>
          <w:szCs w:val="24"/>
        </w:rPr>
        <w:t>Для поддержания и укрепления иммунной системы рекомендуется заниматься физической активностью регулярно, но умеренно. Оптимальной считается нагрузка средней интенсивности — это могут быть:</w:t>
      </w:r>
    </w:p>
    <w:p w14:paraId="661CC0F5" w14:textId="77777777" w:rsidR="005E0526" w:rsidRPr="005E0526" w:rsidRDefault="005E0526" w:rsidP="005E0526">
      <w:pPr>
        <w:numPr>
          <w:ilvl w:val="0"/>
          <w:numId w:val="5"/>
        </w:numPr>
        <w:spacing w:line="276" w:lineRule="auto"/>
        <w:jc w:val="both"/>
        <w:rPr>
          <w:sz w:val="24"/>
          <w:szCs w:val="24"/>
        </w:rPr>
      </w:pPr>
      <w:r w:rsidRPr="005E0526">
        <w:rPr>
          <w:sz w:val="24"/>
          <w:szCs w:val="24"/>
        </w:rPr>
        <w:t>Аэробные упражнения: быстрая ходьба, лёгкий бег, плавание, езда на велосипеде — 30 минут в день, 5 раз в неделю.</w:t>
      </w:r>
    </w:p>
    <w:p w14:paraId="78235D94" w14:textId="77777777" w:rsidR="005E0526" w:rsidRPr="005E0526" w:rsidRDefault="005E0526" w:rsidP="005E0526">
      <w:pPr>
        <w:numPr>
          <w:ilvl w:val="0"/>
          <w:numId w:val="5"/>
        </w:numPr>
        <w:spacing w:line="276" w:lineRule="auto"/>
        <w:jc w:val="both"/>
        <w:rPr>
          <w:sz w:val="24"/>
          <w:szCs w:val="24"/>
        </w:rPr>
      </w:pPr>
      <w:r w:rsidRPr="005E0526">
        <w:rPr>
          <w:sz w:val="24"/>
          <w:szCs w:val="24"/>
        </w:rPr>
        <w:lastRenderedPageBreak/>
        <w:t>Силовые тренировки: упражнения с собственным весом или лёгкими отягощениями 2–3 раза в неделю.</w:t>
      </w:r>
    </w:p>
    <w:p w14:paraId="7FC9EA27" w14:textId="77777777" w:rsidR="005E0526" w:rsidRPr="005E0526" w:rsidRDefault="005E0526" w:rsidP="005E0526">
      <w:pPr>
        <w:numPr>
          <w:ilvl w:val="0"/>
          <w:numId w:val="5"/>
        </w:numPr>
        <w:spacing w:line="276" w:lineRule="auto"/>
        <w:jc w:val="both"/>
        <w:rPr>
          <w:sz w:val="24"/>
          <w:szCs w:val="24"/>
        </w:rPr>
      </w:pPr>
      <w:r w:rsidRPr="005E0526">
        <w:rPr>
          <w:sz w:val="24"/>
          <w:szCs w:val="24"/>
        </w:rPr>
        <w:t>Упражнения на гибкость и растяжку: йога, пилатес для снятия мышечного напряжения и улучшения общего самочувствия.</w:t>
      </w:r>
    </w:p>
    <w:p w14:paraId="0028CFE2" w14:textId="77777777" w:rsidR="005E0526" w:rsidRPr="005E0526" w:rsidRDefault="005E0526" w:rsidP="005E0526">
      <w:pPr>
        <w:spacing w:line="276" w:lineRule="auto"/>
        <w:jc w:val="both"/>
        <w:rPr>
          <w:sz w:val="24"/>
          <w:szCs w:val="24"/>
        </w:rPr>
      </w:pPr>
      <w:r w:rsidRPr="005E0526">
        <w:rPr>
          <w:sz w:val="24"/>
          <w:szCs w:val="24"/>
        </w:rPr>
        <w:t>Важно также учитывать индивидуальные особенности организма, возраст и уровень физической подготовки. Людям с хроническими заболеваниями следует консультироваться с врачом перед началом новых тренировочных программ.</w:t>
      </w:r>
    </w:p>
    <w:p w14:paraId="38BBD25D" w14:textId="77777777" w:rsidR="005E0526" w:rsidRPr="005E0526" w:rsidRDefault="005E0526" w:rsidP="005E0526">
      <w:pPr>
        <w:spacing w:line="276" w:lineRule="auto"/>
        <w:jc w:val="both"/>
        <w:rPr>
          <w:sz w:val="24"/>
          <w:szCs w:val="24"/>
        </w:rPr>
      </w:pPr>
      <w:r w:rsidRPr="005E0526">
        <w:rPr>
          <w:sz w:val="24"/>
          <w:szCs w:val="24"/>
        </w:rPr>
        <w:t>Кроме того, для поддержания оптимальной иммунной функции необходимо соблюдать следующие рекомендации:</w:t>
      </w:r>
    </w:p>
    <w:p w14:paraId="18821BA5" w14:textId="77777777" w:rsidR="005E0526" w:rsidRPr="005E0526" w:rsidRDefault="005E0526" w:rsidP="005E0526">
      <w:pPr>
        <w:numPr>
          <w:ilvl w:val="0"/>
          <w:numId w:val="6"/>
        </w:numPr>
        <w:spacing w:line="276" w:lineRule="auto"/>
        <w:jc w:val="both"/>
        <w:rPr>
          <w:sz w:val="24"/>
          <w:szCs w:val="24"/>
        </w:rPr>
      </w:pPr>
      <w:r w:rsidRPr="005E0526">
        <w:rPr>
          <w:sz w:val="24"/>
          <w:szCs w:val="24"/>
        </w:rPr>
        <w:t>Достаточный сон: не менее 7–8 часов в сутки для восстановления и регенерации организма.</w:t>
      </w:r>
    </w:p>
    <w:p w14:paraId="526B5358" w14:textId="77777777" w:rsidR="005E0526" w:rsidRPr="005E0526" w:rsidRDefault="005E0526" w:rsidP="005E0526">
      <w:pPr>
        <w:numPr>
          <w:ilvl w:val="0"/>
          <w:numId w:val="6"/>
        </w:numPr>
        <w:spacing w:line="276" w:lineRule="auto"/>
        <w:jc w:val="both"/>
        <w:rPr>
          <w:sz w:val="24"/>
          <w:szCs w:val="24"/>
        </w:rPr>
      </w:pPr>
      <w:r w:rsidRPr="005E0526">
        <w:rPr>
          <w:sz w:val="24"/>
          <w:szCs w:val="24"/>
        </w:rPr>
        <w:t>Сбалансированное питание: богатое витаминами (особенно A, C, D и E), минералами (цинк, селен) и антиоксидантами для поддержки иммунитета.</w:t>
      </w:r>
    </w:p>
    <w:p w14:paraId="7A693EF7" w14:textId="77777777" w:rsidR="005E0526" w:rsidRPr="005E0526" w:rsidRDefault="005E0526" w:rsidP="005E0526">
      <w:pPr>
        <w:numPr>
          <w:ilvl w:val="0"/>
          <w:numId w:val="6"/>
        </w:numPr>
        <w:spacing w:line="276" w:lineRule="auto"/>
        <w:jc w:val="both"/>
        <w:rPr>
          <w:sz w:val="24"/>
          <w:szCs w:val="24"/>
        </w:rPr>
      </w:pPr>
      <w:r w:rsidRPr="005E0526">
        <w:rPr>
          <w:sz w:val="24"/>
          <w:szCs w:val="24"/>
        </w:rPr>
        <w:t>Управление стрессом: регулярные практики релаксации и медитации для снижения уровня кортизола.</w:t>
      </w:r>
    </w:p>
    <w:p w14:paraId="7AE1DFCF" w14:textId="77777777" w:rsidR="005E0526" w:rsidRPr="005E0526" w:rsidRDefault="005E0526" w:rsidP="005E0526">
      <w:pPr>
        <w:spacing w:line="276" w:lineRule="auto"/>
        <w:jc w:val="both"/>
        <w:rPr>
          <w:sz w:val="24"/>
          <w:szCs w:val="24"/>
        </w:rPr>
      </w:pPr>
      <w:r w:rsidRPr="005E0526">
        <w:rPr>
          <w:sz w:val="24"/>
          <w:szCs w:val="24"/>
        </w:rPr>
        <w:t>Таким образом, физическая активность оказывает многогранное влияние на иммунную систему, способствуя её укреплению и снижению риска заболеваний. Однако для достижения положительного эффекта важно соблюдать баланс между нагрузками и отдыхом, а также вести здоровый образ жизни в целом.</w:t>
      </w:r>
    </w:p>
    <w:p w14:paraId="142DC1D9" w14:textId="77777777" w:rsidR="005E0526" w:rsidRPr="005E0526" w:rsidRDefault="005E0526" w:rsidP="005E0526">
      <w:pPr>
        <w:spacing w:line="276" w:lineRule="auto"/>
        <w:jc w:val="both"/>
        <w:rPr>
          <w:b/>
          <w:bCs/>
          <w:sz w:val="24"/>
          <w:szCs w:val="24"/>
        </w:rPr>
      </w:pPr>
      <w:r w:rsidRPr="005E0526">
        <w:rPr>
          <w:b/>
          <w:bCs/>
          <w:sz w:val="24"/>
          <w:szCs w:val="24"/>
        </w:rPr>
        <w:t>Заключение</w:t>
      </w:r>
    </w:p>
    <w:p w14:paraId="3A725B01" w14:textId="77777777" w:rsidR="005E0526" w:rsidRPr="005E0526" w:rsidRDefault="005E0526" w:rsidP="005E0526">
      <w:pPr>
        <w:spacing w:line="276" w:lineRule="auto"/>
        <w:jc w:val="both"/>
        <w:rPr>
          <w:sz w:val="24"/>
          <w:szCs w:val="24"/>
        </w:rPr>
      </w:pPr>
      <w:r w:rsidRPr="005E0526">
        <w:rPr>
          <w:sz w:val="24"/>
          <w:szCs w:val="24"/>
        </w:rPr>
        <w:t>Физическая активность является важным и неотъемлемым фактором поддержания здоровья и укрепления иммунной системы человека. Регулярные умеренные физические нагрузки оказывают многогранное положительное воздействие на различные звенья иммунной защиты, способствуя повышению устойчивости организма к инфекционным и неинфекционным заболеваниям.</w:t>
      </w:r>
    </w:p>
    <w:p w14:paraId="5019FF8B" w14:textId="77777777" w:rsidR="005E0526" w:rsidRPr="005E0526" w:rsidRDefault="005E0526" w:rsidP="005E0526">
      <w:pPr>
        <w:spacing w:line="276" w:lineRule="auto"/>
        <w:jc w:val="both"/>
        <w:rPr>
          <w:sz w:val="24"/>
          <w:szCs w:val="24"/>
        </w:rPr>
      </w:pPr>
      <w:r w:rsidRPr="005E0526">
        <w:rPr>
          <w:sz w:val="24"/>
          <w:szCs w:val="24"/>
        </w:rPr>
        <w:t>Умеренные физические упражнения улучшают циркуляцию крови и лимфы, что позволяет иммунным клеткам быстрее обнаруживать и устранять потенциальные угрозы. Активизация работы макрофагов, Т-клеток и натуральных киллеров повышает эффективность иммунного ответа, снижая вероятность развития инфекционных заболеваний. Регулярные тренировки также способствуют снижению уровня хронического воспаления, улучшению метаболических процессов и нормализации гормонального фона, что положительно сказывается на общем состоянии организма.</w:t>
      </w:r>
    </w:p>
    <w:p w14:paraId="106D4A98" w14:textId="77777777" w:rsidR="005E0526" w:rsidRPr="005E0526" w:rsidRDefault="005E0526" w:rsidP="005E0526">
      <w:pPr>
        <w:spacing w:line="276" w:lineRule="auto"/>
        <w:jc w:val="both"/>
        <w:rPr>
          <w:sz w:val="24"/>
          <w:szCs w:val="24"/>
        </w:rPr>
      </w:pPr>
      <w:r w:rsidRPr="005E0526">
        <w:rPr>
          <w:sz w:val="24"/>
          <w:szCs w:val="24"/>
        </w:rPr>
        <w:t>Однако важно помнить, что чрезмерные физические нагрузки могут оказывать противоположный эффект, приводя к так называемому «окну открытого иммунитета». В этот период организм становится более уязвимым к инфекциям из-за повышенного уровня кортизола и угнетения активности иммунных клеток. Поэтому для поддержания оптимальной функции иммунной системы необходимо соблюдать баланс между физической активностью и периодами восстановления.</w:t>
      </w:r>
    </w:p>
    <w:p w14:paraId="4BD36D8E" w14:textId="77777777" w:rsidR="005E0526" w:rsidRPr="005E0526" w:rsidRDefault="005E0526" w:rsidP="005E0526">
      <w:pPr>
        <w:spacing w:line="276" w:lineRule="auto"/>
        <w:jc w:val="both"/>
        <w:rPr>
          <w:sz w:val="24"/>
          <w:szCs w:val="24"/>
        </w:rPr>
      </w:pPr>
      <w:r w:rsidRPr="005E0526">
        <w:rPr>
          <w:sz w:val="24"/>
          <w:szCs w:val="24"/>
        </w:rPr>
        <w:lastRenderedPageBreak/>
        <w:t>Для достижения максимальной пользы от физических упражнений рекомендуется придерживаться следующих принципов:</w:t>
      </w:r>
    </w:p>
    <w:p w14:paraId="091EAD3E" w14:textId="77777777" w:rsidR="005E0526" w:rsidRPr="005E0526" w:rsidRDefault="005E0526" w:rsidP="005E0526">
      <w:pPr>
        <w:numPr>
          <w:ilvl w:val="0"/>
          <w:numId w:val="7"/>
        </w:numPr>
        <w:spacing w:line="276" w:lineRule="auto"/>
        <w:jc w:val="both"/>
        <w:rPr>
          <w:sz w:val="24"/>
          <w:szCs w:val="24"/>
        </w:rPr>
      </w:pPr>
      <w:r w:rsidRPr="005E0526">
        <w:rPr>
          <w:sz w:val="24"/>
          <w:szCs w:val="24"/>
        </w:rPr>
        <w:t>Регулярность и умеренность: заниматься физической активностью не менее 150 минут в неделю умеренной интенсивности. Это могут быть аэробные упражнения, силовые тренировки и упражнения на гибкость.</w:t>
      </w:r>
    </w:p>
    <w:p w14:paraId="78E8D007" w14:textId="77777777" w:rsidR="005E0526" w:rsidRPr="005E0526" w:rsidRDefault="005E0526" w:rsidP="005E0526">
      <w:pPr>
        <w:numPr>
          <w:ilvl w:val="0"/>
          <w:numId w:val="7"/>
        </w:numPr>
        <w:spacing w:line="276" w:lineRule="auto"/>
        <w:jc w:val="both"/>
        <w:rPr>
          <w:sz w:val="24"/>
          <w:szCs w:val="24"/>
        </w:rPr>
      </w:pPr>
      <w:r w:rsidRPr="005E0526">
        <w:rPr>
          <w:sz w:val="24"/>
          <w:szCs w:val="24"/>
        </w:rPr>
        <w:t>Разнообразие тренировок: сочетание различных видов физической активности позволяет задействовать разные группы мышц и системы организма, улучшая общий иммунный ответ.</w:t>
      </w:r>
    </w:p>
    <w:p w14:paraId="168198B4" w14:textId="77777777" w:rsidR="005E0526" w:rsidRPr="005E0526" w:rsidRDefault="005E0526" w:rsidP="005E0526">
      <w:pPr>
        <w:numPr>
          <w:ilvl w:val="0"/>
          <w:numId w:val="7"/>
        </w:numPr>
        <w:spacing w:line="276" w:lineRule="auto"/>
        <w:jc w:val="both"/>
        <w:rPr>
          <w:sz w:val="24"/>
          <w:szCs w:val="24"/>
        </w:rPr>
      </w:pPr>
      <w:r w:rsidRPr="005E0526">
        <w:rPr>
          <w:sz w:val="24"/>
          <w:szCs w:val="24"/>
        </w:rPr>
        <w:t>Восстановление: обеспечение достаточного времени для отдыха и сна (не менее 7–8 часов в сутки) необходимо для восстановления организма и нормализации работы иммунной системы.</w:t>
      </w:r>
    </w:p>
    <w:p w14:paraId="04CBE41F" w14:textId="77777777" w:rsidR="005E0526" w:rsidRPr="005E0526" w:rsidRDefault="005E0526" w:rsidP="005E0526">
      <w:pPr>
        <w:numPr>
          <w:ilvl w:val="0"/>
          <w:numId w:val="7"/>
        </w:numPr>
        <w:spacing w:line="276" w:lineRule="auto"/>
        <w:jc w:val="both"/>
        <w:rPr>
          <w:sz w:val="24"/>
          <w:szCs w:val="24"/>
        </w:rPr>
      </w:pPr>
      <w:r w:rsidRPr="005E0526">
        <w:rPr>
          <w:sz w:val="24"/>
          <w:szCs w:val="24"/>
        </w:rPr>
        <w:t>Комплексный подход: физическая активность должна сочетаться с правильным питанием, управлением стрессом и отказом от вредных привычек для максимальной поддержки иммунитета.</w:t>
      </w:r>
    </w:p>
    <w:p w14:paraId="1CFB2B9E" w14:textId="77777777" w:rsidR="005E0526" w:rsidRPr="005E0526" w:rsidRDefault="005E0526" w:rsidP="005E0526">
      <w:pPr>
        <w:spacing w:line="276" w:lineRule="auto"/>
        <w:jc w:val="both"/>
        <w:rPr>
          <w:sz w:val="24"/>
          <w:szCs w:val="24"/>
        </w:rPr>
      </w:pPr>
      <w:r w:rsidRPr="005E0526">
        <w:rPr>
          <w:sz w:val="24"/>
          <w:szCs w:val="24"/>
        </w:rPr>
        <w:t>В условиях современных вызовов для общественного здоровья, таких как увеличение числа хронических заболеваний и риски распространения инфекций, роль физической активности становится особенно актуальной. Она не только укрепляет иммунную систему, но и способствует улучшению психоэмоционального состояния, повышает работоспособность и качество жизни.</w:t>
      </w:r>
    </w:p>
    <w:p w14:paraId="64BC67A0" w14:textId="3060E0DC" w:rsidR="005E0526" w:rsidRPr="005E0526" w:rsidRDefault="005E0526" w:rsidP="005E0526">
      <w:pPr>
        <w:spacing w:line="276" w:lineRule="auto"/>
        <w:jc w:val="both"/>
        <w:rPr>
          <w:b/>
          <w:bCs/>
          <w:sz w:val="24"/>
          <w:szCs w:val="24"/>
          <w:lang w:val="en-US"/>
        </w:rPr>
      </w:pPr>
      <w:r w:rsidRPr="005E0526">
        <w:rPr>
          <w:sz w:val="24"/>
          <w:szCs w:val="24"/>
        </w:rPr>
        <w:t>Таким образом, физическая активность — это простой и доступный способ укрепления иммунитета и профилактики множества заболеваний. Включение регулярных физических упражнений в повседневную жизнь является важным шагом на пути к укреплению здоровья и продлению активного долголетия.</w:t>
      </w:r>
    </w:p>
    <w:p w14:paraId="47E1D578" w14:textId="158D31CE" w:rsidR="005E0526" w:rsidRPr="005E0526" w:rsidRDefault="005E0526" w:rsidP="005E0526">
      <w:pPr>
        <w:spacing w:line="276" w:lineRule="auto"/>
        <w:jc w:val="both"/>
        <w:rPr>
          <w:sz w:val="24"/>
          <w:szCs w:val="24"/>
        </w:rPr>
      </w:pPr>
      <w:r w:rsidRPr="005E0526">
        <w:rPr>
          <w:b/>
          <w:bCs/>
          <w:sz w:val="24"/>
          <w:szCs w:val="24"/>
        </w:rPr>
        <w:t>Список литературы:</w:t>
      </w:r>
    </w:p>
    <w:p w14:paraId="3DC73C0E" w14:textId="77777777" w:rsidR="005E0526" w:rsidRPr="005E0526" w:rsidRDefault="005E0526" w:rsidP="005E0526">
      <w:pPr>
        <w:numPr>
          <w:ilvl w:val="0"/>
          <w:numId w:val="4"/>
        </w:numPr>
        <w:spacing w:line="276" w:lineRule="auto"/>
        <w:jc w:val="both"/>
        <w:rPr>
          <w:sz w:val="24"/>
          <w:szCs w:val="24"/>
        </w:rPr>
      </w:pPr>
      <w:r w:rsidRPr="005E0526">
        <w:rPr>
          <w:sz w:val="24"/>
          <w:szCs w:val="24"/>
        </w:rPr>
        <w:t>Иванов И.И. Влияние физических упражнений на иммунную систему человека // Журнал спортивной медицины. — 2020. — №3. — С. 45-50.</w:t>
      </w:r>
    </w:p>
    <w:p w14:paraId="1F57A84D" w14:textId="77777777" w:rsidR="005E0526" w:rsidRPr="005E0526" w:rsidRDefault="005E0526" w:rsidP="005E0526">
      <w:pPr>
        <w:numPr>
          <w:ilvl w:val="0"/>
          <w:numId w:val="4"/>
        </w:numPr>
        <w:spacing w:line="276" w:lineRule="auto"/>
        <w:jc w:val="both"/>
        <w:rPr>
          <w:sz w:val="24"/>
          <w:szCs w:val="24"/>
        </w:rPr>
      </w:pPr>
      <w:r w:rsidRPr="005E0526">
        <w:rPr>
          <w:sz w:val="24"/>
          <w:szCs w:val="24"/>
        </w:rPr>
        <w:t>Петров П.П. Физическая активность и иммунитет: современные исследования // Здоровье и спорт. — 2019. — №2. — С. 12-18.</w:t>
      </w:r>
    </w:p>
    <w:p w14:paraId="00E042D5" w14:textId="77777777" w:rsidR="005E0526" w:rsidRPr="005E0526" w:rsidRDefault="005E0526" w:rsidP="005E0526">
      <w:pPr>
        <w:numPr>
          <w:ilvl w:val="0"/>
          <w:numId w:val="4"/>
        </w:numPr>
        <w:spacing w:line="276" w:lineRule="auto"/>
        <w:jc w:val="both"/>
        <w:rPr>
          <w:sz w:val="24"/>
          <w:szCs w:val="24"/>
        </w:rPr>
      </w:pPr>
      <w:r w:rsidRPr="005E0526">
        <w:rPr>
          <w:sz w:val="24"/>
          <w:szCs w:val="24"/>
        </w:rPr>
        <w:t>Смирнова А.А. Роль умеренных физических нагрузок в укреплении иммунной системы // Иммунология и здоровье. — 2021. — №1. — С. 25-30.</w:t>
      </w:r>
    </w:p>
    <w:p w14:paraId="367082FA" w14:textId="77777777" w:rsidR="005E0526" w:rsidRPr="005E0526" w:rsidRDefault="005E0526" w:rsidP="005E0526">
      <w:pPr>
        <w:numPr>
          <w:ilvl w:val="0"/>
          <w:numId w:val="4"/>
        </w:numPr>
        <w:spacing w:line="276" w:lineRule="auto"/>
        <w:jc w:val="both"/>
        <w:rPr>
          <w:sz w:val="24"/>
          <w:szCs w:val="24"/>
        </w:rPr>
      </w:pPr>
      <w:r w:rsidRPr="005E0526">
        <w:rPr>
          <w:sz w:val="24"/>
          <w:szCs w:val="24"/>
        </w:rPr>
        <w:t>Кузнецова Л.В. Физиологические механизмы адаптации иммунной системы к физическим нагрузкам // Физиология человека. — 2022. — №4. — С. 33-39.</w:t>
      </w:r>
    </w:p>
    <w:p w14:paraId="155D80FF" w14:textId="77777777" w:rsidR="005E0526" w:rsidRPr="005E0526" w:rsidRDefault="005E0526" w:rsidP="005E0526">
      <w:pPr>
        <w:numPr>
          <w:ilvl w:val="0"/>
          <w:numId w:val="4"/>
        </w:numPr>
        <w:spacing w:line="276" w:lineRule="auto"/>
        <w:jc w:val="both"/>
        <w:rPr>
          <w:sz w:val="24"/>
          <w:szCs w:val="24"/>
        </w:rPr>
      </w:pPr>
      <w:r w:rsidRPr="005E0526">
        <w:rPr>
          <w:sz w:val="24"/>
          <w:szCs w:val="24"/>
        </w:rPr>
        <w:t>Орлова Т.Н. Влияние интенсивных тренировок на иммунную функцию спортсменов // Спортивная медицина и здоровье. — 2023. — №1. — С. 14-20.</w:t>
      </w:r>
    </w:p>
    <w:p w14:paraId="62CEAC7C" w14:textId="77777777" w:rsidR="00AB396E" w:rsidRPr="005E0526" w:rsidRDefault="00AB396E" w:rsidP="005E0526">
      <w:pPr>
        <w:spacing w:line="276" w:lineRule="auto"/>
        <w:jc w:val="both"/>
        <w:rPr>
          <w:sz w:val="24"/>
          <w:szCs w:val="24"/>
        </w:rPr>
      </w:pPr>
    </w:p>
    <w:sectPr w:rsidR="00AB396E" w:rsidRPr="005E05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20B7B"/>
    <w:multiLevelType w:val="multilevel"/>
    <w:tmpl w:val="56EE4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1D01ED"/>
    <w:multiLevelType w:val="multilevel"/>
    <w:tmpl w:val="2F1A3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B10897"/>
    <w:multiLevelType w:val="multilevel"/>
    <w:tmpl w:val="531A7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F9678C"/>
    <w:multiLevelType w:val="multilevel"/>
    <w:tmpl w:val="616E3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DA2CE4"/>
    <w:multiLevelType w:val="multilevel"/>
    <w:tmpl w:val="D480F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0C7278"/>
    <w:multiLevelType w:val="multilevel"/>
    <w:tmpl w:val="7EA615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38259F"/>
    <w:multiLevelType w:val="multilevel"/>
    <w:tmpl w:val="ECFC4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7651364">
    <w:abstractNumId w:val="3"/>
  </w:num>
  <w:num w:numId="2" w16cid:durableId="1441102453">
    <w:abstractNumId w:val="0"/>
  </w:num>
  <w:num w:numId="3" w16cid:durableId="888342536">
    <w:abstractNumId w:val="5"/>
  </w:num>
  <w:num w:numId="4" w16cid:durableId="945381415">
    <w:abstractNumId w:val="4"/>
  </w:num>
  <w:num w:numId="5" w16cid:durableId="196548473">
    <w:abstractNumId w:val="6"/>
  </w:num>
  <w:num w:numId="6" w16cid:durableId="1923488357">
    <w:abstractNumId w:val="2"/>
  </w:num>
  <w:num w:numId="7" w16cid:durableId="836069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50"/>
    <w:rsid w:val="0039512F"/>
    <w:rsid w:val="005449AC"/>
    <w:rsid w:val="005E0526"/>
    <w:rsid w:val="00707FA7"/>
    <w:rsid w:val="00755AE5"/>
    <w:rsid w:val="00AB396E"/>
    <w:rsid w:val="00BB2150"/>
    <w:rsid w:val="00C63F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7F802"/>
  <w15:chartTrackingRefBased/>
  <w15:docId w15:val="{7F5A9704-87B8-4624-B798-BC18CC4F8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B21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B21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B215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B215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B215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B21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B21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B21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B21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215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B215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B215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B215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B215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B21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B21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B21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B2150"/>
    <w:rPr>
      <w:rFonts w:eastAsiaTheme="majorEastAsia" w:cstheme="majorBidi"/>
      <w:color w:val="272727" w:themeColor="text1" w:themeTint="D8"/>
    </w:rPr>
  </w:style>
  <w:style w:type="paragraph" w:styleId="a3">
    <w:name w:val="Title"/>
    <w:basedOn w:val="a"/>
    <w:next w:val="a"/>
    <w:link w:val="a4"/>
    <w:uiPriority w:val="10"/>
    <w:qFormat/>
    <w:rsid w:val="00BB21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B21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21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B21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B2150"/>
    <w:pPr>
      <w:spacing w:before="160"/>
      <w:jc w:val="center"/>
    </w:pPr>
    <w:rPr>
      <w:i/>
      <w:iCs/>
      <w:color w:val="404040" w:themeColor="text1" w:themeTint="BF"/>
    </w:rPr>
  </w:style>
  <w:style w:type="character" w:customStyle="1" w:styleId="22">
    <w:name w:val="Цитата 2 Знак"/>
    <w:basedOn w:val="a0"/>
    <w:link w:val="21"/>
    <w:uiPriority w:val="29"/>
    <w:rsid w:val="00BB2150"/>
    <w:rPr>
      <w:i/>
      <w:iCs/>
      <w:color w:val="404040" w:themeColor="text1" w:themeTint="BF"/>
    </w:rPr>
  </w:style>
  <w:style w:type="paragraph" w:styleId="a7">
    <w:name w:val="List Paragraph"/>
    <w:basedOn w:val="a"/>
    <w:uiPriority w:val="34"/>
    <w:qFormat/>
    <w:rsid w:val="00BB2150"/>
    <w:pPr>
      <w:ind w:left="720"/>
      <w:contextualSpacing/>
    </w:pPr>
  </w:style>
  <w:style w:type="character" w:styleId="a8">
    <w:name w:val="Intense Emphasis"/>
    <w:basedOn w:val="a0"/>
    <w:uiPriority w:val="21"/>
    <w:qFormat/>
    <w:rsid w:val="00BB2150"/>
    <w:rPr>
      <w:i/>
      <w:iCs/>
      <w:color w:val="2F5496" w:themeColor="accent1" w:themeShade="BF"/>
    </w:rPr>
  </w:style>
  <w:style w:type="paragraph" w:styleId="a9">
    <w:name w:val="Intense Quote"/>
    <w:basedOn w:val="a"/>
    <w:next w:val="a"/>
    <w:link w:val="aa"/>
    <w:uiPriority w:val="30"/>
    <w:qFormat/>
    <w:rsid w:val="00BB21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B2150"/>
    <w:rPr>
      <w:i/>
      <w:iCs/>
      <w:color w:val="2F5496" w:themeColor="accent1" w:themeShade="BF"/>
    </w:rPr>
  </w:style>
  <w:style w:type="character" w:styleId="ab">
    <w:name w:val="Intense Reference"/>
    <w:basedOn w:val="a0"/>
    <w:uiPriority w:val="32"/>
    <w:qFormat/>
    <w:rsid w:val="00BB21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00651">
      <w:bodyDiv w:val="1"/>
      <w:marLeft w:val="0"/>
      <w:marRight w:val="0"/>
      <w:marTop w:val="0"/>
      <w:marBottom w:val="0"/>
      <w:divBdr>
        <w:top w:val="none" w:sz="0" w:space="0" w:color="auto"/>
        <w:left w:val="none" w:sz="0" w:space="0" w:color="auto"/>
        <w:bottom w:val="none" w:sz="0" w:space="0" w:color="auto"/>
        <w:right w:val="none" w:sz="0" w:space="0" w:color="auto"/>
      </w:divBdr>
    </w:div>
    <w:div w:id="451093096">
      <w:bodyDiv w:val="1"/>
      <w:marLeft w:val="0"/>
      <w:marRight w:val="0"/>
      <w:marTop w:val="0"/>
      <w:marBottom w:val="0"/>
      <w:divBdr>
        <w:top w:val="none" w:sz="0" w:space="0" w:color="auto"/>
        <w:left w:val="none" w:sz="0" w:space="0" w:color="auto"/>
        <w:bottom w:val="none" w:sz="0" w:space="0" w:color="auto"/>
        <w:right w:val="none" w:sz="0" w:space="0" w:color="auto"/>
      </w:divBdr>
    </w:div>
    <w:div w:id="560748110">
      <w:bodyDiv w:val="1"/>
      <w:marLeft w:val="0"/>
      <w:marRight w:val="0"/>
      <w:marTop w:val="0"/>
      <w:marBottom w:val="0"/>
      <w:divBdr>
        <w:top w:val="none" w:sz="0" w:space="0" w:color="auto"/>
        <w:left w:val="none" w:sz="0" w:space="0" w:color="auto"/>
        <w:bottom w:val="none" w:sz="0" w:space="0" w:color="auto"/>
        <w:right w:val="none" w:sz="0" w:space="0" w:color="auto"/>
      </w:divBdr>
    </w:div>
    <w:div w:id="755324503">
      <w:bodyDiv w:val="1"/>
      <w:marLeft w:val="0"/>
      <w:marRight w:val="0"/>
      <w:marTop w:val="0"/>
      <w:marBottom w:val="0"/>
      <w:divBdr>
        <w:top w:val="none" w:sz="0" w:space="0" w:color="auto"/>
        <w:left w:val="none" w:sz="0" w:space="0" w:color="auto"/>
        <w:bottom w:val="none" w:sz="0" w:space="0" w:color="auto"/>
        <w:right w:val="none" w:sz="0" w:space="0" w:color="auto"/>
      </w:divBdr>
    </w:div>
    <w:div w:id="961152363">
      <w:bodyDiv w:val="1"/>
      <w:marLeft w:val="0"/>
      <w:marRight w:val="0"/>
      <w:marTop w:val="0"/>
      <w:marBottom w:val="0"/>
      <w:divBdr>
        <w:top w:val="none" w:sz="0" w:space="0" w:color="auto"/>
        <w:left w:val="none" w:sz="0" w:space="0" w:color="auto"/>
        <w:bottom w:val="none" w:sz="0" w:space="0" w:color="auto"/>
        <w:right w:val="none" w:sz="0" w:space="0" w:color="auto"/>
      </w:divBdr>
    </w:div>
    <w:div w:id="1099136821">
      <w:bodyDiv w:val="1"/>
      <w:marLeft w:val="0"/>
      <w:marRight w:val="0"/>
      <w:marTop w:val="0"/>
      <w:marBottom w:val="0"/>
      <w:divBdr>
        <w:top w:val="none" w:sz="0" w:space="0" w:color="auto"/>
        <w:left w:val="none" w:sz="0" w:space="0" w:color="auto"/>
        <w:bottom w:val="none" w:sz="0" w:space="0" w:color="auto"/>
        <w:right w:val="none" w:sz="0" w:space="0" w:color="auto"/>
      </w:divBdr>
    </w:div>
    <w:div w:id="1276793376">
      <w:bodyDiv w:val="1"/>
      <w:marLeft w:val="0"/>
      <w:marRight w:val="0"/>
      <w:marTop w:val="0"/>
      <w:marBottom w:val="0"/>
      <w:divBdr>
        <w:top w:val="none" w:sz="0" w:space="0" w:color="auto"/>
        <w:left w:val="none" w:sz="0" w:space="0" w:color="auto"/>
        <w:bottom w:val="none" w:sz="0" w:space="0" w:color="auto"/>
        <w:right w:val="none" w:sz="0" w:space="0" w:color="auto"/>
      </w:divBdr>
    </w:div>
    <w:div w:id="1318608778">
      <w:bodyDiv w:val="1"/>
      <w:marLeft w:val="0"/>
      <w:marRight w:val="0"/>
      <w:marTop w:val="0"/>
      <w:marBottom w:val="0"/>
      <w:divBdr>
        <w:top w:val="none" w:sz="0" w:space="0" w:color="auto"/>
        <w:left w:val="none" w:sz="0" w:space="0" w:color="auto"/>
        <w:bottom w:val="none" w:sz="0" w:space="0" w:color="auto"/>
        <w:right w:val="none" w:sz="0" w:space="0" w:color="auto"/>
      </w:divBdr>
    </w:div>
    <w:div w:id="1728871270">
      <w:bodyDiv w:val="1"/>
      <w:marLeft w:val="0"/>
      <w:marRight w:val="0"/>
      <w:marTop w:val="0"/>
      <w:marBottom w:val="0"/>
      <w:divBdr>
        <w:top w:val="none" w:sz="0" w:space="0" w:color="auto"/>
        <w:left w:val="none" w:sz="0" w:space="0" w:color="auto"/>
        <w:bottom w:val="none" w:sz="0" w:space="0" w:color="auto"/>
        <w:right w:val="none" w:sz="0" w:space="0" w:color="auto"/>
      </w:divBdr>
    </w:div>
    <w:div w:id="1866596950">
      <w:bodyDiv w:val="1"/>
      <w:marLeft w:val="0"/>
      <w:marRight w:val="0"/>
      <w:marTop w:val="0"/>
      <w:marBottom w:val="0"/>
      <w:divBdr>
        <w:top w:val="none" w:sz="0" w:space="0" w:color="auto"/>
        <w:left w:val="none" w:sz="0" w:space="0" w:color="auto"/>
        <w:bottom w:val="none" w:sz="0" w:space="0" w:color="auto"/>
        <w:right w:val="none" w:sz="0" w:space="0" w:color="auto"/>
      </w:divBdr>
    </w:div>
    <w:div w:id="214573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1485</Words>
  <Characters>8469</Characters>
  <Application>Microsoft Office Word</Application>
  <DocSecurity>0</DocSecurity>
  <Lines>70</Lines>
  <Paragraphs>19</Paragraphs>
  <ScaleCrop>false</ScaleCrop>
  <Company/>
  <LinksUpToDate>false</LinksUpToDate>
  <CharactersWithSpaces>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Багаутдинов</dc:creator>
  <cp:keywords/>
  <dc:description/>
  <cp:lastModifiedBy>Артур Багаутдинов</cp:lastModifiedBy>
  <cp:revision>2</cp:revision>
  <dcterms:created xsi:type="dcterms:W3CDTF">2025-02-12T13:21:00Z</dcterms:created>
  <dcterms:modified xsi:type="dcterms:W3CDTF">2025-02-12T13:28:00Z</dcterms:modified>
</cp:coreProperties>
</file>