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96E" w:rsidRPr="005B396E" w:rsidRDefault="005B396E" w:rsidP="005B396E">
      <w:pPr>
        <w:shd w:val="clear" w:color="auto" w:fill="FFFFFF"/>
        <w:spacing w:after="0" w:line="240" w:lineRule="auto"/>
        <w:ind w:right="-24"/>
        <w:jc w:val="center"/>
        <w:rPr>
          <w:rFonts w:ascii="Times New Roman" w:eastAsia="Times New Roman" w:hAnsi="Times New Roman" w:cs="Times New Roman"/>
          <w:color w:val="000000" w:themeColor="text1"/>
          <w:sz w:val="28"/>
          <w:szCs w:val="28"/>
          <w:lang w:eastAsia="ru-RU"/>
        </w:rPr>
      </w:pPr>
      <w:proofErr w:type="gramStart"/>
      <w:r w:rsidRPr="005B396E">
        <w:rPr>
          <w:rFonts w:ascii="Times New Roman" w:eastAsia="Times New Roman" w:hAnsi="Times New Roman" w:cs="Times New Roman"/>
          <w:color w:val="000000" w:themeColor="text1"/>
          <w:sz w:val="28"/>
          <w:szCs w:val="28"/>
          <w:lang w:eastAsia="ru-RU"/>
        </w:rPr>
        <w:t>Консультация  для</w:t>
      </w:r>
      <w:proofErr w:type="gramEnd"/>
      <w:r w:rsidRPr="005B396E">
        <w:rPr>
          <w:rFonts w:ascii="Times New Roman" w:eastAsia="Times New Roman" w:hAnsi="Times New Roman" w:cs="Times New Roman"/>
          <w:color w:val="000000" w:themeColor="text1"/>
          <w:sz w:val="28"/>
          <w:szCs w:val="28"/>
          <w:lang w:eastAsia="ru-RU"/>
        </w:rPr>
        <w:t xml:space="preserve">  родителей</w:t>
      </w:r>
    </w:p>
    <w:p w:rsidR="005B396E" w:rsidRDefault="005B396E" w:rsidP="005B396E">
      <w:pPr>
        <w:shd w:val="clear" w:color="auto" w:fill="FFFFFF"/>
        <w:spacing w:after="0" w:line="240" w:lineRule="auto"/>
        <w:ind w:right="-24"/>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w:t>
      </w:r>
      <w:proofErr w:type="gramStart"/>
      <w:r w:rsidRPr="005B396E">
        <w:rPr>
          <w:rFonts w:ascii="Times New Roman" w:eastAsia="Times New Roman" w:hAnsi="Times New Roman" w:cs="Times New Roman"/>
          <w:b/>
          <w:bCs/>
          <w:color w:val="000000" w:themeColor="text1"/>
          <w:sz w:val="28"/>
          <w:szCs w:val="28"/>
          <w:lang w:eastAsia="ru-RU"/>
        </w:rPr>
        <w:t>Влияние  музыки</w:t>
      </w:r>
      <w:proofErr w:type="gramEnd"/>
      <w:r w:rsidRPr="005B396E">
        <w:rPr>
          <w:rFonts w:ascii="Times New Roman" w:eastAsia="Times New Roman" w:hAnsi="Times New Roman" w:cs="Times New Roman"/>
          <w:b/>
          <w:bCs/>
          <w:color w:val="000000" w:themeColor="text1"/>
          <w:sz w:val="28"/>
          <w:szCs w:val="28"/>
          <w:lang w:eastAsia="ru-RU"/>
        </w:rPr>
        <w:t xml:space="preserve">  на  психику  ребенка</w:t>
      </w:r>
      <w:r>
        <w:rPr>
          <w:rFonts w:ascii="Times New Roman" w:eastAsia="Times New Roman" w:hAnsi="Times New Roman" w:cs="Times New Roman"/>
          <w:b/>
          <w:bCs/>
          <w:color w:val="000000" w:themeColor="text1"/>
          <w:sz w:val="28"/>
          <w:szCs w:val="28"/>
          <w:lang w:eastAsia="ru-RU"/>
        </w:rPr>
        <w:t>»</w:t>
      </w:r>
    </w:p>
    <w:p w:rsidR="005B396E" w:rsidRPr="005B396E" w:rsidRDefault="005B396E" w:rsidP="005B396E">
      <w:pPr>
        <w:shd w:val="clear" w:color="auto" w:fill="FFFFFF"/>
        <w:spacing w:after="0" w:line="240" w:lineRule="auto"/>
        <w:ind w:right="-24"/>
        <w:jc w:val="center"/>
        <w:rPr>
          <w:rFonts w:ascii="Times New Roman" w:eastAsia="Times New Roman" w:hAnsi="Times New Roman" w:cs="Times New Roman"/>
          <w:color w:val="000000" w:themeColor="text1"/>
          <w:sz w:val="28"/>
          <w:szCs w:val="28"/>
          <w:lang w:eastAsia="ru-RU"/>
        </w:rPr>
      </w:pPr>
    </w:p>
    <w:p w:rsidR="005B396E" w:rsidRPr="005B396E" w:rsidRDefault="005B396E" w:rsidP="005B396E">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5B396E">
        <w:rPr>
          <w:rFonts w:ascii="Times New Roman" w:eastAsia="Times New Roman" w:hAnsi="Times New Roman" w:cs="Times New Roman"/>
          <w:color w:val="000000"/>
          <w:sz w:val="28"/>
          <w:szCs w:val="28"/>
          <w:lang w:eastAsia="ru-RU"/>
        </w:rPr>
        <w:t>Музыка обладает сильным психологическим воздействием на человека. Она влияет на состояние нервной системы (успокаивает, расслабляет или, наоборот, будоражит, возбуждает), вызывает различные эмоциональные состояния (от умиротворенности, покоя, гармонии до беспокойства, подавленности или агрессии).</w:t>
      </w:r>
    </w:p>
    <w:p w:rsidR="005B396E" w:rsidRPr="005B396E" w:rsidRDefault="005B396E" w:rsidP="005B396E">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5B396E">
        <w:rPr>
          <w:rFonts w:ascii="Times New Roman" w:eastAsia="Times New Roman" w:hAnsi="Times New Roman" w:cs="Times New Roman"/>
          <w:color w:val="000000"/>
          <w:sz w:val="28"/>
          <w:szCs w:val="28"/>
          <w:lang w:eastAsia="ru-RU"/>
        </w:rPr>
        <w:t>В связи с этим важно обратить внимание на то, какую музыку слушаете вы и ваши дети.</w:t>
      </w:r>
    </w:p>
    <w:p w:rsidR="005B396E" w:rsidRPr="005B396E" w:rsidRDefault="005B396E" w:rsidP="005B396E">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5B396E">
        <w:rPr>
          <w:rFonts w:ascii="Times New Roman" w:eastAsia="Times New Roman" w:hAnsi="Times New Roman" w:cs="Times New Roman"/>
          <w:color w:val="000000"/>
          <w:sz w:val="28"/>
          <w:szCs w:val="28"/>
          <w:lang w:eastAsia="ru-RU"/>
        </w:rPr>
        <w:t xml:space="preserve">Возбуждающая, громкая музыка, выражающая </w:t>
      </w:r>
      <w:proofErr w:type="gramStart"/>
      <w:r w:rsidRPr="005B396E">
        <w:rPr>
          <w:rFonts w:ascii="Times New Roman" w:eastAsia="Times New Roman" w:hAnsi="Times New Roman" w:cs="Times New Roman"/>
          <w:color w:val="000000"/>
          <w:sz w:val="28"/>
          <w:szCs w:val="28"/>
          <w:lang w:eastAsia="ru-RU"/>
        </w:rPr>
        <w:t>агрессивный</w:t>
      </w:r>
      <w:proofErr w:type="gramEnd"/>
      <w:r w:rsidRPr="005B396E">
        <w:rPr>
          <w:rFonts w:ascii="Times New Roman" w:eastAsia="Times New Roman" w:hAnsi="Times New Roman" w:cs="Times New Roman"/>
          <w:color w:val="000000"/>
          <w:sz w:val="28"/>
          <w:szCs w:val="28"/>
          <w:lang w:eastAsia="ru-RU"/>
        </w:rPr>
        <w:t xml:space="preserve"> настрой, лишает человека (и взрослого, и ребенка) состояния уравновешенности</w:t>
      </w:r>
      <w:r w:rsidRPr="005B396E">
        <w:rPr>
          <w:rFonts w:ascii="Times New Roman" w:eastAsia="Times New Roman" w:hAnsi="Times New Roman" w:cs="Times New Roman"/>
          <w:b/>
          <w:bCs/>
          <w:i/>
          <w:iCs/>
          <w:color w:val="000000"/>
          <w:sz w:val="28"/>
          <w:szCs w:val="28"/>
          <w:lang w:eastAsia="ru-RU"/>
        </w:rPr>
        <w:t>, </w:t>
      </w:r>
      <w:r w:rsidRPr="005B396E">
        <w:rPr>
          <w:rFonts w:ascii="Times New Roman" w:eastAsia="Times New Roman" w:hAnsi="Times New Roman" w:cs="Times New Roman"/>
          <w:color w:val="000000"/>
          <w:sz w:val="28"/>
          <w:szCs w:val="28"/>
          <w:lang w:eastAsia="ru-RU"/>
        </w:rPr>
        <w:t xml:space="preserve">спокойствия, а при определенных условиях (например, на концертах) побуждает к разрушительным действиям. Особенно противопоказана такая музыка </w:t>
      </w:r>
      <w:proofErr w:type="spellStart"/>
      <w:r w:rsidRPr="005B396E">
        <w:rPr>
          <w:rFonts w:ascii="Times New Roman" w:eastAsia="Times New Roman" w:hAnsi="Times New Roman" w:cs="Times New Roman"/>
          <w:color w:val="000000"/>
          <w:sz w:val="28"/>
          <w:szCs w:val="28"/>
          <w:lang w:eastAsia="ru-RU"/>
        </w:rPr>
        <w:t>гипервозбудимым</w:t>
      </w:r>
      <w:proofErr w:type="spellEnd"/>
      <w:r w:rsidRPr="005B396E">
        <w:rPr>
          <w:rFonts w:ascii="Times New Roman" w:eastAsia="Times New Roman" w:hAnsi="Times New Roman" w:cs="Times New Roman"/>
          <w:color w:val="000000"/>
          <w:sz w:val="28"/>
          <w:szCs w:val="28"/>
          <w:lang w:eastAsia="ru-RU"/>
        </w:rPr>
        <w:t>, расторможенным и со слабым контролем, т. к. она усиливает проявления отрицательных</w:t>
      </w:r>
      <w:r w:rsidRPr="005B396E">
        <w:rPr>
          <w:rFonts w:ascii="Times New Roman" w:eastAsia="Times New Roman" w:hAnsi="Times New Roman" w:cs="Times New Roman"/>
          <w:b/>
          <w:bCs/>
          <w:color w:val="000000"/>
          <w:sz w:val="28"/>
          <w:szCs w:val="28"/>
          <w:lang w:eastAsia="ru-RU"/>
        </w:rPr>
        <w:t> </w:t>
      </w:r>
      <w:r w:rsidRPr="005B396E">
        <w:rPr>
          <w:rFonts w:ascii="Times New Roman" w:eastAsia="Times New Roman" w:hAnsi="Times New Roman" w:cs="Times New Roman"/>
          <w:color w:val="000000"/>
          <w:sz w:val="28"/>
          <w:szCs w:val="28"/>
          <w:lang w:eastAsia="ru-RU"/>
        </w:rPr>
        <w:t>свойств в поведении ребенка.</w:t>
      </w:r>
    </w:p>
    <w:p w:rsidR="005B396E" w:rsidRPr="005B396E" w:rsidRDefault="005B396E" w:rsidP="005B396E">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5B396E">
        <w:rPr>
          <w:rFonts w:ascii="Times New Roman" w:eastAsia="Times New Roman" w:hAnsi="Times New Roman" w:cs="Times New Roman"/>
          <w:color w:val="000000"/>
          <w:sz w:val="28"/>
          <w:szCs w:val="28"/>
          <w:lang w:eastAsia="ru-RU"/>
        </w:rPr>
        <w:t>Спокойная музыка, вызывающая ощущения радости, покоя, любви, способна гармонизировать эмоциональное состояние как большого, так и</w:t>
      </w:r>
      <w:r w:rsidRPr="005B396E">
        <w:rPr>
          <w:rFonts w:ascii="Times New Roman" w:eastAsia="Times New Roman" w:hAnsi="Times New Roman" w:cs="Times New Roman"/>
          <w:b/>
          <w:bCs/>
          <w:color w:val="000000"/>
          <w:sz w:val="28"/>
          <w:szCs w:val="28"/>
          <w:lang w:eastAsia="ru-RU"/>
        </w:rPr>
        <w:t> </w:t>
      </w:r>
      <w:r w:rsidRPr="005B396E">
        <w:rPr>
          <w:rFonts w:ascii="Times New Roman" w:eastAsia="Times New Roman" w:hAnsi="Times New Roman" w:cs="Times New Roman"/>
          <w:color w:val="000000"/>
          <w:sz w:val="28"/>
          <w:szCs w:val="28"/>
          <w:lang w:eastAsia="ru-RU"/>
        </w:rPr>
        <w:t>маленького слушателя, а также развивать концентрацию внимания.</w:t>
      </w:r>
    </w:p>
    <w:p w:rsidR="005B396E" w:rsidRPr="005B396E" w:rsidRDefault="005B396E" w:rsidP="005B396E">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5B396E">
        <w:rPr>
          <w:rFonts w:ascii="Times New Roman" w:eastAsia="Times New Roman" w:hAnsi="Times New Roman" w:cs="Times New Roman"/>
          <w:color w:val="000000"/>
          <w:sz w:val="28"/>
          <w:szCs w:val="28"/>
          <w:lang w:eastAsia="ru-RU"/>
        </w:rPr>
        <w:t>Музыку можно использовать перед сном, чтобы помочь с трудом засыпающему ребенку успокоиться и расслабиться. Когда ребенок ляжет в постель, включите спокойную, тихую, мелодичную, мягкую музыку и попросите его закрыть глаза и представить себя в лесу, на берегу моря, в саду или в любом другом месте, которое вызывает у него положительные эмоции. Обратите внимание ребенка на то, как расслабляется и отдыхает каждая часть его тела.</w:t>
      </w:r>
    </w:p>
    <w:p w:rsidR="005B396E" w:rsidRPr="005B396E" w:rsidRDefault="005B396E" w:rsidP="005B396E">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5B396E">
        <w:rPr>
          <w:rFonts w:ascii="Times New Roman" w:eastAsia="Times New Roman" w:hAnsi="Times New Roman" w:cs="Times New Roman"/>
          <w:color w:val="000000"/>
          <w:sz w:val="28"/>
          <w:szCs w:val="28"/>
          <w:lang w:eastAsia="ru-RU"/>
        </w:rPr>
        <w:t xml:space="preserve">Еще с древних времен люди заметили, что человеческий голос и вообще обладают сильным воздействием. Так, звук восточного духового инструмента </w:t>
      </w:r>
      <w:proofErr w:type="spellStart"/>
      <w:r w:rsidRPr="005B396E">
        <w:rPr>
          <w:rFonts w:ascii="Times New Roman" w:eastAsia="Times New Roman" w:hAnsi="Times New Roman" w:cs="Times New Roman"/>
          <w:color w:val="000000"/>
          <w:sz w:val="28"/>
          <w:szCs w:val="28"/>
          <w:lang w:eastAsia="ru-RU"/>
        </w:rPr>
        <w:t>панги</w:t>
      </w:r>
      <w:proofErr w:type="spellEnd"/>
      <w:r w:rsidRPr="005B396E">
        <w:rPr>
          <w:rFonts w:ascii="Times New Roman" w:eastAsia="Times New Roman" w:hAnsi="Times New Roman" w:cs="Times New Roman"/>
          <w:color w:val="000000"/>
          <w:sz w:val="28"/>
          <w:szCs w:val="28"/>
          <w:lang w:eastAsia="ru-RU"/>
        </w:rPr>
        <w:t xml:space="preserve"> вводит змею в состояние, подобное гипнозу. Вибрации человеческого голоса в одном случае имеют лечебное действие (что издавна использовалось народными целителями), а в другом - причиняют человеку вред.</w:t>
      </w:r>
    </w:p>
    <w:p w:rsidR="005B396E" w:rsidRPr="005B396E" w:rsidRDefault="005B396E" w:rsidP="005B396E">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5B396E">
        <w:rPr>
          <w:rFonts w:ascii="Times New Roman" w:eastAsia="Times New Roman" w:hAnsi="Times New Roman" w:cs="Times New Roman"/>
          <w:color w:val="000000"/>
          <w:sz w:val="28"/>
          <w:szCs w:val="28"/>
          <w:lang w:eastAsia="ru-RU"/>
        </w:rPr>
        <w:t>Речь человека является сильнейшим фактором воздействия, как на окружающих, так и на самого говорящего. Наше внутреннее состояние, наши мысли, отношение к миру проявляются в содержании и в ее интонационной окраске. А то, что мы говорим и как это произносим, в свою очередь откладывает отпечаток на психологическом состоянии слушающего, влияет на наши отношения с ним. Например, грубый, резкий голос взрослого может вызвать у ребенка сильный испуг и состояние оцепенения. Постоянно раздраженный, вольный голос говорящего порождает у слушателя ощущение, что его</w:t>
      </w:r>
      <w:r w:rsidRPr="005B396E">
        <w:rPr>
          <w:rFonts w:ascii="Times New Roman" w:eastAsia="Times New Roman" w:hAnsi="Times New Roman" w:cs="Times New Roman"/>
          <w:b/>
          <w:bCs/>
          <w:i/>
          <w:iCs/>
          <w:color w:val="000000"/>
          <w:sz w:val="28"/>
          <w:szCs w:val="28"/>
          <w:lang w:eastAsia="ru-RU"/>
        </w:rPr>
        <w:t> </w:t>
      </w:r>
      <w:r w:rsidRPr="005B396E">
        <w:rPr>
          <w:rFonts w:ascii="Times New Roman" w:eastAsia="Times New Roman" w:hAnsi="Times New Roman" w:cs="Times New Roman"/>
          <w:color w:val="000000"/>
          <w:sz w:val="28"/>
          <w:szCs w:val="28"/>
          <w:lang w:eastAsia="ru-RU"/>
        </w:rPr>
        <w:t>не любят и не принимают как личность. А отказ в чем-либо, произнесенный спокойным, мягким, сочувствующим голосом помогает ребенку легче примириться с неудовлетворенностью его желания.</w:t>
      </w:r>
    </w:p>
    <w:p w:rsidR="005B396E" w:rsidRDefault="005B396E" w:rsidP="005B396E">
      <w:pPr>
        <w:shd w:val="clear" w:color="auto" w:fill="FFFFFF"/>
        <w:spacing w:after="0" w:line="240" w:lineRule="auto"/>
        <w:jc w:val="center"/>
        <w:rPr>
          <w:rFonts w:ascii="Times New Roman" w:eastAsia="Times New Roman" w:hAnsi="Times New Roman" w:cs="Times New Roman"/>
          <w:b/>
          <w:bCs/>
          <w:color w:val="1F497D"/>
          <w:sz w:val="28"/>
          <w:szCs w:val="28"/>
          <w:lang w:eastAsia="ru-RU"/>
        </w:rPr>
      </w:pPr>
    </w:p>
    <w:p w:rsidR="005B396E" w:rsidRDefault="005B396E" w:rsidP="005B396E">
      <w:pPr>
        <w:shd w:val="clear" w:color="auto" w:fill="FFFFFF"/>
        <w:spacing w:after="0" w:line="240" w:lineRule="auto"/>
        <w:jc w:val="center"/>
        <w:rPr>
          <w:rFonts w:ascii="Times New Roman" w:eastAsia="Times New Roman" w:hAnsi="Times New Roman" w:cs="Times New Roman"/>
          <w:b/>
          <w:bCs/>
          <w:color w:val="1F497D"/>
          <w:sz w:val="28"/>
          <w:szCs w:val="28"/>
          <w:lang w:eastAsia="ru-RU"/>
        </w:rPr>
      </w:pPr>
    </w:p>
    <w:p w:rsidR="005B396E" w:rsidRDefault="005B396E" w:rsidP="005B396E">
      <w:pPr>
        <w:shd w:val="clear" w:color="auto" w:fill="FFFFFF"/>
        <w:spacing w:after="0" w:line="240" w:lineRule="auto"/>
        <w:jc w:val="center"/>
        <w:rPr>
          <w:rFonts w:ascii="Times New Roman" w:eastAsia="Times New Roman" w:hAnsi="Times New Roman" w:cs="Times New Roman"/>
          <w:b/>
          <w:bCs/>
          <w:color w:val="000000" w:themeColor="text1"/>
          <w:sz w:val="28"/>
          <w:szCs w:val="28"/>
          <w:lang w:eastAsia="ru-RU"/>
        </w:rPr>
      </w:pPr>
    </w:p>
    <w:p w:rsidR="005B396E" w:rsidRPr="005B396E" w:rsidRDefault="005B396E" w:rsidP="005B396E">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bookmarkStart w:id="0" w:name="_GoBack"/>
      <w:bookmarkEnd w:id="0"/>
      <w:r w:rsidRPr="005B396E">
        <w:rPr>
          <w:rFonts w:ascii="Times New Roman" w:eastAsia="Times New Roman" w:hAnsi="Times New Roman" w:cs="Times New Roman"/>
          <w:b/>
          <w:bCs/>
          <w:color w:val="000000" w:themeColor="text1"/>
          <w:sz w:val="28"/>
          <w:szCs w:val="28"/>
          <w:lang w:eastAsia="ru-RU"/>
        </w:rPr>
        <w:lastRenderedPageBreak/>
        <w:t>Д</w:t>
      </w:r>
      <w:r>
        <w:rPr>
          <w:rFonts w:ascii="Times New Roman" w:eastAsia="Times New Roman" w:hAnsi="Times New Roman" w:cs="Times New Roman"/>
          <w:b/>
          <w:bCs/>
          <w:color w:val="000000" w:themeColor="text1"/>
          <w:sz w:val="28"/>
          <w:szCs w:val="28"/>
          <w:lang w:eastAsia="ru-RU"/>
        </w:rPr>
        <w:t>омашний оркестр</w:t>
      </w:r>
    </w:p>
    <w:p w:rsidR="005B396E" w:rsidRPr="005B396E" w:rsidRDefault="005B396E" w:rsidP="005B396E">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5B396E">
        <w:rPr>
          <w:rFonts w:ascii="Times New Roman" w:eastAsia="Times New Roman" w:hAnsi="Times New Roman" w:cs="Times New Roman"/>
          <w:color w:val="000000"/>
          <w:sz w:val="28"/>
          <w:szCs w:val="28"/>
          <w:lang w:eastAsia="ru-RU"/>
        </w:rPr>
        <w:t>Как правило, дети испытывают большую потребность в музыкальных игрушках. С помощью игрушечных музыкальных инструментов музыка проникает в быт семьи.</w:t>
      </w:r>
    </w:p>
    <w:p w:rsidR="005B396E" w:rsidRPr="005B396E" w:rsidRDefault="005B396E" w:rsidP="005B396E">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5B396E">
        <w:rPr>
          <w:rFonts w:ascii="Times New Roman" w:eastAsia="Times New Roman" w:hAnsi="Times New Roman" w:cs="Times New Roman"/>
          <w:color w:val="000000"/>
          <w:sz w:val="28"/>
          <w:szCs w:val="28"/>
          <w:lang w:eastAsia="ru-RU"/>
        </w:rPr>
        <w:t>Как пользоваться такими музыкальными игрушками? Взрослый исполняет знакомые для детей музыкальные произведения, а дети слушают. Постарайтесь выбирать мелодии, где нет больших интервалов, скачков. Играйте в медленном темпе, чтобы ребенок мог проследить за вашим исполнением. Затем ребенок может присоединиться к вам и только потом — попытаться исполнить мелодию самостоятельно, школьники очень хорошо чувствуют эмоциональную выразительность музыки, наслаждаются ею, понимают красоту звуков. Поэтому необходимо способствовать развитию музыкальных способностей ребенка (музыкальная память, чувство ритма, и т. п.) не только на музыка</w:t>
      </w:r>
      <w:r w:rsidRPr="005B396E">
        <w:rPr>
          <w:rFonts w:ascii="Times New Roman" w:eastAsia="Times New Roman" w:hAnsi="Times New Roman" w:cs="Times New Roman"/>
          <w:b/>
          <w:bCs/>
          <w:color w:val="000000"/>
          <w:sz w:val="28"/>
          <w:szCs w:val="28"/>
          <w:lang w:eastAsia="ru-RU"/>
        </w:rPr>
        <w:t>льных </w:t>
      </w:r>
      <w:r w:rsidRPr="005B396E">
        <w:rPr>
          <w:rFonts w:ascii="Times New Roman" w:eastAsia="Times New Roman" w:hAnsi="Times New Roman" w:cs="Times New Roman"/>
          <w:color w:val="000000"/>
          <w:sz w:val="28"/>
          <w:szCs w:val="28"/>
          <w:lang w:eastAsia="ru-RU"/>
        </w:rPr>
        <w:t xml:space="preserve">занятиях, но и с помощью домашнего </w:t>
      </w:r>
      <w:proofErr w:type="spellStart"/>
      <w:r w:rsidRPr="005B396E">
        <w:rPr>
          <w:rFonts w:ascii="Times New Roman" w:eastAsia="Times New Roman" w:hAnsi="Times New Roman" w:cs="Times New Roman"/>
          <w:color w:val="000000"/>
          <w:sz w:val="28"/>
          <w:szCs w:val="28"/>
          <w:lang w:eastAsia="ru-RU"/>
        </w:rPr>
        <w:t>музицирования</w:t>
      </w:r>
      <w:proofErr w:type="spellEnd"/>
      <w:r w:rsidRPr="005B396E">
        <w:rPr>
          <w:rFonts w:ascii="Times New Roman" w:eastAsia="Times New Roman" w:hAnsi="Times New Roman" w:cs="Times New Roman"/>
          <w:color w:val="000000"/>
          <w:sz w:val="28"/>
          <w:szCs w:val="28"/>
          <w:lang w:eastAsia="ru-RU"/>
        </w:rPr>
        <w:t>.</w:t>
      </w:r>
    </w:p>
    <w:p w:rsidR="005B396E" w:rsidRPr="005B396E" w:rsidRDefault="005B396E" w:rsidP="005B396E">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5B396E">
        <w:rPr>
          <w:rFonts w:ascii="Times New Roman" w:eastAsia="Times New Roman" w:hAnsi="Times New Roman" w:cs="Times New Roman"/>
          <w:b/>
          <w:bCs/>
          <w:color w:val="000000" w:themeColor="text1"/>
          <w:sz w:val="28"/>
          <w:szCs w:val="28"/>
          <w:lang w:eastAsia="ru-RU"/>
        </w:rPr>
        <w:t>О музыкальных способностях</w:t>
      </w:r>
    </w:p>
    <w:p w:rsidR="005B396E" w:rsidRPr="005B396E" w:rsidRDefault="005B396E" w:rsidP="005B396E">
      <w:pPr>
        <w:shd w:val="clear" w:color="auto" w:fill="FFFFFF"/>
        <w:spacing w:after="0" w:line="240" w:lineRule="auto"/>
        <w:ind w:right="68"/>
        <w:jc w:val="center"/>
        <w:rPr>
          <w:rFonts w:ascii="Times New Roman" w:eastAsia="Times New Roman" w:hAnsi="Times New Roman" w:cs="Times New Roman"/>
          <w:color w:val="000000" w:themeColor="text1"/>
          <w:sz w:val="28"/>
          <w:szCs w:val="28"/>
          <w:lang w:eastAsia="ru-RU"/>
        </w:rPr>
      </w:pPr>
      <w:r w:rsidRPr="005B396E">
        <w:rPr>
          <w:rFonts w:ascii="Times New Roman" w:eastAsia="Times New Roman" w:hAnsi="Times New Roman" w:cs="Times New Roman"/>
          <w:b/>
          <w:bCs/>
          <w:color w:val="000000" w:themeColor="text1"/>
          <w:sz w:val="28"/>
          <w:szCs w:val="28"/>
          <w:lang w:eastAsia="ru-RU"/>
        </w:rPr>
        <w:t>детей</w:t>
      </w:r>
    </w:p>
    <w:p w:rsidR="005B396E" w:rsidRPr="005B396E" w:rsidRDefault="005B396E" w:rsidP="005B396E">
      <w:pPr>
        <w:numPr>
          <w:ilvl w:val="0"/>
          <w:numId w:val="1"/>
        </w:numPr>
        <w:shd w:val="clear" w:color="auto" w:fill="FFFFFF"/>
        <w:spacing w:before="100" w:beforeAutospacing="1" w:after="100" w:afterAutospacing="1" w:line="240" w:lineRule="auto"/>
        <w:ind w:left="0" w:right="28" w:firstLine="900"/>
        <w:jc w:val="both"/>
        <w:rPr>
          <w:rFonts w:ascii="Times New Roman" w:eastAsia="Times New Roman" w:hAnsi="Times New Roman" w:cs="Times New Roman"/>
          <w:color w:val="000000"/>
          <w:sz w:val="28"/>
          <w:szCs w:val="28"/>
          <w:lang w:eastAsia="ru-RU"/>
        </w:rPr>
      </w:pPr>
      <w:r w:rsidRPr="005B396E">
        <w:rPr>
          <w:rFonts w:ascii="Times New Roman" w:eastAsia="Times New Roman" w:hAnsi="Times New Roman" w:cs="Times New Roman"/>
          <w:color w:val="000000"/>
          <w:sz w:val="28"/>
          <w:szCs w:val="28"/>
          <w:lang w:eastAsia="ru-RU"/>
        </w:rPr>
        <w:t>Раннее проявление музыкальных способностей говорит о необходимости начинать музыкальное развитие ребенка как можно раньше.</w:t>
      </w:r>
    </w:p>
    <w:p w:rsidR="005B396E" w:rsidRPr="005B396E" w:rsidRDefault="005B396E" w:rsidP="005B396E">
      <w:pPr>
        <w:numPr>
          <w:ilvl w:val="0"/>
          <w:numId w:val="1"/>
        </w:numPr>
        <w:shd w:val="clear" w:color="auto" w:fill="FFFFFF"/>
        <w:spacing w:before="100" w:beforeAutospacing="1" w:after="100" w:afterAutospacing="1" w:line="240" w:lineRule="auto"/>
        <w:ind w:left="0" w:right="4" w:firstLine="900"/>
        <w:jc w:val="both"/>
        <w:rPr>
          <w:rFonts w:ascii="Times New Roman" w:eastAsia="Times New Roman" w:hAnsi="Times New Roman" w:cs="Times New Roman"/>
          <w:color w:val="000000"/>
          <w:sz w:val="28"/>
          <w:szCs w:val="28"/>
          <w:lang w:eastAsia="ru-RU"/>
        </w:rPr>
      </w:pPr>
      <w:r w:rsidRPr="005B396E">
        <w:rPr>
          <w:rFonts w:ascii="Times New Roman" w:eastAsia="Times New Roman" w:hAnsi="Times New Roman" w:cs="Times New Roman"/>
          <w:color w:val="000000"/>
          <w:sz w:val="28"/>
          <w:szCs w:val="28"/>
          <w:lang w:eastAsia="ru-RU"/>
        </w:rPr>
        <w:t>Не расстраивайтесь, если пение, движения ребенка далеки от совершенства: системное количественное наполнение показателей обязательно перейдет в качественный рост.</w:t>
      </w:r>
    </w:p>
    <w:p w:rsidR="005B396E" w:rsidRPr="005B396E" w:rsidRDefault="005B396E" w:rsidP="005B396E">
      <w:pPr>
        <w:numPr>
          <w:ilvl w:val="0"/>
          <w:numId w:val="1"/>
        </w:numPr>
        <w:shd w:val="clear" w:color="auto" w:fill="FFFFFF"/>
        <w:spacing w:before="100" w:beforeAutospacing="1" w:after="100" w:afterAutospacing="1" w:line="240" w:lineRule="auto"/>
        <w:ind w:left="0" w:right="14" w:firstLine="900"/>
        <w:jc w:val="both"/>
        <w:rPr>
          <w:rFonts w:ascii="Times New Roman" w:eastAsia="Times New Roman" w:hAnsi="Times New Roman" w:cs="Times New Roman"/>
          <w:color w:val="000000"/>
          <w:sz w:val="28"/>
          <w:szCs w:val="28"/>
          <w:lang w:eastAsia="ru-RU"/>
        </w:rPr>
      </w:pPr>
      <w:r w:rsidRPr="005B396E">
        <w:rPr>
          <w:rFonts w:ascii="Times New Roman" w:eastAsia="Times New Roman" w:hAnsi="Times New Roman" w:cs="Times New Roman"/>
          <w:color w:val="000000"/>
          <w:sz w:val="28"/>
          <w:szCs w:val="28"/>
          <w:lang w:eastAsia="ru-RU"/>
        </w:rPr>
        <w:t>Отсутствие какой-либо из способностей может тормозить развитие остальных — значит, задачей взрослого является устранение нежелательного «тормоза».</w:t>
      </w:r>
    </w:p>
    <w:p w:rsidR="005B396E" w:rsidRPr="005B396E" w:rsidRDefault="005B396E" w:rsidP="005B396E">
      <w:pPr>
        <w:numPr>
          <w:ilvl w:val="0"/>
          <w:numId w:val="1"/>
        </w:numPr>
        <w:shd w:val="clear" w:color="auto" w:fill="FFFFFF"/>
        <w:spacing w:before="100" w:beforeAutospacing="1" w:after="100" w:afterAutospacing="1" w:line="240" w:lineRule="auto"/>
        <w:ind w:left="0" w:firstLine="900"/>
        <w:jc w:val="both"/>
        <w:rPr>
          <w:rFonts w:ascii="Times New Roman" w:eastAsia="Times New Roman" w:hAnsi="Times New Roman" w:cs="Times New Roman"/>
          <w:color w:val="000000"/>
          <w:sz w:val="28"/>
          <w:szCs w:val="28"/>
          <w:lang w:eastAsia="ru-RU"/>
        </w:rPr>
      </w:pPr>
      <w:r w:rsidRPr="005B396E">
        <w:rPr>
          <w:rFonts w:ascii="Times New Roman" w:eastAsia="Times New Roman" w:hAnsi="Times New Roman" w:cs="Times New Roman"/>
          <w:color w:val="000000"/>
          <w:sz w:val="28"/>
          <w:szCs w:val="28"/>
          <w:lang w:eastAsia="ru-RU"/>
        </w:rPr>
        <w:t>Чем активнее общение вашего ребенка с музыкой, тем более музыкальным он становится, но не забывайте помогать ребенку в понимании прослушиваемой музыки (ее содержания, характера). Дайте ребенку «путеводную нить» к сопереживанию: помогите малышу отыскать в душе и своем жизненном опыте — в памяти — те чувства и переживания, которые уже были когда-то испытаны им самим и которые созвучны характеру и содержанию прослушиваемой музыки.</w:t>
      </w:r>
    </w:p>
    <w:p w:rsidR="005B396E" w:rsidRPr="005B396E" w:rsidRDefault="005B396E" w:rsidP="005B396E">
      <w:pPr>
        <w:numPr>
          <w:ilvl w:val="0"/>
          <w:numId w:val="1"/>
        </w:numPr>
        <w:shd w:val="clear" w:color="auto" w:fill="FFFFFF"/>
        <w:spacing w:before="100" w:beforeAutospacing="1" w:after="100" w:afterAutospacing="1" w:line="240" w:lineRule="auto"/>
        <w:ind w:left="0" w:right="4" w:firstLine="900"/>
        <w:jc w:val="both"/>
        <w:rPr>
          <w:rFonts w:ascii="Times New Roman" w:eastAsia="Times New Roman" w:hAnsi="Times New Roman" w:cs="Times New Roman"/>
          <w:color w:val="000000"/>
          <w:sz w:val="28"/>
          <w:szCs w:val="28"/>
          <w:lang w:eastAsia="ru-RU"/>
        </w:rPr>
      </w:pPr>
      <w:r w:rsidRPr="005B396E">
        <w:rPr>
          <w:rFonts w:ascii="Times New Roman" w:eastAsia="Times New Roman" w:hAnsi="Times New Roman" w:cs="Times New Roman"/>
          <w:color w:val="000000"/>
          <w:sz w:val="28"/>
          <w:szCs w:val="28"/>
          <w:lang w:eastAsia="ru-RU"/>
        </w:rPr>
        <w:t>Не говорите, что у вас «немузыкальный ребенок», если вы пока ничего не сделали, чтобы эту музыкальность у ребенка развить.</w:t>
      </w:r>
    </w:p>
    <w:p w:rsidR="005B396E" w:rsidRPr="005B396E" w:rsidRDefault="005B396E" w:rsidP="005B396E">
      <w:pPr>
        <w:shd w:val="clear" w:color="auto" w:fill="FFFFFF"/>
        <w:spacing w:after="0" w:line="240" w:lineRule="auto"/>
        <w:ind w:right="48"/>
        <w:jc w:val="center"/>
        <w:rPr>
          <w:rFonts w:ascii="Times New Roman" w:eastAsia="Times New Roman" w:hAnsi="Times New Roman" w:cs="Times New Roman"/>
          <w:color w:val="000000" w:themeColor="text1"/>
          <w:sz w:val="28"/>
          <w:szCs w:val="28"/>
          <w:lang w:eastAsia="ru-RU"/>
        </w:rPr>
      </w:pPr>
      <w:r w:rsidRPr="005B396E">
        <w:rPr>
          <w:rFonts w:ascii="Times New Roman" w:eastAsia="Times New Roman" w:hAnsi="Times New Roman" w:cs="Times New Roman"/>
          <w:b/>
          <w:bCs/>
          <w:color w:val="000000" w:themeColor="text1"/>
          <w:sz w:val="28"/>
          <w:szCs w:val="28"/>
          <w:lang w:eastAsia="ru-RU"/>
        </w:rPr>
        <w:t>Развитие чувства ритма</w:t>
      </w:r>
    </w:p>
    <w:p w:rsidR="005B396E" w:rsidRPr="005B396E" w:rsidRDefault="005B396E" w:rsidP="005B396E">
      <w:pPr>
        <w:numPr>
          <w:ilvl w:val="0"/>
          <w:numId w:val="2"/>
        </w:numPr>
        <w:shd w:val="clear" w:color="auto" w:fill="FFFFFF"/>
        <w:spacing w:before="100" w:beforeAutospacing="1" w:after="100" w:afterAutospacing="1" w:line="240" w:lineRule="auto"/>
        <w:ind w:left="0" w:firstLine="288"/>
        <w:jc w:val="both"/>
        <w:rPr>
          <w:rFonts w:ascii="Times New Roman" w:eastAsia="Times New Roman" w:hAnsi="Times New Roman" w:cs="Times New Roman"/>
          <w:color w:val="000000"/>
          <w:sz w:val="28"/>
          <w:szCs w:val="28"/>
          <w:lang w:eastAsia="ru-RU"/>
        </w:rPr>
      </w:pPr>
      <w:r w:rsidRPr="005B396E">
        <w:rPr>
          <w:rFonts w:ascii="Times New Roman" w:eastAsia="Times New Roman" w:hAnsi="Times New Roman" w:cs="Times New Roman"/>
          <w:color w:val="000000"/>
          <w:sz w:val="28"/>
          <w:szCs w:val="28"/>
          <w:lang w:eastAsia="ru-RU"/>
        </w:rPr>
        <w:t>Спойте песню вместе с ребенком; постарайтесь, чтобы он запомнил текст.</w:t>
      </w:r>
    </w:p>
    <w:p w:rsidR="005B396E" w:rsidRDefault="005B396E" w:rsidP="005B396E">
      <w:pPr>
        <w:numPr>
          <w:ilvl w:val="0"/>
          <w:numId w:val="2"/>
        </w:numPr>
        <w:shd w:val="clear" w:color="auto" w:fill="FFFFFF"/>
        <w:spacing w:before="100" w:beforeAutospacing="1" w:after="100" w:afterAutospacing="1" w:line="240" w:lineRule="auto"/>
        <w:ind w:left="0" w:firstLine="288"/>
        <w:jc w:val="both"/>
        <w:rPr>
          <w:rFonts w:ascii="Times New Roman" w:eastAsia="Times New Roman" w:hAnsi="Times New Roman" w:cs="Times New Roman"/>
          <w:color w:val="000000"/>
          <w:sz w:val="28"/>
          <w:szCs w:val="28"/>
          <w:lang w:eastAsia="ru-RU"/>
        </w:rPr>
      </w:pPr>
      <w:r w:rsidRPr="005B396E">
        <w:rPr>
          <w:rFonts w:ascii="Times New Roman" w:eastAsia="Times New Roman" w:hAnsi="Times New Roman" w:cs="Times New Roman"/>
          <w:color w:val="000000"/>
          <w:sz w:val="28"/>
          <w:szCs w:val="28"/>
          <w:lang w:eastAsia="ru-RU"/>
        </w:rPr>
        <w:t>Попросите ребенка петь и одновременно тихонько хлопать в ладоши, отмечая ритмический рисунок песни.</w:t>
      </w:r>
    </w:p>
    <w:p w:rsidR="005B396E" w:rsidRDefault="005B396E" w:rsidP="005B396E">
      <w:pPr>
        <w:numPr>
          <w:ilvl w:val="0"/>
          <w:numId w:val="2"/>
        </w:numPr>
        <w:shd w:val="clear" w:color="auto" w:fill="FFFFFF"/>
        <w:spacing w:before="100" w:beforeAutospacing="1" w:after="100" w:afterAutospacing="1" w:line="240" w:lineRule="auto"/>
        <w:ind w:left="0" w:firstLine="288"/>
        <w:jc w:val="both"/>
        <w:rPr>
          <w:rFonts w:ascii="Times New Roman" w:eastAsia="Times New Roman" w:hAnsi="Times New Roman" w:cs="Times New Roman"/>
          <w:color w:val="000000"/>
          <w:sz w:val="28"/>
          <w:szCs w:val="28"/>
          <w:lang w:eastAsia="ru-RU"/>
        </w:rPr>
      </w:pPr>
      <w:r w:rsidRPr="005B396E">
        <w:rPr>
          <w:rFonts w:ascii="Times New Roman" w:eastAsia="Times New Roman" w:hAnsi="Times New Roman" w:cs="Times New Roman"/>
          <w:color w:val="000000"/>
          <w:sz w:val="28"/>
          <w:szCs w:val="28"/>
          <w:lang w:eastAsia="ru-RU"/>
        </w:rPr>
        <w:t>Исполните песню «по ролям»:</w:t>
      </w:r>
    </w:p>
    <w:p w:rsidR="005B396E" w:rsidRDefault="005B396E" w:rsidP="005B396E">
      <w:pPr>
        <w:shd w:val="clear" w:color="auto" w:fill="FFFFFF"/>
        <w:spacing w:before="100" w:beforeAutospacing="1" w:after="100" w:afterAutospacing="1" w:line="240" w:lineRule="auto"/>
        <w:ind w:left="288"/>
        <w:jc w:val="both"/>
        <w:rPr>
          <w:rFonts w:ascii="Times New Roman" w:eastAsia="Times New Roman" w:hAnsi="Times New Roman" w:cs="Times New Roman"/>
          <w:color w:val="000000"/>
          <w:sz w:val="28"/>
          <w:szCs w:val="28"/>
          <w:lang w:eastAsia="ru-RU"/>
        </w:rPr>
      </w:pPr>
      <w:r w:rsidRPr="005B396E">
        <w:rPr>
          <w:rFonts w:ascii="Times New Roman" w:eastAsia="Times New Roman" w:hAnsi="Times New Roman" w:cs="Times New Roman"/>
          <w:color w:val="000000"/>
          <w:sz w:val="28"/>
          <w:szCs w:val="28"/>
          <w:lang w:eastAsia="ru-RU"/>
        </w:rPr>
        <w:t>-сначала поет голосок, а ладошки отдыхают;</w:t>
      </w:r>
    </w:p>
    <w:p w:rsidR="005B396E" w:rsidRPr="005B396E" w:rsidRDefault="005B396E" w:rsidP="005B396E">
      <w:pPr>
        <w:shd w:val="clear" w:color="auto" w:fill="FFFFFF"/>
        <w:spacing w:before="100" w:beforeAutospacing="1" w:after="100" w:afterAutospacing="1" w:line="240" w:lineRule="auto"/>
        <w:ind w:left="28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w:t>
      </w:r>
      <w:r w:rsidRPr="005B396E">
        <w:rPr>
          <w:rFonts w:ascii="Times New Roman" w:eastAsia="Times New Roman" w:hAnsi="Times New Roman" w:cs="Times New Roman"/>
          <w:color w:val="000000"/>
          <w:sz w:val="28"/>
          <w:szCs w:val="28"/>
          <w:lang w:eastAsia="ru-RU"/>
        </w:rPr>
        <w:t>голосок «спрятался», а ладошки хлопают ритм песни;</w:t>
      </w:r>
    </w:p>
    <w:p w:rsidR="005B396E" w:rsidRPr="005B396E" w:rsidRDefault="005B396E" w:rsidP="005B396E">
      <w:pPr>
        <w:pStyle w:val="a3"/>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B396E">
        <w:rPr>
          <w:rFonts w:ascii="Times New Roman" w:eastAsia="Times New Roman" w:hAnsi="Times New Roman" w:cs="Times New Roman"/>
          <w:color w:val="000000"/>
          <w:sz w:val="28"/>
          <w:szCs w:val="28"/>
          <w:lang w:eastAsia="ru-RU"/>
        </w:rPr>
        <w:t>Попросите малыша «спеть» песенку ладошками.</w:t>
      </w:r>
    </w:p>
    <w:p w:rsidR="005B396E" w:rsidRPr="005B396E" w:rsidRDefault="005B396E" w:rsidP="005B396E">
      <w:pPr>
        <w:shd w:val="clear" w:color="auto" w:fill="FFFFFF"/>
        <w:spacing w:after="0" w:line="240" w:lineRule="auto"/>
        <w:ind w:left="388"/>
        <w:jc w:val="center"/>
        <w:rPr>
          <w:rFonts w:ascii="Times New Roman" w:eastAsia="Times New Roman" w:hAnsi="Times New Roman" w:cs="Times New Roman"/>
          <w:color w:val="000000" w:themeColor="text1"/>
          <w:sz w:val="28"/>
          <w:szCs w:val="28"/>
          <w:lang w:eastAsia="ru-RU"/>
        </w:rPr>
      </w:pPr>
      <w:r w:rsidRPr="005B396E">
        <w:rPr>
          <w:rFonts w:ascii="Times New Roman" w:eastAsia="Times New Roman" w:hAnsi="Times New Roman" w:cs="Times New Roman"/>
          <w:b/>
          <w:bCs/>
          <w:color w:val="000000" w:themeColor="text1"/>
          <w:sz w:val="28"/>
          <w:szCs w:val="28"/>
          <w:lang w:eastAsia="ru-RU"/>
        </w:rPr>
        <w:t>Развитие музыкального слуха дошкольников</w:t>
      </w:r>
    </w:p>
    <w:p w:rsidR="005B396E" w:rsidRPr="005B396E" w:rsidRDefault="005B396E" w:rsidP="005B396E">
      <w:pPr>
        <w:shd w:val="clear" w:color="auto" w:fill="FFFFFF"/>
        <w:spacing w:after="0" w:line="240" w:lineRule="auto"/>
        <w:ind w:right="34"/>
        <w:jc w:val="center"/>
        <w:rPr>
          <w:rFonts w:ascii="Times New Roman" w:eastAsia="Times New Roman" w:hAnsi="Times New Roman" w:cs="Times New Roman"/>
          <w:color w:val="000000"/>
          <w:sz w:val="28"/>
          <w:szCs w:val="28"/>
          <w:lang w:eastAsia="ru-RU"/>
        </w:rPr>
      </w:pPr>
      <w:r w:rsidRPr="005B396E">
        <w:rPr>
          <w:rFonts w:ascii="Times New Roman" w:eastAsia="Times New Roman" w:hAnsi="Times New Roman" w:cs="Times New Roman"/>
          <w:b/>
          <w:bCs/>
          <w:color w:val="000000"/>
          <w:sz w:val="28"/>
          <w:szCs w:val="28"/>
          <w:lang w:eastAsia="ru-RU"/>
        </w:rPr>
        <w:t>Рекомендации родителям (по </w:t>
      </w:r>
      <w:r w:rsidRPr="005B396E">
        <w:rPr>
          <w:rFonts w:ascii="Times New Roman" w:eastAsia="Times New Roman" w:hAnsi="Times New Roman" w:cs="Times New Roman"/>
          <w:color w:val="000000"/>
          <w:sz w:val="28"/>
          <w:szCs w:val="28"/>
          <w:lang w:eastAsia="ru-RU"/>
        </w:rPr>
        <w:t>В. М. </w:t>
      </w:r>
      <w:r w:rsidRPr="005B396E">
        <w:rPr>
          <w:rFonts w:ascii="Times New Roman" w:eastAsia="Times New Roman" w:hAnsi="Times New Roman" w:cs="Times New Roman"/>
          <w:b/>
          <w:bCs/>
          <w:color w:val="000000"/>
          <w:sz w:val="28"/>
          <w:szCs w:val="28"/>
          <w:lang w:eastAsia="ru-RU"/>
        </w:rPr>
        <w:t>Бехтереву)</w:t>
      </w:r>
    </w:p>
    <w:p w:rsidR="005B396E" w:rsidRPr="005B396E" w:rsidRDefault="005B396E" w:rsidP="005B396E">
      <w:pPr>
        <w:shd w:val="clear" w:color="auto" w:fill="FFFFFF"/>
        <w:spacing w:before="30" w:after="3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B396E">
        <w:rPr>
          <w:rFonts w:ascii="Times New Roman" w:eastAsia="Times New Roman" w:hAnsi="Times New Roman" w:cs="Times New Roman"/>
          <w:color w:val="000000"/>
          <w:sz w:val="28"/>
          <w:szCs w:val="28"/>
          <w:lang w:eastAsia="ru-RU"/>
        </w:rPr>
        <w:t>Важна охрана детского слуха от резких слуховых эффектов.</w:t>
      </w:r>
    </w:p>
    <w:p w:rsidR="005B396E" w:rsidRPr="005B396E" w:rsidRDefault="005B396E" w:rsidP="005B396E">
      <w:pPr>
        <w:shd w:val="clear" w:color="auto" w:fill="FFFFFF"/>
        <w:spacing w:before="30" w:after="30" w:line="240" w:lineRule="auto"/>
        <w:ind w:right="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B396E">
        <w:rPr>
          <w:rFonts w:ascii="Times New Roman" w:eastAsia="Times New Roman" w:hAnsi="Times New Roman" w:cs="Times New Roman"/>
          <w:color w:val="000000"/>
          <w:sz w:val="28"/>
          <w:szCs w:val="28"/>
          <w:lang w:eastAsia="ru-RU"/>
        </w:rPr>
        <w:t>Устраняйте все, что нарушает правильное развитие слуха (громкие звуки, хаотическая речь и т. д.).</w:t>
      </w:r>
    </w:p>
    <w:p w:rsidR="005B396E" w:rsidRPr="005B396E" w:rsidRDefault="005B396E" w:rsidP="005B396E">
      <w:pPr>
        <w:shd w:val="clear" w:color="auto" w:fill="FFFFFF"/>
        <w:spacing w:before="30" w:after="3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B396E">
        <w:rPr>
          <w:rFonts w:ascii="Times New Roman" w:eastAsia="Times New Roman" w:hAnsi="Times New Roman" w:cs="Times New Roman"/>
          <w:color w:val="000000"/>
          <w:sz w:val="28"/>
          <w:szCs w:val="28"/>
          <w:lang w:eastAsia="ru-RU"/>
        </w:rPr>
        <w:t>Подумайте о правильном подборе игрушек. Они должны быть с</w:t>
      </w:r>
      <w:r w:rsidRPr="005B396E">
        <w:rPr>
          <w:rFonts w:ascii="Times New Roman" w:eastAsia="Times New Roman" w:hAnsi="Times New Roman" w:cs="Times New Roman"/>
          <w:b/>
          <w:bCs/>
          <w:color w:val="000000"/>
          <w:sz w:val="28"/>
          <w:szCs w:val="28"/>
          <w:lang w:eastAsia="ru-RU"/>
        </w:rPr>
        <w:t> </w:t>
      </w:r>
      <w:r w:rsidRPr="005B396E">
        <w:rPr>
          <w:rFonts w:ascii="Times New Roman" w:eastAsia="Times New Roman" w:hAnsi="Times New Roman" w:cs="Times New Roman"/>
          <w:color w:val="000000"/>
          <w:sz w:val="28"/>
          <w:szCs w:val="28"/>
          <w:lang w:eastAsia="ru-RU"/>
        </w:rPr>
        <w:t>нежным, мелодичным звучанием.</w:t>
      </w:r>
    </w:p>
    <w:p w:rsidR="005B396E" w:rsidRPr="005B396E" w:rsidRDefault="005B396E" w:rsidP="005B396E">
      <w:pPr>
        <w:shd w:val="clear" w:color="auto" w:fill="FFFFFF"/>
        <w:spacing w:before="30" w:after="3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B396E">
        <w:rPr>
          <w:rFonts w:ascii="Times New Roman" w:eastAsia="Times New Roman" w:hAnsi="Times New Roman" w:cs="Times New Roman"/>
          <w:color w:val="000000"/>
          <w:sz w:val="28"/>
          <w:szCs w:val="28"/>
          <w:lang w:eastAsia="ru-RU"/>
        </w:rPr>
        <w:t>Учите детей ориентироваться в ритме.</w:t>
      </w:r>
    </w:p>
    <w:p w:rsidR="005B396E" w:rsidRPr="005B396E" w:rsidRDefault="005B396E" w:rsidP="005B396E">
      <w:pPr>
        <w:shd w:val="clear" w:color="auto" w:fill="FFFFFF"/>
        <w:spacing w:before="30" w:after="30" w:line="240" w:lineRule="auto"/>
        <w:ind w:right="1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B396E">
        <w:rPr>
          <w:rFonts w:ascii="Times New Roman" w:eastAsia="Times New Roman" w:hAnsi="Times New Roman" w:cs="Times New Roman"/>
          <w:color w:val="000000"/>
          <w:sz w:val="28"/>
          <w:szCs w:val="28"/>
          <w:lang w:eastAsia="ru-RU"/>
        </w:rPr>
        <w:t>Упражняйте детей в различении музыкальных тонов и музыкальной окраски.</w:t>
      </w:r>
    </w:p>
    <w:p w:rsidR="005B396E" w:rsidRPr="005B396E" w:rsidRDefault="005B396E" w:rsidP="005B396E">
      <w:pPr>
        <w:shd w:val="clear" w:color="auto" w:fill="FFFFFF"/>
        <w:spacing w:after="0" w:line="240" w:lineRule="auto"/>
        <w:ind w:firstLine="244"/>
        <w:rPr>
          <w:rFonts w:ascii="Times New Roman" w:eastAsia="Times New Roman" w:hAnsi="Times New Roman" w:cs="Times New Roman"/>
          <w:color w:val="000000"/>
          <w:sz w:val="28"/>
          <w:szCs w:val="28"/>
          <w:lang w:eastAsia="ru-RU"/>
        </w:rPr>
      </w:pPr>
      <w:r w:rsidRPr="005B396E">
        <w:rPr>
          <w:rFonts w:ascii="Times New Roman" w:eastAsia="Times New Roman" w:hAnsi="Times New Roman" w:cs="Times New Roman"/>
          <w:color w:val="000000"/>
          <w:sz w:val="28"/>
          <w:szCs w:val="28"/>
          <w:lang w:eastAsia="ru-RU"/>
        </w:rPr>
        <w:t>Стихи-песенки помогут развить у детей ритмическое чувство. Их можно использовать на прогулке, в часы досуга. Их можно петь, но можно и просто весело проговаривать. Они сами зададут правильный ритм.</w:t>
      </w:r>
    </w:p>
    <w:p w:rsidR="005B396E" w:rsidRPr="005B396E" w:rsidRDefault="005B396E" w:rsidP="005B396E">
      <w:pPr>
        <w:shd w:val="clear" w:color="auto" w:fill="FFFFFF"/>
        <w:spacing w:after="0" w:line="240" w:lineRule="auto"/>
        <w:rPr>
          <w:rFonts w:ascii="Times New Roman" w:eastAsia="Times New Roman" w:hAnsi="Times New Roman" w:cs="Times New Roman"/>
          <w:color w:val="000000"/>
          <w:sz w:val="28"/>
          <w:szCs w:val="28"/>
          <w:lang w:eastAsia="ru-RU"/>
        </w:rPr>
      </w:pPr>
    </w:p>
    <w:p w:rsidR="00453E2E" w:rsidRPr="005B396E" w:rsidRDefault="00453E2E" w:rsidP="005B396E">
      <w:pPr>
        <w:spacing w:line="240" w:lineRule="auto"/>
        <w:rPr>
          <w:rFonts w:ascii="Times New Roman" w:hAnsi="Times New Roman" w:cs="Times New Roman"/>
          <w:sz w:val="28"/>
          <w:szCs w:val="28"/>
        </w:rPr>
      </w:pPr>
    </w:p>
    <w:sectPr w:rsidR="00453E2E" w:rsidRPr="005B396E" w:rsidSect="005B396E">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A5076E"/>
    <w:multiLevelType w:val="multilevel"/>
    <w:tmpl w:val="66927B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341E80"/>
    <w:multiLevelType w:val="multilevel"/>
    <w:tmpl w:val="B41C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C2EA6"/>
    <w:multiLevelType w:val="multilevel"/>
    <w:tmpl w:val="9E9E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267030"/>
    <w:multiLevelType w:val="multilevel"/>
    <w:tmpl w:val="758E2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C950F2"/>
    <w:multiLevelType w:val="multilevel"/>
    <w:tmpl w:val="1F0A0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7B0"/>
    <w:rsid w:val="00453E2E"/>
    <w:rsid w:val="005B396E"/>
    <w:rsid w:val="00A52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B56741-66BB-4BCA-8CC6-F6169DEA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5B39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0"/>
    <w:rsid w:val="005B396E"/>
  </w:style>
  <w:style w:type="character" w:customStyle="1" w:styleId="c18">
    <w:name w:val="c18"/>
    <w:basedOn w:val="a0"/>
    <w:rsid w:val="005B396E"/>
  </w:style>
  <w:style w:type="character" w:customStyle="1" w:styleId="c5">
    <w:name w:val="c5"/>
    <w:basedOn w:val="a0"/>
    <w:rsid w:val="005B396E"/>
  </w:style>
  <w:style w:type="paragraph" w:customStyle="1" w:styleId="c28">
    <w:name w:val="c28"/>
    <w:basedOn w:val="a"/>
    <w:rsid w:val="005B39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B396E"/>
  </w:style>
  <w:style w:type="paragraph" w:customStyle="1" w:styleId="c26">
    <w:name w:val="c26"/>
    <w:basedOn w:val="a"/>
    <w:rsid w:val="005B39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5B396E"/>
  </w:style>
  <w:style w:type="character" w:customStyle="1" w:styleId="c9">
    <w:name w:val="c9"/>
    <w:basedOn w:val="a0"/>
    <w:rsid w:val="005B396E"/>
  </w:style>
  <w:style w:type="paragraph" w:customStyle="1" w:styleId="c6">
    <w:name w:val="c6"/>
    <w:basedOn w:val="a"/>
    <w:rsid w:val="005B39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5B39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5B39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5B39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5B396E"/>
  </w:style>
  <w:style w:type="paragraph" w:customStyle="1" w:styleId="c39">
    <w:name w:val="c39"/>
    <w:basedOn w:val="a"/>
    <w:rsid w:val="005B39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5B39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5B396E"/>
  </w:style>
  <w:style w:type="paragraph" w:customStyle="1" w:styleId="c38">
    <w:name w:val="c38"/>
    <w:basedOn w:val="a"/>
    <w:rsid w:val="005B39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5B39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5B39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5B39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2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813</Words>
  <Characters>4637</Characters>
  <Application>Microsoft Office Word</Application>
  <DocSecurity>0</DocSecurity>
  <Lines>38</Lines>
  <Paragraphs>10</Paragraphs>
  <ScaleCrop>false</ScaleCrop>
  <Company/>
  <LinksUpToDate>false</LinksUpToDate>
  <CharactersWithSpaces>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Группа</dc:creator>
  <cp:keywords/>
  <dc:description/>
  <cp:lastModifiedBy>Группа</cp:lastModifiedBy>
  <cp:revision>3</cp:revision>
  <dcterms:created xsi:type="dcterms:W3CDTF">2024-12-13T13:40:00Z</dcterms:created>
  <dcterms:modified xsi:type="dcterms:W3CDTF">2024-12-13T13:46:00Z</dcterms:modified>
</cp:coreProperties>
</file>