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AF68C">
      <w:pPr>
        <w:pStyle w:val="4"/>
        <w:keepNext w:val="0"/>
        <w:keepLines w:val="0"/>
        <w:widowControl/>
        <w:suppressLineNumbers w:val="0"/>
        <w:spacing w:before="0" w:beforeAutospacing="0" w:after="192" w:afterAutospacing="0"/>
        <w:ind w:left="0" w:firstLine="0"/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Что такое музыка?  Музыкальное воспитание детей? Музыка - это язык которым мы можем раскрывать свои чувства, эмоции, настроение. Большое значение она имеет в нашей жизни. С самого раннего возраста, наши дети слышат музыкальные произведения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. 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>Детей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 окружа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>ю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>т со всех сторон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мелодии, песни, даже не по их воли, например звонит телефон, 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>включён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 телевизор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 или радио. Большое значение имеет какая музыка с раннего возраста окружает ребёнка. Если он растёт в музыкальной семье, его жизнь 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>наполнена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 разными яркими впечатлениями, это песни на праздниках, выступлени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>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 родителей, игра на музыкальных инструментах с раннего возраста. </w:t>
      </w:r>
      <w:r>
        <w:rPr>
          <w:rFonts w:hint="default" w:ascii="Times New Roman" w:hAnsi="Times New Roman" w:eastAsia="sans-serif" w:cs="Times New Roman"/>
          <w:i w:val="0"/>
          <w:iCs w:val="0"/>
          <w:color w:val="333333"/>
          <w:spacing w:val="0"/>
          <w:sz w:val="24"/>
          <w:szCs w:val="24"/>
          <w:lang w:val="ru-RU"/>
        </w:rPr>
        <w:t xml:space="preserve">В </w:t>
      </w:r>
      <w:r>
        <w:rPr>
          <w:rFonts w:hint="default" w:eastAsia="sans-serif" w:cs="Times New Roman"/>
          <w:i w:val="0"/>
          <w:iCs w:val="0"/>
          <w:color w:val="333333"/>
          <w:spacing w:val="0"/>
          <w:sz w:val="24"/>
          <w:szCs w:val="24"/>
          <w:lang w:val="ru-RU"/>
        </w:rPr>
        <w:t>э</w:t>
      </w:r>
      <w:r>
        <w:rPr>
          <w:rFonts w:hint="default" w:ascii="Times New Roman" w:hAnsi="Times New Roman" w:eastAsia="sans-serif" w:cs="Times New Roman"/>
          <w:i w:val="0"/>
          <w:iCs w:val="0"/>
          <w:color w:val="333333"/>
          <w:spacing w:val="0"/>
          <w:sz w:val="24"/>
          <w:szCs w:val="24"/>
          <w:lang w:val="ru-RU"/>
        </w:rPr>
        <w:t xml:space="preserve">тих детей больше развито музыкально-эстетическое, и музыкально-ритмическое чувство. И уже формируется человечек, с музыкальным вкусом. </w:t>
      </w:r>
      <w:r>
        <w:rPr>
          <w:rFonts w:hint="default" w:eastAsia="sans-serif" w:cs="Times New Roman"/>
          <w:i w:val="0"/>
          <w:iCs w:val="0"/>
          <w:color w:val="333333"/>
          <w:spacing w:val="0"/>
          <w:sz w:val="24"/>
          <w:szCs w:val="24"/>
          <w:lang w:val="ru-RU"/>
        </w:rPr>
        <w:t>Доказано, что музыка воздействует на ребёнка с внутриутробного периода. Музыку которую слушает будущая мать, очень влияет не только на самочувствие ребёнка, но и также на формирование его психики. Успех музыкального воспитание очень зависит от музыкального руководителя, от его методов, компетентности, умение заинтересовать детей на своих занятиях. Важно использовать с детьми в своей работе  высокохудожественную музыку, конечно же это - классическая, и народная музыка. Музыка помогает детям  выражать свои эмоции, они становятся более открытыми, искренными. Реже скрывают свои переживания от родителей, близких. Благодаря музыке, у детей развиваются творческие способности, и воображение. Музотерапия часто практикуется психологами, они её используют  для корректировки неусидчивости, возбудимости детей.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 xml:space="preserve"> Когда 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>дети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 xml:space="preserve"> приходят в детский сад, с самого раннего возраста у них появляется такой предмет, как музыкальное занятие. На этих занятиях дети учатся слушать музыку, петь песенки, разучивать танцы, играть в музыкальные игр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>ы.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 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>На музыкальных занятиях мы учимся правильно слушать музыкальные произведения, и песни.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 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 Прослушав  песенку или музыкальное произведение, мы учим детей рассказать о чём песенка, о чём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>поётся в музыкальн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ом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 произведени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>и,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 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учим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 пересказать, и дать оценку  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>прослушанному произведению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 xml:space="preserve">. Мы учим  определять характер музыки (весёлый, грустный и т.д.). После прослушивание музыкальных произведений, 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помогаем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 xml:space="preserve"> дет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ям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 xml:space="preserve"> рассказать о своих чувствах,  эмоциях, душевном состоянии.  Также  дет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>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 xml:space="preserve"> игра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ющие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 xml:space="preserve"> в оркестре на музыкальных инструментах,  развива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>ют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 xml:space="preserve"> музыкальный ритм, такт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>Знакомим детей с музыкальными инструментами как нашей странны, так и зарубежных стран..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 xml:space="preserve"> Наша задача как педагогов вложить в их души что-то  прекрасное, доброе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 раскрыть в каждом ребёнке его талант.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 xml:space="preserve"> 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 Конечно мы не сделаем с каждого ребёнка великого артиста, или певца, но мы можем привить любовь к икусству.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Классическая музыка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 на музыкальных занятиях, благотворно действует на физическое состояние детей, снимает стресс,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 xml:space="preserve"> воспитывает в наших детях эстетический вкус, весёлая музыка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>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 xml:space="preserve"> радость, веселье, грустная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>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 xml:space="preserve"> сочувствие, переживание.  Музыка помогает нашим детям выражать свои чувства,  эмоции. Благодаря музыке, раскрываются творческие способности детей. Мы раскрываем талант к пению, у кого-то к танцам. </w:t>
      </w:r>
      <w:bookmarkStart w:id="0" w:name="_GoBack"/>
      <w:bookmarkEnd w:id="0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 xml:space="preserve">Разучивая песни, мы развиваем память. . Учим логопедические распевки, правильно 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>выговаривать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 xml:space="preserve"> слова, звуки, обраща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ем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 xml:space="preserve"> внимание на артикуляцию 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>воспитанников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.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 Музыка развивает у детей фантазию, воображение, и его духовный мир становится на много интереснее, и красивее</w:t>
      </w:r>
    </w:p>
    <w:p w14:paraId="08CF5BFF">
      <w:pPr>
        <w:pStyle w:val="4"/>
        <w:keepNext w:val="0"/>
        <w:keepLines w:val="0"/>
        <w:widowControl/>
        <w:suppressLineNumbers w:val="0"/>
        <w:spacing w:before="0" w:beforeAutospacing="0" w:after="192" w:afterAutospacing="0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</w:pP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Музыкальное воспитание - это развитие музыкальной культуры ребёнка, его восприятие окружающего мира. Мы учим с раннего возраста любить свою культуру, песни, танцы, гордится своими корнями. Воспитываем патриотизм  изучая песни к 23 февраля, 9 Мая. Духовно-нравственные качества, прививаем когда  учим песни на Рождество, Пасху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 xml:space="preserve">.  Очень важно когда ребёнок увлекается музыкой, мы должны поддержать его, и дать ему больше знаний и умений в этой сфере, как педагоги, так и родителям. Все дети очень разные, одним нравится выступать, другие стесняются, и боятся. Никоем случае нельзя ребёнка заставлять  то чего он не хочет, например петь песню, или танцевать,чтобы не отбить у него охоту к выступлениям на праздники.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 xml:space="preserve"> Есть дети которые сразу показывают свои музыкальные навыки, а есть которых нужно раскрыть, помочь понять что это у них хорошо получается, и поддержать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>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 xml:space="preserve"> Мои дети погружаются на занятиях в мир музыки, и каждый раскрывается в нём по разному. </w:t>
      </w: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4"/>
          <w:szCs w:val="24"/>
          <w:lang w:val="ru-RU"/>
        </w:rPr>
        <w:t>Чем больше мы будем  прививать детям  любовь к музыке, тем больше у нас появится, гениев, и просто прекрасных людей.</w:t>
      </w:r>
    </w:p>
    <w:p w14:paraId="4EA585BC">
      <w:pPr>
        <w:pStyle w:val="4"/>
        <w:keepNext w:val="0"/>
        <w:keepLines w:val="0"/>
        <w:widowControl/>
        <w:suppressLineNumbers w:val="0"/>
        <w:spacing w:before="0" w:beforeAutospacing="0" w:after="192" w:afterAutospacing="0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4"/>
          <w:szCs w:val="24"/>
        </w:rPr>
        <w:t>Музыкальное воспитание детей - это формирование будущего человека, с доброй душой, эстетическим вкусом, любящим свою Родину, и традиции своего народа.</w:t>
      </w:r>
    </w:p>
    <w:p w14:paraId="17C9C8BA">
      <w:pPr>
        <w:pStyle w:val="4"/>
        <w:keepNext w:val="0"/>
        <w:keepLines w:val="0"/>
        <w:widowControl/>
        <w:suppressLineNumbers w:val="0"/>
        <w:spacing w:before="0" w:beforeAutospacing="0" w:after="192" w:afterAutospacing="0"/>
        <w:ind w:left="0" w:firstLine="0"/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333333"/>
          <w:spacing w:val="0"/>
          <w:sz w:val="19"/>
          <w:szCs w:val="19"/>
        </w:rPr>
        <w:drawing>
          <wp:inline distT="0" distB="0" distL="114300" distR="114300">
            <wp:extent cx="5266690" cy="3966845"/>
            <wp:effectExtent l="0" t="0" r="0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66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BA87F4E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672E5"/>
    <w:rsid w:val="1F7D0404"/>
    <w:rsid w:val="48E31413"/>
    <w:rsid w:val="6504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139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2025-02-19T18:29:00Z</dcterms:created>
  <dc:creator>eliza</dc:creator>
  <cp:lastModifiedBy>eliza</cp:lastModifiedBy>
  <dcterms:modified xsi:type="dcterms:W3CDTF">2025-02-20T16:10:45Z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048EB93C048D4A1DA482EC08D365B44B_12</vt:lpwstr>
  </property>
</Properties>
</file>