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89" w:rsidRPr="00625F0A" w:rsidRDefault="00811589" w:rsidP="00625F0A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</w:rPr>
      </w:pPr>
    </w:p>
    <w:p w:rsidR="00811589" w:rsidRDefault="00571046" w:rsidP="00F31AC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bCs/>
          <w:color w:val="00B050"/>
        </w:rPr>
      </w:pPr>
      <w:r w:rsidRPr="00571046">
        <w:rPr>
          <w:rFonts w:ascii="Georgia" w:hAnsi="Georgia" w:cs="Arial"/>
          <w:b/>
          <w:bCs/>
          <w:noProof/>
          <w:color w:val="00B050"/>
        </w:rPr>
        <w:drawing>
          <wp:inline distT="0" distB="0" distL="0" distR="0">
            <wp:extent cx="1733550" cy="1155753"/>
            <wp:effectExtent l="133350" t="38100" r="76200" b="63447"/>
            <wp:docPr id="21" name="Рисунок 16" descr="https://static.tildacdn.com/tild3466-6231-4334-b139-353037643566/stanciya-karadag-f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tildacdn.com/tild3466-6231-4334-b139-353037643566/stanciya-karadag-fe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72" cy="11589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31ACC" w:rsidRPr="00B86A68" w:rsidRDefault="00B86A68" w:rsidP="00E54956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/>
          <w:b/>
          <w:color w:val="0000CC"/>
          <w:sz w:val="18"/>
          <w:szCs w:val="18"/>
          <w:shd w:val="clear" w:color="auto" w:fill="FFFFFF"/>
        </w:rPr>
      </w:pPr>
      <w:r>
        <w:rPr>
          <w:rFonts w:ascii="Georgia" w:hAnsi="Georgia"/>
          <w:b/>
          <w:color w:val="0000CC"/>
          <w:sz w:val="18"/>
          <w:szCs w:val="18"/>
          <w:shd w:val="clear" w:color="auto" w:fill="FFFFFF"/>
        </w:rPr>
        <w:t xml:space="preserve">  </w:t>
      </w:r>
      <w:proofErr w:type="spellStart"/>
      <w:r w:rsidR="00571046" w:rsidRPr="00B86A68">
        <w:rPr>
          <w:rFonts w:ascii="Georgia" w:hAnsi="Georgia"/>
          <w:b/>
          <w:color w:val="0000CC"/>
          <w:sz w:val="18"/>
          <w:szCs w:val="18"/>
          <w:shd w:val="clear" w:color="auto" w:fill="FFFFFF"/>
        </w:rPr>
        <w:t>Карадагская</w:t>
      </w:r>
      <w:proofErr w:type="spellEnd"/>
      <w:r w:rsidR="00571046" w:rsidRPr="00B86A68">
        <w:rPr>
          <w:rFonts w:ascii="Georgia" w:hAnsi="Georgia"/>
          <w:b/>
          <w:color w:val="0000CC"/>
          <w:sz w:val="18"/>
          <w:szCs w:val="18"/>
          <w:shd w:val="clear" w:color="auto" w:fill="FFFFFF"/>
        </w:rPr>
        <w:t xml:space="preserve"> научная станция расположена</w:t>
      </w:r>
    </w:p>
    <w:p w:rsidR="00F31ACC" w:rsidRPr="00B86A68" w:rsidRDefault="00571046" w:rsidP="00F31ACC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rFonts w:ascii="Georgia" w:hAnsi="Georgia"/>
          <w:bCs w:val="0"/>
          <w:color w:val="0000CC"/>
          <w:sz w:val="18"/>
          <w:szCs w:val="18"/>
          <w:shd w:val="clear" w:color="auto" w:fill="FFFFFF"/>
        </w:rPr>
      </w:pPr>
      <w:r w:rsidRPr="00B86A68">
        <w:rPr>
          <w:rFonts w:ascii="Georgia" w:hAnsi="Georgia"/>
          <w:b/>
          <w:color w:val="0000CC"/>
          <w:sz w:val="18"/>
          <w:szCs w:val="18"/>
          <w:shd w:val="clear" w:color="auto" w:fill="FFFFFF"/>
        </w:rPr>
        <w:t xml:space="preserve"> у  </w:t>
      </w:r>
      <w:r w:rsidRPr="00B86A68">
        <w:rPr>
          <w:rStyle w:val="a7"/>
          <w:rFonts w:ascii="Georgia" w:hAnsi="Georgia"/>
          <w:color w:val="0000CC"/>
          <w:sz w:val="18"/>
          <w:szCs w:val="18"/>
          <w:bdr w:val="none" w:sz="0" w:space="0" w:color="auto" w:frame="1"/>
          <w:shd w:val="clear" w:color="auto" w:fill="FFFFFF"/>
        </w:rPr>
        <w:t xml:space="preserve">подножия древнего вулкана Кара-Даг </w:t>
      </w:r>
    </w:p>
    <w:p w:rsidR="00B86A68" w:rsidRDefault="00571046" w:rsidP="00F31ACC">
      <w:pPr>
        <w:pStyle w:val="a6"/>
        <w:shd w:val="clear" w:color="auto" w:fill="FFFFFF"/>
        <w:spacing w:before="0" w:beforeAutospacing="0" w:after="0" w:afterAutospacing="0"/>
        <w:ind w:right="-57"/>
        <w:jc w:val="center"/>
        <w:rPr>
          <w:rStyle w:val="a7"/>
          <w:rFonts w:ascii="Georgia" w:hAnsi="Georgia"/>
          <w:color w:val="0000CC"/>
          <w:sz w:val="18"/>
          <w:szCs w:val="18"/>
          <w:bdr w:val="none" w:sz="0" w:space="0" w:color="auto" w:frame="1"/>
          <w:shd w:val="clear" w:color="auto" w:fill="FFFFFF"/>
        </w:rPr>
      </w:pPr>
      <w:r w:rsidRPr="00B86A68">
        <w:rPr>
          <w:rStyle w:val="a7"/>
          <w:rFonts w:ascii="Georgia" w:hAnsi="Georgia"/>
          <w:color w:val="0000CC"/>
          <w:sz w:val="18"/>
          <w:szCs w:val="18"/>
          <w:bdr w:val="none" w:sz="0" w:space="0" w:color="auto" w:frame="1"/>
          <w:shd w:val="clear" w:color="auto" w:fill="FFFFFF"/>
        </w:rPr>
        <w:t>в поселке </w:t>
      </w:r>
      <w:hyperlink r:id="rId5" w:tooltip="Курортное – поселок у подножия вулкана. Когда хочется природы и тишины" w:history="1">
        <w:proofErr w:type="gramStart"/>
        <w:r w:rsidRPr="00B86A68">
          <w:rPr>
            <w:rStyle w:val="a5"/>
            <w:rFonts w:ascii="Georgia" w:hAnsi="Georgia"/>
            <w:b/>
            <w:bCs/>
            <w:color w:val="0000CC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Курортное</w:t>
        </w:r>
        <w:proofErr w:type="gramEnd"/>
      </w:hyperlink>
      <w:r w:rsidR="00F31ACC" w:rsidRPr="00B86A68">
        <w:rPr>
          <w:rStyle w:val="a7"/>
          <w:rFonts w:ascii="Georgia" w:hAnsi="Georgia"/>
          <w:color w:val="0000CC"/>
          <w:sz w:val="18"/>
          <w:szCs w:val="18"/>
          <w:bdr w:val="none" w:sz="0" w:space="0" w:color="auto" w:frame="1"/>
          <w:shd w:val="clear" w:color="auto" w:fill="FFFFFF"/>
        </w:rPr>
        <w:t xml:space="preserve">. </w:t>
      </w:r>
    </w:p>
    <w:p w:rsidR="00811589" w:rsidRPr="00B86A68" w:rsidRDefault="00F31ACC" w:rsidP="00F31ACC">
      <w:pPr>
        <w:pStyle w:val="a6"/>
        <w:shd w:val="clear" w:color="auto" w:fill="FFFFFF"/>
        <w:spacing w:before="0" w:beforeAutospacing="0" w:after="0" w:afterAutospacing="0"/>
        <w:ind w:right="-57"/>
        <w:jc w:val="center"/>
        <w:rPr>
          <w:rFonts w:ascii="Georgia" w:hAnsi="Georgia"/>
          <w:b/>
          <w:bCs/>
          <w:color w:val="0000CC"/>
          <w:sz w:val="18"/>
          <w:szCs w:val="18"/>
        </w:rPr>
      </w:pPr>
      <w:proofErr w:type="gramStart"/>
      <w:r w:rsidRPr="00B86A68">
        <w:rPr>
          <w:rStyle w:val="a7"/>
          <w:rFonts w:ascii="Georgia" w:hAnsi="Georgia"/>
          <w:color w:val="0000CC"/>
          <w:sz w:val="18"/>
          <w:szCs w:val="18"/>
          <w:bdr w:val="none" w:sz="0" w:space="0" w:color="auto" w:frame="1"/>
          <w:shd w:val="clear" w:color="auto" w:fill="FFFFFF"/>
        </w:rPr>
        <w:t>Основана</w:t>
      </w:r>
      <w:proofErr w:type="gramEnd"/>
      <w:r w:rsidRPr="00B86A68">
        <w:rPr>
          <w:rStyle w:val="a7"/>
          <w:rFonts w:ascii="Georgia" w:hAnsi="Georgia"/>
          <w:color w:val="0000CC"/>
          <w:sz w:val="18"/>
          <w:szCs w:val="18"/>
          <w:bdr w:val="none" w:sz="0" w:space="0" w:color="auto" w:frame="1"/>
          <w:shd w:val="clear" w:color="auto" w:fill="FFFFFF"/>
        </w:rPr>
        <w:t xml:space="preserve"> доктором медицинских наук, приват-доцентом Московского университета Терентием Ивановичем Вяземским</w:t>
      </w:r>
    </w:p>
    <w:p w:rsidR="00B86A68" w:rsidRDefault="00F31ACC" w:rsidP="0058071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bCs/>
          <w:color w:val="00B050"/>
          <w:sz w:val="22"/>
          <w:szCs w:val="22"/>
        </w:rPr>
      </w:pPr>
      <w:r w:rsidRPr="00F31ACC">
        <w:rPr>
          <w:rFonts w:ascii="Georgia" w:hAnsi="Georgia" w:cs="Arial"/>
          <w:b/>
          <w:bCs/>
          <w:noProof/>
          <w:color w:val="00B050"/>
          <w:sz w:val="22"/>
          <w:szCs w:val="22"/>
        </w:rPr>
        <w:drawing>
          <wp:inline distT="0" distB="0" distL="0" distR="0">
            <wp:extent cx="992169" cy="1488253"/>
            <wp:effectExtent l="19050" t="0" r="0" b="0"/>
            <wp:docPr id="22" name="Рисунок 13" descr="http://karadag.com.ru/static/media/images/history/Vyazemski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radag.com.ru/static/media/images/history/Vyazemskiy_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81" cy="14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1E" w:rsidRPr="0058071E" w:rsidRDefault="0058071E" w:rsidP="0058071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bCs/>
          <w:color w:val="00B050"/>
          <w:sz w:val="22"/>
          <w:szCs w:val="22"/>
        </w:rPr>
      </w:pPr>
    </w:p>
    <w:p w:rsidR="00F31ACC" w:rsidRPr="00B86A68" w:rsidRDefault="00F31ACC" w:rsidP="00F31AC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/>
          <w:b/>
          <w:bCs/>
          <w:color w:val="0000CC"/>
          <w:sz w:val="18"/>
          <w:szCs w:val="18"/>
        </w:rPr>
      </w:pPr>
      <w:r w:rsidRPr="00B86A68">
        <w:rPr>
          <w:rFonts w:ascii="Georgia" w:hAnsi="Georgia"/>
          <w:b/>
          <w:bCs/>
          <w:color w:val="0000CC"/>
          <w:sz w:val="18"/>
          <w:szCs w:val="18"/>
        </w:rPr>
        <w:t xml:space="preserve">В 2014 году </w:t>
      </w:r>
      <w:proofErr w:type="spellStart"/>
      <w:r w:rsidRPr="00B86A68">
        <w:rPr>
          <w:rFonts w:ascii="Georgia" w:hAnsi="Georgia"/>
          <w:b/>
          <w:bCs/>
          <w:color w:val="0000CC"/>
          <w:sz w:val="18"/>
          <w:szCs w:val="18"/>
        </w:rPr>
        <w:t>Карадагской</w:t>
      </w:r>
      <w:proofErr w:type="spellEnd"/>
      <w:r w:rsidRPr="00B86A68">
        <w:rPr>
          <w:rFonts w:ascii="Georgia" w:hAnsi="Georgia"/>
          <w:b/>
          <w:bCs/>
          <w:color w:val="0000CC"/>
          <w:sz w:val="18"/>
          <w:szCs w:val="18"/>
        </w:rPr>
        <w:t xml:space="preserve"> научной станции им.Т.И. Вяземского исполнилось 100 лет.</w:t>
      </w:r>
    </w:p>
    <w:p w:rsidR="00B86A68" w:rsidRPr="0058071E" w:rsidRDefault="0058071E" w:rsidP="0058071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/>
          <w:b/>
          <w:bCs/>
          <w:color w:val="0000CC"/>
          <w:sz w:val="18"/>
          <w:szCs w:val="18"/>
        </w:rPr>
      </w:pPr>
      <w:r w:rsidRPr="0058071E">
        <w:rPr>
          <w:rFonts w:ascii="Georgia" w:hAnsi="Georgia" w:cs="Arial"/>
          <w:b/>
          <w:color w:val="0000CC"/>
          <w:sz w:val="18"/>
          <w:szCs w:val="18"/>
        </w:rPr>
        <w:t>Годом основания этого природного комплекса является 1979.</w:t>
      </w:r>
    </w:p>
    <w:p w:rsidR="00F31ACC" w:rsidRPr="00D96753" w:rsidRDefault="00F31ACC" w:rsidP="00B86A68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/>
          <w:b/>
          <w:bCs/>
          <w:color w:val="0000CC"/>
          <w:sz w:val="18"/>
          <w:szCs w:val="18"/>
        </w:rPr>
      </w:pPr>
      <w:r w:rsidRPr="00D96753">
        <w:rPr>
          <w:rFonts w:ascii="Georgia" w:hAnsi="Georgia"/>
          <w:b/>
          <w:bCs/>
          <w:color w:val="0000CC"/>
          <w:sz w:val="18"/>
          <w:szCs w:val="18"/>
        </w:rPr>
        <w:t>Животные и растения заповедника</w:t>
      </w:r>
    </w:p>
    <w:p w:rsidR="00F31ACC" w:rsidRPr="00B86A68" w:rsidRDefault="00F31ACC" w:rsidP="00B86A68">
      <w:pPr>
        <w:spacing w:after="0" w:line="240" w:lineRule="auto"/>
        <w:jc w:val="center"/>
        <w:rPr>
          <w:rFonts w:ascii="Georgia" w:eastAsia="Times New Roman" w:hAnsi="Georgia" w:cs="Arial"/>
          <w:color w:val="0000CC"/>
          <w:sz w:val="18"/>
          <w:szCs w:val="18"/>
          <w:shd w:val="clear" w:color="auto" w:fill="FFFFFF"/>
        </w:rPr>
      </w:pPr>
      <w:r w:rsidRPr="00B86A68">
        <w:rPr>
          <w:rFonts w:ascii="Georgia" w:eastAsia="Times New Roman" w:hAnsi="Georgia" w:cs="Arial"/>
          <w:color w:val="0000CC"/>
          <w:sz w:val="18"/>
          <w:szCs w:val="18"/>
          <w:shd w:val="clear" w:color="auto" w:fill="FFFFFF"/>
        </w:rPr>
        <w:t xml:space="preserve">Общее количество видов животного мира     заповедника составляет около </w:t>
      </w:r>
      <w:r w:rsidRPr="00B86A68">
        <w:rPr>
          <w:rFonts w:ascii="Georgia" w:eastAsia="Times New Roman" w:hAnsi="Georgia" w:cs="Arial"/>
          <w:b/>
          <w:color w:val="FF0000"/>
          <w:sz w:val="18"/>
          <w:szCs w:val="18"/>
          <w:shd w:val="clear" w:color="auto" w:fill="FFFFFF"/>
        </w:rPr>
        <w:t>5 тыс.</w:t>
      </w:r>
    </w:p>
    <w:p w:rsidR="00DC0AF2" w:rsidRPr="00B86A68" w:rsidRDefault="00F31ACC" w:rsidP="00B86A68">
      <w:pPr>
        <w:spacing w:after="0" w:line="240" w:lineRule="auto"/>
        <w:jc w:val="center"/>
        <w:rPr>
          <w:rFonts w:ascii="Georgia" w:hAnsi="Georgia"/>
          <w:color w:val="0000CC"/>
          <w:sz w:val="18"/>
          <w:szCs w:val="18"/>
        </w:rPr>
      </w:pPr>
      <w:r w:rsidRPr="00B86A68">
        <w:rPr>
          <w:rFonts w:ascii="Georgia" w:eastAsia="Times New Roman" w:hAnsi="Georgia" w:cs="Arial"/>
          <w:b/>
          <w:color w:val="FF0000"/>
          <w:sz w:val="18"/>
          <w:szCs w:val="18"/>
          <w:shd w:val="clear" w:color="auto" w:fill="FFFFFF"/>
        </w:rPr>
        <w:t>540 видов</w:t>
      </w:r>
      <w:r w:rsidRPr="00B86A68">
        <w:rPr>
          <w:rFonts w:ascii="Georgia" w:eastAsia="Times New Roman" w:hAnsi="Georgia" w:cs="Arial"/>
          <w:color w:val="0000CC"/>
          <w:sz w:val="18"/>
          <w:szCs w:val="18"/>
          <w:shd w:val="clear" w:color="auto" w:fill="FFFFFF"/>
        </w:rPr>
        <w:t xml:space="preserve"> из этого числа признаны исчезающими, поэтому они занесены в Красную книгу и отмечены в европейском варианте подобного документа. Только одних птиц в Карадагском заповеднике около </w:t>
      </w:r>
      <w:r w:rsidRPr="00B86A68">
        <w:rPr>
          <w:rFonts w:ascii="Georgia" w:eastAsia="Times New Roman" w:hAnsi="Georgia" w:cs="Arial"/>
          <w:b/>
          <w:color w:val="FF0000"/>
          <w:sz w:val="18"/>
          <w:szCs w:val="18"/>
          <w:shd w:val="clear" w:color="auto" w:fill="FFFFFF"/>
        </w:rPr>
        <w:t>238 видов</w:t>
      </w:r>
      <w:r w:rsidRPr="00B86A68">
        <w:rPr>
          <w:rFonts w:ascii="Georgia" w:eastAsia="Times New Roman" w:hAnsi="Georgia" w:cs="Arial"/>
          <w:color w:val="0000CC"/>
          <w:sz w:val="18"/>
          <w:szCs w:val="18"/>
          <w:shd w:val="clear" w:color="auto" w:fill="FFFFFF"/>
        </w:rPr>
        <w:t xml:space="preserve"> как перелетных, так и постоянно гнездящихся на этой территории, а количество бабочек просто непостижимо воображению – порядка </w:t>
      </w:r>
      <w:r w:rsidRPr="00B86A68">
        <w:rPr>
          <w:rFonts w:ascii="Georgia" w:eastAsia="Times New Roman" w:hAnsi="Georgia" w:cs="Arial"/>
          <w:b/>
          <w:color w:val="FF0000"/>
          <w:sz w:val="18"/>
          <w:szCs w:val="18"/>
          <w:shd w:val="clear" w:color="auto" w:fill="FFFFFF"/>
        </w:rPr>
        <w:t xml:space="preserve">1800 </w:t>
      </w:r>
      <w:r w:rsidR="00B86A68" w:rsidRPr="00B86A68">
        <w:rPr>
          <w:rFonts w:ascii="Georgia" w:eastAsia="Times New Roman" w:hAnsi="Georgia" w:cs="Arial"/>
          <w:b/>
          <w:color w:val="FF0000"/>
          <w:sz w:val="18"/>
          <w:szCs w:val="18"/>
          <w:shd w:val="clear" w:color="auto" w:fill="FFFFFF"/>
        </w:rPr>
        <w:t>видов.</w:t>
      </w:r>
      <w:r w:rsidR="00B86A68" w:rsidRPr="00B86A68">
        <w:rPr>
          <w:rFonts w:ascii="Georgia" w:eastAsia="Times New Roman" w:hAnsi="Georgia" w:cs="Arial"/>
          <w:color w:val="0000CC"/>
          <w:sz w:val="18"/>
          <w:szCs w:val="18"/>
          <w:shd w:val="clear" w:color="auto" w:fill="FFFFFF"/>
        </w:rPr>
        <w:t xml:space="preserve">  З</w:t>
      </w:r>
      <w:r w:rsidRPr="00B86A68">
        <w:rPr>
          <w:rFonts w:ascii="Georgia" w:eastAsia="Times New Roman" w:hAnsi="Georgia" w:cs="Arial"/>
          <w:color w:val="0000CC"/>
          <w:sz w:val="18"/>
          <w:szCs w:val="18"/>
          <w:shd w:val="clear" w:color="auto" w:fill="FFFFFF"/>
        </w:rPr>
        <w:t xml:space="preserve">десь обитают зайцы и ежи, кабаны и </w:t>
      </w:r>
      <w:r w:rsidR="00B86A68">
        <w:rPr>
          <w:rFonts w:ascii="Georgia" w:eastAsia="Times New Roman" w:hAnsi="Georgia" w:cs="Arial"/>
          <w:color w:val="0000CC"/>
          <w:sz w:val="18"/>
          <w:szCs w:val="18"/>
          <w:shd w:val="clear" w:color="auto" w:fill="FFFFFF"/>
        </w:rPr>
        <w:t xml:space="preserve">лисицы, куницы и белки, </w:t>
      </w:r>
      <w:r w:rsidRPr="00B86A68">
        <w:rPr>
          <w:rFonts w:ascii="Georgia" w:eastAsia="Times New Roman" w:hAnsi="Georgia" w:cs="Arial"/>
          <w:color w:val="0000CC"/>
          <w:sz w:val="18"/>
          <w:szCs w:val="18"/>
          <w:shd w:val="clear" w:color="auto" w:fill="FFFFFF"/>
        </w:rPr>
        <w:t>косули и полозы.</w:t>
      </w:r>
    </w:p>
    <w:p w:rsidR="007B4090" w:rsidRDefault="00625F0A" w:rsidP="00F9002D">
      <w:pPr>
        <w:pStyle w:val="a6"/>
        <w:shd w:val="clear" w:color="auto" w:fill="FFFFFF"/>
        <w:spacing w:before="0" w:beforeAutospacing="0" w:after="0" w:afterAutospacing="0"/>
        <w:rPr>
          <w:rFonts w:ascii="Georgia" w:hAnsi="Georgia" w:cs="Arial"/>
          <w:b/>
          <w:bCs/>
          <w:color w:val="00B050"/>
        </w:rPr>
      </w:pPr>
      <w:r w:rsidRPr="00625F0A">
        <w:rPr>
          <w:rFonts w:ascii="Georgia" w:hAnsi="Georgia" w:cs="Arial"/>
          <w:b/>
          <w:bCs/>
          <w:noProof/>
          <w:color w:val="00B050"/>
        </w:rPr>
        <w:drawing>
          <wp:inline distT="0" distB="0" distL="0" distR="0">
            <wp:extent cx="2842482" cy="720762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482" cy="7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56" w:rsidRDefault="00E54956" w:rsidP="00F9002D">
      <w:pPr>
        <w:pStyle w:val="a6"/>
        <w:shd w:val="clear" w:color="auto" w:fill="FFFFFF"/>
        <w:spacing w:before="0" w:beforeAutospacing="0" w:after="0" w:afterAutospacing="0"/>
        <w:rPr>
          <w:rFonts w:ascii="Georgia" w:hAnsi="Georgia" w:cs="Arial"/>
          <w:b/>
          <w:bCs/>
          <w:color w:val="00B050"/>
        </w:rPr>
      </w:pPr>
    </w:p>
    <w:p w:rsidR="00CF2D1B" w:rsidRDefault="00CF2D1B" w:rsidP="00DC0AF2">
      <w:pPr>
        <w:pStyle w:val="a6"/>
        <w:shd w:val="clear" w:color="auto" w:fill="FFFFFF"/>
        <w:spacing w:before="0" w:beforeAutospacing="0" w:after="0" w:afterAutospacing="0"/>
        <w:rPr>
          <w:rFonts w:ascii="Georgia" w:hAnsi="Georgia" w:cs="Arial"/>
          <w:b/>
          <w:bCs/>
          <w:color w:val="00B050"/>
          <w:sz w:val="26"/>
          <w:szCs w:val="26"/>
        </w:rPr>
      </w:pPr>
    </w:p>
    <w:p w:rsidR="00872E7B" w:rsidRPr="00872E7B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bCs/>
          <w:color w:val="00B050"/>
          <w:sz w:val="26"/>
          <w:szCs w:val="26"/>
        </w:rPr>
      </w:pPr>
      <w:r w:rsidRPr="00DC0AF2">
        <w:rPr>
          <w:rFonts w:ascii="Georgia" w:hAnsi="Georgia" w:cs="Arial"/>
          <w:b/>
          <w:bCs/>
          <w:noProof/>
          <w:color w:val="00B050"/>
          <w:sz w:val="26"/>
          <w:szCs w:val="26"/>
        </w:rPr>
        <w:drawing>
          <wp:inline distT="0" distB="0" distL="0" distR="0">
            <wp:extent cx="2104241" cy="1440815"/>
            <wp:effectExtent l="133350" t="38100" r="67459" b="64135"/>
            <wp:docPr id="16" name="Рисунок 7" descr="Карадагский заповедник Коктеб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адагский заповедник Коктебел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74" cy="1453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C0AF2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0000CC"/>
          <w:sz w:val="18"/>
          <w:szCs w:val="18"/>
        </w:rPr>
      </w:pPr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Давайте Землю украшать,</w:t>
      </w:r>
    </w:p>
    <w:p w:rsidR="00DC0AF2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bCs/>
          <w:color w:val="0000CC"/>
          <w:sz w:val="18"/>
          <w:szCs w:val="18"/>
        </w:rPr>
      </w:pPr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Сажать сады, цветы сажать</w:t>
      </w:r>
    </w:p>
    <w:p w:rsidR="00DC0AF2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0000CC"/>
          <w:sz w:val="18"/>
          <w:szCs w:val="18"/>
        </w:rPr>
      </w:pPr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повсюду.</w:t>
      </w:r>
    </w:p>
    <w:p w:rsidR="00DC0AF2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0000CC"/>
          <w:sz w:val="18"/>
          <w:szCs w:val="18"/>
        </w:rPr>
      </w:pPr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Давайте вместе Землю уважать</w:t>
      </w:r>
    </w:p>
    <w:p w:rsidR="00DC0AF2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bCs/>
          <w:color w:val="0000CC"/>
          <w:sz w:val="18"/>
          <w:szCs w:val="18"/>
        </w:rPr>
      </w:pPr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И относиться с нежностью как</w:t>
      </w:r>
    </w:p>
    <w:p w:rsidR="00DC0AF2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0000CC"/>
          <w:sz w:val="18"/>
          <w:szCs w:val="18"/>
        </w:rPr>
      </w:pPr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к   чуду!</w:t>
      </w:r>
    </w:p>
    <w:p w:rsidR="00DC0AF2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0000CC"/>
          <w:sz w:val="18"/>
          <w:szCs w:val="18"/>
        </w:rPr>
      </w:pPr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Мы забываем, что у нас она одна–</w:t>
      </w:r>
    </w:p>
    <w:p w:rsidR="00DC0AF2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0000CC"/>
          <w:sz w:val="18"/>
          <w:szCs w:val="18"/>
        </w:rPr>
      </w:pPr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Неповторимая, ранимая, живая,</w:t>
      </w:r>
    </w:p>
    <w:p w:rsidR="00DC0AF2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bCs/>
          <w:color w:val="0000CC"/>
          <w:sz w:val="18"/>
          <w:szCs w:val="18"/>
        </w:rPr>
      </w:pPr>
      <w:proofErr w:type="gramStart"/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Прекрасная</w:t>
      </w:r>
      <w:proofErr w:type="gramEnd"/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: хоть лето, хоть</w:t>
      </w:r>
    </w:p>
    <w:p w:rsidR="00DC0AF2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color w:val="0000CC"/>
          <w:sz w:val="18"/>
          <w:szCs w:val="18"/>
        </w:rPr>
      </w:pPr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зима…</w:t>
      </w:r>
    </w:p>
    <w:p w:rsidR="00DC0AF2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bCs/>
          <w:color w:val="0000CC"/>
          <w:sz w:val="18"/>
          <w:szCs w:val="18"/>
        </w:rPr>
      </w:pPr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Она у нас одна, одна такая.</w:t>
      </w:r>
    </w:p>
    <w:p w:rsidR="00F31ACC" w:rsidRPr="00F31ACC" w:rsidRDefault="00DC0AF2" w:rsidP="00872E7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 w:cs="Arial"/>
          <w:b/>
          <w:bCs/>
          <w:color w:val="0000CC"/>
          <w:sz w:val="18"/>
          <w:szCs w:val="18"/>
        </w:rPr>
      </w:pPr>
      <w:r w:rsidRPr="00F31ACC">
        <w:rPr>
          <w:rFonts w:ascii="Georgia" w:hAnsi="Georgia" w:cs="Arial"/>
          <w:b/>
          <w:bCs/>
          <w:color w:val="0000CC"/>
          <w:sz w:val="18"/>
          <w:szCs w:val="18"/>
        </w:rPr>
        <w:t>(Е.Смирнова</w:t>
      </w:r>
      <w:r w:rsidR="006714ED">
        <w:rPr>
          <w:rFonts w:ascii="Georgia" w:hAnsi="Georgia" w:cs="Arial"/>
          <w:b/>
          <w:bCs/>
          <w:color w:val="0000CC"/>
          <w:sz w:val="18"/>
          <w:szCs w:val="18"/>
        </w:rPr>
        <w:t>)</w:t>
      </w:r>
    </w:p>
    <w:p w:rsidR="00DC0AF2" w:rsidRDefault="00DC0AF2" w:rsidP="006714ED">
      <w:pPr>
        <w:spacing w:after="0" w:line="240" w:lineRule="auto"/>
        <w:jc w:val="right"/>
        <w:rPr>
          <w:rFonts w:ascii="Cambria Math" w:hAnsi="Cambria Math"/>
          <w:b/>
          <w:bCs/>
          <w:iCs/>
          <w:color w:val="0000CC"/>
          <w:sz w:val="20"/>
          <w:szCs w:val="20"/>
        </w:rPr>
      </w:pPr>
      <w:r w:rsidRPr="00DC0AF2">
        <w:rPr>
          <w:rFonts w:ascii="Cambria Math" w:hAnsi="Cambria Math"/>
          <w:b/>
          <w:bCs/>
          <w:iCs/>
          <w:noProof/>
          <w:color w:val="0000CC"/>
          <w:sz w:val="20"/>
          <w:szCs w:val="20"/>
        </w:rPr>
        <w:drawing>
          <wp:inline distT="0" distB="0" distL="0" distR="0">
            <wp:extent cx="1701783" cy="1134484"/>
            <wp:effectExtent l="133350" t="38100" r="69867" b="65666"/>
            <wp:docPr id="17" name="Рисунок 4" descr="Коктебель запове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ктебель заповедн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18" cy="11457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2E7B" w:rsidRDefault="0058071E" w:rsidP="006714ED">
      <w:pPr>
        <w:spacing w:after="0" w:line="240" w:lineRule="auto"/>
        <w:rPr>
          <w:rFonts w:ascii="Cambria Math" w:hAnsi="Cambria Math"/>
          <w:b/>
          <w:bCs/>
          <w:iCs/>
          <w:color w:val="0000CC"/>
          <w:sz w:val="20"/>
          <w:szCs w:val="20"/>
        </w:rPr>
      </w:pPr>
      <w:r w:rsidRPr="0058071E">
        <w:rPr>
          <w:rFonts w:ascii="Cambria Math" w:hAnsi="Cambria Math"/>
          <w:b/>
          <w:bCs/>
          <w:iCs/>
          <w:noProof/>
          <w:color w:val="0000CC"/>
          <w:sz w:val="20"/>
          <w:szCs w:val="20"/>
        </w:rPr>
        <w:drawing>
          <wp:inline distT="0" distB="0" distL="0" distR="0">
            <wp:extent cx="1795257" cy="1188776"/>
            <wp:effectExtent l="133350" t="38100" r="71643" b="68524"/>
            <wp:docPr id="26" name="Рисунок 19" descr="https://img.greenword.ru/2019/09/karadag-biostatio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greenword.ru/2019/09/karadag-biostation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75" cy="11901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31ACC" w:rsidRPr="00872E7B" w:rsidRDefault="00DD182B" w:rsidP="00872E7B">
      <w:pPr>
        <w:spacing w:after="0" w:line="240" w:lineRule="auto"/>
        <w:rPr>
          <w:rFonts w:ascii="Georgia" w:eastAsia="Times New Roman" w:hAnsi="Georgia" w:cs="Arial"/>
          <w:color w:val="00B050"/>
          <w:sz w:val="28"/>
          <w:szCs w:val="28"/>
        </w:rPr>
      </w:pPr>
      <w:r w:rsidRPr="00DD182B">
        <w:rPr>
          <w:rFonts w:ascii="Georgia" w:eastAsia="Times New Roman" w:hAnsi="Georgia" w:cs="Arial"/>
          <w:noProof/>
          <w:color w:val="00B050"/>
          <w:sz w:val="28"/>
          <w:szCs w:val="28"/>
        </w:rPr>
        <w:drawing>
          <wp:inline distT="0" distB="0" distL="0" distR="0">
            <wp:extent cx="2842484" cy="725432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7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E7B" w:rsidRDefault="00872E7B" w:rsidP="00F31ACC">
      <w:pPr>
        <w:spacing w:after="0" w:line="240" w:lineRule="auto"/>
        <w:jc w:val="center"/>
        <w:rPr>
          <w:rFonts w:ascii="Georgia" w:hAnsi="Georgia"/>
          <w:b/>
          <w:noProof/>
          <w:color w:val="0000CC"/>
          <w:sz w:val="32"/>
          <w:szCs w:val="32"/>
        </w:rPr>
      </w:pPr>
    </w:p>
    <w:p w:rsidR="00836024" w:rsidRDefault="00836024" w:rsidP="00F31ACC">
      <w:pPr>
        <w:spacing w:after="0" w:line="240" w:lineRule="auto"/>
        <w:jc w:val="center"/>
        <w:rPr>
          <w:rFonts w:ascii="Georgia" w:hAnsi="Georgia"/>
          <w:b/>
          <w:noProof/>
          <w:color w:val="0000CC"/>
          <w:sz w:val="32"/>
          <w:szCs w:val="32"/>
        </w:rPr>
      </w:pPr>
    </w:p>
    <w:p w:rsidR="00552AA5" w:rsidRPr="007A47C9" w:rsidRDefault="007B4090" w:rsidP="00F31ACC">
      <w:pPr>
        <w:spacing w:after="0" w:line="240" w:lineRule="auto"/>
        <w:jc w:val="center"/>
        <w:rPr>
          <w:rFonts w:ascii="Georgia" w:hAnsi="Georgia"/>
          <w:b/>
          <w:noProof/>
          <w:color w:val="0000CC"/>
          <w:sz w:val="32"/>
          <w:szCs w:val="32"/>
        </w:rPr>
      </w:pPr>
      <w:r w:rsidRPr="007A47C9">
        <w:rPr>
          <w:rFonts w:ascii="Georgia" w:hAnsi="Georgia"/>
          <w:b/>
          <w:noProof/>
          <w:color w:val="0000CC"/>
          <w:sz w:val="32"/>
          <w:szCs w:val="32"/>
        </w:rPr>
        <w:t xml:space="preserve">Буклет </w:t>
      </w:r>
      <w:r w:rsidR="00B86A68">
        <w:rPr>
          <w:rFonts w:ascii="Georgia" w:hAnsi="Georgia"/>
          <w:b/>
          <w:noProof/>
          <w:color w:val="0000CC"/>
          <w:sz w:val="32"/>
          <w:szCs w:val="32"/>
        </w:rPr>
        <w:t>на тему</w:t>
      </w:r>
    </w:p>
    <w:p w:rsidR="00552AA5" w:rsidRPr="00872E7B" w:rsidRDefault="007B4090" w:rsidP="00872E7B">
      <w:pPr>
        <w:spacing w:after="0" w:line="240" w:lineRule="auto"/>
        <w:jc w:val="center"/>
        <w:rPr>
          <w:rFonts w:ascii="Georgia" w:hAnsi="Georgia"/>
          <w:b/>
          <w:noProof/>
          <w:color w:val="0000CC"/>
          <w:sz w:val="32"/>
          <w:szCs w:val="32"/>
        </w:rPr>
      </w:pPr>
      <w:r w:rsidRPr="007A47C9">
        <w:rPr>
          <w:rFonts w:ascii="Georgia" w:hAnsi="Georgia"/>
          <w:b/>
          <w:noProof/>
          <w:color w:val="0000CC"/>
          <w:sz w:val="32"/>
          <w:szCs w:val="32"/>
        </w:rPr>
        <w:t>«</w:t>
      </w:r>
      <w:r w:rsidR="00DC0AF2">
        <w:rPr>
          <w:rFonts w:ascii="Georgia" w:hAnsi="Georgia"/>
          <w:b/>
          <w:noProof/>
          <w:color w:val="0000CC"/>
          <w:sz w:val="32"/>
          <w:szCs w:val="32"/>
        </w:rPr>
        <w:t>Люблю тебя, мой край родной</w:t>
      </w:r>
      <w:r w:rsidR="00C25A62" w:rsidRPr="007A47C9">
        <w:rPr>
          <w:rFonts w:ascii="Georgia" w:hAnsi="Georgia"/>
          <w:b/>
          <w:noProof/>
          <w:color w:val="0000CC"/>
          <w:sz w:val="32"/>
          <w:szCs w:val="32"/>
        </w:rPr>
        <w:t>!</w:t>
      </w:r>
      <w:r w:rsidR="00160EFA" w:rsidRPr="007A47C9">
        <w:rPr>
          <w:rFonts w:ascii="Georgia" w:hAnsi="Georgia"/>
          <w:b/>
          <w:noProof/>
          <w:color w:val="0000CC"/>
          <w:sz w:val="32"/>
          <w:szCs w:val="32"/>
        </w:rPr>
        <w:t>»</w:t>
      </w:r>
    </w:p>
    <w:p w:rsidR="006143E5" w:rsidRDefault="00C25A62" w:rsidP="00C25A62">
      <w:pPr>
        <w:jc w:val="center"/>
      </w:pPr>
      <w:r>
        <w:rPr>
          <w:noProof/>
        </w:rPr>
        <w:drawing>
          <wp:inline distT="0" distB="0" distL="0" distR="0">
            <wp:extent cx="1907381" cy="1594485"/>
            <wp:effectExtent l="0" t="0" r="0" b="0"/>
            <wp:docPr id="15" name="Рисунок 3" descr="G:\Буклет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уклет\imag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81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256" w:rsidRDefault="00FF7256" w:rsidP="00F9002D">
      <w:pPr>
        <w:spacing w:after="0" w:line="240" w:lineRule="auto"/>
        <w:jc w:val="center"/>
        <w:rPr>
          <w:rStyle w:val="author"/>
          <w:rFonts w:ascii="Cambria Math" w:hAnsi="Cambria Math"/>
          <w:b/>
          <w:color w:val="CB05A5"/>
          <w:sz w:val="24"/>
          <w:szCs w:val="24"/>
          <w:shd w:val="clear" w:color="auto" w:fill="FFFFFF"/>
        </w:rPr>
      </w:pPr>
    </w:p>
    <w:p w:rsidR="007A47C9" w:rsidRPr="007A47C9" w:rsidRDefault="007A47C9" w:rsidP="007A47C9">
      <w:pPr>
        <w:ind w:firstLine="708"/>
        <w:jc w:val="both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7A47C9">
        <w:rPr>
          <w:rFonts w:ascii="Times New Roman" w:hAnsi="Times New Roman" w:cs="Times New Roman"/>
          <w:b/>
          <w:i/>
          <w:color w:val="0000CC"/>
          <w:sz w:val="28"/>
          <w:szCs w:val="28"/>
        </w:rPr>
        <w:t>«Любовь к родному краю, знание его истории — основа, на которой только и может осуществляться рост духовной культуры всего общества».</w:t>
      </w:r>
    </w:p>
    <w:p w:rsidR="00FF7256" w:rsidRDefault="007A47C9" w:rsidP="00872E7B">
      <w:pPr>
        <w:ind w:firstLine="708"/>
        <w:jc w:val="right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7A47C9">
        <w:rPr>
          <w:rFonts w:ascii="Times New Roman" w:hAnsi="Times New Roman" w:cs="Times New Roman"/>
          <w:b/>
          <w:color w:val="0000CC"/>
          <w:sz w:val="28"/>
          <w:szCs w:val="28"/>
        </w:rPr>
        <w:t>Д.С. Лихачё</w:t>
      </w:r>
      <w:r w:rsidR="00872E7B">
        <w:rPr>
          <w:rFonts w:ascii="Times New Roman" w:hAnsi="Times New Roman" w:cs="Times New Roman"/>
          <w:b/>
          <w:color w:val="0000CC"/>
          <w:sz w:val="28"/>
          <w:szCs w:val="28"/>
        </w:rPr>
        <w:t>в</w:t>
      </w:r>
    </w:p>
    <w:p w:rsidR="00872E7B" w:rsidRPr="00872E7B" w:rsidRDefault="00872E7B" w:rsidP="00872E7B">
      <w:pPr>
        <w:ind w:firstLine="708"/>
        <w:jc w:val="right"/>
        <w:rPr>
          <w:rStyle w:val="author"/>
          <w:rFonts w:ascii="Times New Roman" w:hAnsi="Times New Roman" w:cs="Times New Roman"/>
          <w:b/>
          <w:color w:val="0000CC"/>
          <w:sz w:val="28"/>
          <w:szCs w:val="28"/>
        </w:rPr>
      </w:pPr>
    </w:p>
    <w:p w:rsidR="00DD182B" w:rsidRDefault="00DD182B" w:rsidP="007A47C9">
      <w:pPr>
        <w:spacing w:after="0" w:line="240" w:lineRule="auto"/>
        <w:rPr>
          <w:rFonts w:ascii="Cambria Math" w:hAnsi="Cambria Math"/>
          <w:b/>
          <w:bCs/>
          <w:i/>
          <w:iCs/>
          <w:color w:val="CB05A5"/>
          <w:sz w:val="24"/>
          <w:szCs w:val="24"/>
        </w:rPr>
      </w:pPr>
    </w:p>
    <w:p w:rsidR="00872E7B" w:rsidRPr="007A47C9" w:rsidRDefault="00872E7B" w:rsidP="00872E7B">
      <w:pPr>
        <w:spacing w:after="0" w:line="240" w:lineRule="auto"/>
        <w:jc w:val="center"/>
        <w:rPr>
          <w:rFonts w:ascii="Cambria Math" w:hAnsi="Cambria Math"/>
          <w:b/>
          <w:bCs/>
          <w:iCs/>
          <w:color w:val="0000CC"/>
          <w:sz w:val="20"/>
          <w:szCs w:val="20"/>
        </w:rPr>
      </w:pPr>
      <w:r w:rsidRPr="007A47C9">
        <w:rPr>
          <w:rFonts w:ascii="Cambria Math" w:hAnsi="Cambria Math"/>
          <w:b/>
          <w:bCs/>
          <w:iCs/>
          <w:color w:val="0000CC"/>
          <w:sz w:val="20"/>
          <w:szCs w:val="20"/>
        </w:rPr>
        <w:t>Подготовила  Горелова Н.Ю.</w:t>
      </w:r>
    </w:p>
    <w:p w:rsidR="00C56BA9" w:rsidRDefault="00A538D8" w:rsidP="00872E7B">
      <w:pPr>
        <w:spacing w:after="0" w:line="240" w:lineRule="auto"/>
        <w:jc w:val="center"/>
        <w:rPr>
          <w:rFonts w:ascii="Cambria Math" w:hAnsi="Cambria Math"/>
          <w:b/>
          <w:bCs/>
          <w:iCs/>
          <w:color w:val="0000CC"/>
          <w:sz w:val="20"/>
          <w:szCs w:val="20"/>
        </w:rPr>
      </w:pPr>
      <w:r>
        <w:rPr>
          <w:rFonts w:ascii="Cambria Math" w:hAnsi="Cambria Math"/>
          <w:b/>
          <w:bCs/>
          <w:iCs/>
          <w:color w:val="0000CC"/>
          <w:sz w:val="20"/>
          <w:szCs w:val="20"/>
        </w:rPr>
        <w:t xml:space="preserve">учитель начальных классов </w:t>
      </w:r>
    </w:p>
    <w:p w:rsidR="00872E7B" w:rsidRPr="007A47C9" w:rsidRDefault="00A538D8" w:rsidP="00872E7B">
      <w:pPr>
        <w:spacing w:after="0" w:line="240" w:lineRule="auto"/>
        <w:jc w:val="center"/>
        <w:rPr>
          <w:rFonts w:ascii="Cambria Math" w:hAnsi="Cambria Math"/>
          <w:b/>
          <w:bCs/>
          <w:iCs/>
          <w:color w:val="0000CC"/>
          <w:sz w:val="20"/>
          <w:szCs w:val="20"/>
        </w:rPr>
      </w:pPr>
      <w:r>
        <w:rPr>
          <w:rFonts w:ascii="Cambria Math" w:hAnsi="Cambria Math"/>
          <w:b/>
          <w:bCs/>
          <w:iCs/>
          <w:color w:val="0000CC"/>
          <w:sz w:val="20"/>
          <w:szCs w:val="20"/>
        </w:rPr>
        <w:t>МБОУ «</w:t>
      </w:r>
      <w:r w:rsidR="00872E7B" w:rsidRPr="007A47C9">
        <w:rPr>
          <w:rFonts w:ascii="Cambria Math" w:hAnsi="Cambria Math"/>
          <w:b/>
          <w:bCs/>
          <w:iCs/>
          <w:color w:val="0000CC"/>
          <w:sz w:val="20"/>
          <w:szCs w:val="20"/>
        </w:rPr>
        <w:t>Школа</w:t>
      </w:r>
      <w:r w:rsidR="00C56BA9">
        <w:rPr>
          <w:rFonts w:ascii="Cambria Math" w:hAnsi="Cambria Math"/>
          <w:b/>
          <w:bCs/>
          <w:iCs/>
          <w:color w:val="0000CC"/>
          <w:sz w:val="20"/>
          <w:szCs w:val="20"/>
        </w:rPr>
        <w:t xml:space="preserve"> № 18</w:t>
      </w:r>
    </w:p>
    <w:p w:rsidR="00872E7B" w:rsidRPr="00CF2D1B" w:rsidRDefault="00C56BA9" w:rsidP="00872E7B">
      <w:pPr>
        <w:spacing w:after="0" w:line="240" w:lineRule="auto"/>
        <w:jc w:val="center"/>
        <w:rPr>
          <w:rFonts w:ascii="Cambria Math" w:hAnsi="Cambria Math"/>
          <w:b/>
          <w:bCs/>
          <w:iCs/>
          <w:color w:val="0000CC"/>
          <w:sz w:val="20"/>
          <w:szCs w:val="20"/>
        </w:rPr>
      </w:pPr>
      <w:r>
        <w:rPr>
          <w:rFonts w:ascii="Cambria Math" w:hAnsi="Cambria Math"/>
          <w:b/>
          <w:bCs/>
          <w:iCs/>
          <w:color w:val="0000CC"/>
          <w:sz w:val="20"/>
          <w:szCs w:val="20"/>
        </w:rPr>
        <w:t>г.</w:t>
      </w:r>
      <w:r w:rsidR="00872E7B" w:rsidRPr="007A47C9">
        <w:rPr>
          <w:rFonts w:ascii="Cambria Math" w:hAnsi="Cambria Math"/>
          <w:b/>
          <w:bCs/>
          <w:iCs/>
          <w:color w:val="0000CC"/>
          <w:sz w:val="20"/>
          <w:szCs w:val="20"/>
        </w:rPr>
        <w:t>Феодосии Республики Крым</w:t>
      </w:r>
      <w:r w:rsidR="00872E7B">
        <w:rPr>
          <w:rFonts w:ascii="Cambria Math" w:hAnsi="Cambria Math"/>
          <w:b/>
          <w:bCs/>
          <w:iCs/>
          <w:color w:val="0000CC"/>
          <w:sz w:val="20"/>
          <w:szCs w:val="20"/>
        </w:rPr>
        <w:t>»</w:t>
      </w:r>
    </w:p>
    <w:p w:rsidR="0058071E" w:rsidRPr="00F9002D" w:rsidRDefault="0058071E" w:rsidP="007A47C9">
      <w:pPr>
        <w:spacing w:after="0" w:line="240" w:lineRule="auto"/>
        <w:rPr>
          <w:rFonts w:ascii="Cambria Math" w:hAnsi="Cambria Math"/>
          <w:b/>
          <w:bCs/>
          <w:i/>
          <w:iCs/>
          <w:color w:val="CB05A5"/>
          <w:sz w:val="24"/>
          <w:szCs w:val="24"/>
        </w:rPr>
      </w:pPr>
    </w:p>
    <w:p w:rsidR="00E54956" w:rsidRDefault="006143E5">
      <w:r w:rsidRPr="006143E5">
        <w:rPr>
          <w:noProof/>
        </w:rPr>
        <w:drawing>
          <wp:inline distT="0" distB="0" distL="0" distR="0">
            <wp:extent cx="2842478" cy="634701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482" cy="63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1E" w:rsidRPr="0038747B" w:rsidRDefault="0058071E" w:rsidP="0038747B">
      <w:pPr>
        <w:spacing w:after="0" w:line="240" w:lineRule="auto"/>
        <w:jc w:val="center"/>
        <w:rPr>
          <w:rFonts w:ascii="Georgia" w:hAnsi="Georgia" w:cs="Arial"/>
          <w:b/>
          <w:bCs/>
          <w:color w:val="333333"/>
          <w:sz w:val="20"/>
          <w:szCs w:val="20"/>
        </w:rPr>
      </w:pPr>
    </w:p>
    <w:p w:rsidR="00F10465" w:rsidRDefault="00F10465" w:rsidP="0038747B">
      <w:pPr>
        <w:spacing w:after="0" w:line="240" w:lineRule="auto"/>
        <w:jc w:val="center"/>
        <w:rPr>
          <w:rFonts w:ascii="Georgia" w:hAnsi="Georgia" w:cs="Arial"/>
          <w:b/>
          <w:bCs/>
          <w:color w:val="0000CC"/>
          <w:sz w:val="20"/>
          <w:szCs w:val="20"/>
        </w:rPr>
      </w:pPr>
    </w:p>
    <w:p w:rsidR="00F10465" w:rsidRPr="00F10465" w:rsidRDefault="00F10465" w:rsidP="0038747B">
      <w:pPr>
        <w:spacing w:after="0" w:line="240" w:lineRule="auto"/>
        <w:jc w:val="center"/>
        <w:rPr>
          <w:rFonts w:ascii="Georgia" w:hAnsi="Georgia" w:cs="Arial"/>
          <w:b/>
          <w:bCs/>
          <w:color w:val="FF0000"/>
          <w:sz w:val="20"/>
          <w:szCs w:val="20"/>
        </w:rPr>
      </w:pPr>
    </w:p>
    <w:p w:rsidR="0038747B" w:rsidRPr="00F10465" w:rsidRDefault="0058071E" w:rsidP="0038747B">
      <w:pPr>
        <w:spacing w:after="0" w:line="240" w:lineRule="auto"/>
        <w:jc w:val="center"/>
        <w:rPr>
          <w:rFonts w:ascii="Georgia" w:hAnsi="Georgia" w:cs="Arial"/>
          <w:b/>
          <w:bCs/>
          <w:color w:val="FF0000"/>
          <w:sz w:val="20"/>
          <w:szCs w:val="20"/>
        </w:rPr>
      </w:pPr>
      <w:r w:rsidRPr="00F10465">
        <w:rPr>
          <w:rFonts w:ascii="Georgia" w:hAnsi="Georgia" w:cs="Arial"/>
          <w:b/>
          <w:bCs/>
          <w:color w:val="FF0000"/>
          <w:sz w:val="20"/>
          <w:szCs w:val="20"/>
        </w:rPr>
        <w:t>Познавательно:</w:t>
      </w:r>
    </w:p>
    <w:p w:rsidR="0058071E" w:rsidRPr="00F10465" w:rsidRDefault="0038747B" w:rsidP="00F10465">
      <w:pPr>
        <w:spacing w:after="0" w:line="240" w:lineRule="auto"/>
        <w:jc w:val="center"/>
        <w:rPr>
          <w:rFonts w:ascii="Georgia" w:hAnsi="Georgia" w:cs="Arial"/>
          <w:b/>
          <w:bCs/>
          <w:color w:val="0000CC"/>
          <w:sz w:val="20"/>
          <w:szCs w:val="20"/>
        </w:rPr>
      </w:pPr>
      <w:r w:rsidRPr="00F10465">
        <w:rPr>
          <w:rFonts w:ascii="Georgia" w:hAnsi="Georgia" w:cs="Arial"/>
          <w:color w:val="0000CC"/>
          <w:sz w:val="20"/>
          <w:szCs w:val="20"/>
          <w:shd w:val="clear" w:color="auto" w:fill="FFFFFF"/>
        </w:rPr>
        <w:t>Название «</w:t>
      </w:r>
      <w:proofErr w:type="spellStart"/>
      <w:r w:rsidRPr="00F10465">
        <w:rPr>
          <w:rFonts w:ascii="Georgia" w:hAnsi="Georgia" w:cs="Arial"/>
          <w:color w:val="0000CC"/>
          <w:sz w:val="20"/>
          <w:szCs w:val="20"/>
          <w:shd w:val="clear" w:color="auto" w:fill="FFFFFF"/>
        </w:rPr>
        <w:t>Кара-даг</w:t>
      </w:r>
      <w:proofErr w:type="spellEnd"/>
      <w:r w:rsidRPr="00F10465">
        <w:rPr>
          <w:rFonts w:ascii="Georgia" w:hAnsi="Georgia" w:cs="Arial"/>
          <w:color w:val="0000CC"/>
          <w:sz w:val="20"/>
          <w:szCs w:val="20"/>
          <w:shd w:val="clear" w:color="auto" w:fill="FFFFFF"/>
        </w:rPr>
        <w:t xml:space="preserve">» переводится с тюркских языков как «Чёрная гора» (Кара – «черная», </w:t>
      </w:r>
      <w:proofErr w:type="spellStart"/>
      <w:r w:rsidRPr="00F10465">
        <w:rPr>
          <w:rFonts w:ascii="Georgia" w:hAnsi="Georgia" w:cs="Arial"/>
          <w:color w:val="0000CC"/>
          <w:sz w:val="20"/>
          <w:szCs w:val="20"/>
          <w:shd w:val="clear" w:color="auto" w:fill="FFFFFF"/>
        </w:rPr>
        <w:t>даг</w:t>
      </w:r>
      <w:proofErr w:type="spellEnd"/>
      <w:r w:rsidRPr="00F10465">
        <w:rPr>
          <w:rFonts w:ascii="Georgia" w:hAnsi="Georgia" w:cs="Arial"/>
          <w:color w:val="0000CC"/>
          <w:sz w:val="20"/>
          <w:szCs w:val="20"/>
          <w:shd w:val="clear" w:color="auto" w:fill="FFFFFF"/>
        </w:rPr>
        <w:t xml:space="preserve"> – «гора, покрытая лесом»).</w:t>
      </w:r>
      <w:r w:rsidRPr="0038747B">
        <w:rPr>
          <w:rFonts w:ascii="Georgia" w:hAnsi="Georgia" w:cs="Arial"/>
          <w:color w:val="111111"/>
          <w:sz w:val="20"/>
          <w:szCs w:val="20"/>
          <w:shd w:val="clear" w:color="auto" w:fill="FFFFFF"/>
        </w:rPr>
        <w:t> </w:t>
      </w:r>
      <w:r w:rsidR="0058071E" w:rsidRPr="0058071E">
        <w:rPr>
          <w:rFonts w:ascii="Georgia" w:hAnsi="Georgia" w:cs="Arial"/>
          <w:color w:val="0000CC"/>
          <w:sz w:val="20"/>
          <w:szCs w:val="20"/>
        </w:rPr>
        <w:br/>
        <w:t xml:space="preserve">Площадь заповедника, включающая в себя акваторию Черного моря, составляет </w:t>
      </w:r>
      <w:r w:rsidR="0058071E" w:rsidRPr="0058071E">
        <w:rPr>
          <w:rFonts w:ascii="Georgia" w:hAnsi="Georgia" w:cs="Arial"/>
          <w:b/>
          <w:i/>
          <w:color w:val="0000CC"/>
          <w:sz w:val="20"/>
          <w:szCs w:val="20"/>
        </w:rPr>
        <w:t>2870 га.</w:t>
      </w:r>
      <w:r w:rsidR="0058071E" w:rsidRPr="0058071E">
        <w:rPr>
          <w:rFonts w:ascii="Georgia" w:hAnsi="Georgia" w:cs="Arial"/>
          <w:color w:val="0000CC"/>
          <w:sz w:val="20"/>
          <w:szCs w:val="20"/>
        </w:rPr>
        <w:t xml:space="preserve"> В качестве наиболее высокой точки </w:t>
      </w:r>
      <w:proofErr w:type="spellStart"/>
      <w:r w:rsidR="0058071E" w:rsidRPr="0058071E">
        <w:rPr>
          <w:rFonts w:ascii="Georgia" w:hAnsi="Georgia" w:cs="Arial"/>
          <w:color w:val="0000CC"/>
          <w:sz w:val="20"/>
          <w:szCs w:val="20"/>
        </w:rPr>
        <w:t>Карадагского</w:t>
      </w:r>
      <w:proofErr w:type="spellEnd"/>
      <w:r w:rsidR="0058071E" w:rsidRPr="0058071E">
        <w:rPr>
          <w:rFonts w:ascii="Georgia" w:hAnsi="Georgia" w:cs="Arial"/>
          <w:color w:val="0000CC"/>
          <w:sz w:val="20"/>
          <w:szCs w:val="20"/>
        </w:rPr>
        <w:t xml:space="preserve"> заповедника выступает гора Святая, вершина которой находится на высоте 576 м. </w:t>
      </w:r>
    </w:p>
    <w:p w:rsidR="0058071E" w:rsidRDefault="0038747B" w:rsidP="0058071E">
      <w:pPr>
        <w:jc w:val="center"/>
        <w:rPr>
          <w:rFonts w:ascii="Georgia" w:hAnsi="Georgia" w:cs="Arial"/>
          <w:color w:val="0000CC"/>
          <w:sz w:val="20"/>
          <w:szCs w:val="20"/>
        </w:rPr>
      </w:pPr>
      <w:r>
        <w:rPr>
          <w:noProof/>
        </w:rPr>
        <w:drawing>
          <wp:inline distT="0" distB="0" distL="0" distR="0">
            <wp:extent cx="2160383" cy="1420010"/>
            <wp:effectExtent l="19050" t="0" r="0" b="0"/>
            <wp:docPr id="27" name="Рисунок 22" descr="https://pibig.info/uploads/posts/2023-09/1696087616_pibig-info-p-gora-svyataya-karadag-vkontakte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big.info/uploads/posts/2023-09/1696087616_pibig-info-p-gora-svyataya-karadag-vkontakte-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63" cy="142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1E" w:rsidRPr="0058071E" w:rsidRDefault="0058071E" w:rsidP="0058071E">
      <w:pPr>
        <w:jc w:val="center"/>
        <w:rPr>
          <w:rFonts w:ascii="Georgia" w:hAnsi="Georgia" w:cs="Arial"/>
          <w:color w:val="0000CC"/>
          <w:sz w:val="20"/>
          <w:szCs w:val="20"/>
        </w:rPr>
      </w:pPr>
      <w:r w:rsidRPr="0058071E">
        <w:rPr>
          <w:rFonts w:ascii="Georgia" w:hAnsi="Georgia" w:cs="Arial"/>
          <w:color w:val="0000CC"/>
          <w:sz w:val="20"/>
          <w:szCs w:val="20"/>
        </w:rPr>
        <w:t xml:space="preserve">Самым популярным объектом заповедника признается скала, образующая арочный проход, известная как Золотые Ворота, при том, что татары называли ее </w:t>
      </w:r>
      <w:proofErr w:type="spellStart"/>
      <w:proofErr w:type="gramStart"/>
      <w:r w:rsidRPr="0058071E">
        <w:rPr>
          <w:rFonts w:ascii="Georgia" w:hAnsi="Georgia" w:cs="Arial"/>
          <w:color w:val="0000CC"/>
          <w:sz w:val="20"/>
          <w:szCs w:val="20"/>
        </w:rPr>
        <w:t>Шайтан-Капу</w:t>
      </w:r>
      <w:proofErr w:type="spellEnd"/>
      <w:proofErr w:type="gramEnd"/>
      <w:r w:rsidRPr="0058071E">
        <w:rPr>
          <w:rFonts w:ascii="Georgia" w:hAnsi="Georgia" w:cs="Arial"/>
          <w:color w:val="0000CC"/>
          <w:sz w:val="20"/>
          <w:szCs w:val="20"/>
        </w:rPr>
        <w:t>, то есть Ворота дьявола.</w:t>
      </w:r>
    </w:p>
    <w:p w:rsidR="00BC1A07" w:rsidRDefault="0058071E">
      <w:r w:rsidRPr="0058071E">
        <w:rPr>
          <w:noProof/>
        </w:rPr>
        <w:drawing>
          <wp:inline distT="0" distB="0" distL="0" distR="0">
            <wp:extent cx="2244090" cy="1503975"/>
            <wp:effectExtent l="133350" t="38100" r="80010" b="58125"/>
            <wp:docPr id="25" name="Рисунок 1" descr="https://priroda.club/uploads/posts/2022-09/1662242223_16-priroda-club-p-karadagskii-zapovednik-krasivo-fot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roda.club/uploads/posts/2022-09/1662242223_16-priroda-club-p-karadagskii-zapovednik-krasivo-foto-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08" cy="15151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C0AF2" w:rsidRDefault="00F10465" w:rsidP="00F10465">
      <w:pPr>
        <w:jc w:val="center"/>
      </w:pPr>
      <w:r w:rsidRPr="00F10465">
        <w:rPr>
          <w:noProof/>
        </w:rPr>
        <w:drawing>
          <wp:inline distT="0" distB="0" distL="0" distR="0">
            <wp:extent cx="2842484" cy="591670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482" cy="59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7B" w:rsidRDefault="0038747B" w:rsidP="0038747B">
      <w:pPr>
        <w:spacing w:after="0" w:line="240" w:lineRule="auto"/>
      </w:pPr>
    </w:p>
    <w:p w:rsidR="00F10465" w:rsidRDefault="00F10465" w:rsidP="0038747B">
      <w:pPr>
        <w:pStyle w:val="a6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C37BEE" w:rsidRPr="00F10465" w:rsidRDefault="0038747B" w:rsidP="0038747B">
      <w:pPr>
        <w:pStyle w:val="a6"/>
        <w:spacing w:before="0" w:beforeAutospacing="0" w:after="0" w:afterAutospacing="0"/>
        <w:rPr>
          <w:rStyle w:val="a7"/>
          <w:rFonts w:ascii="Georgia" w:hAnsi="Georgia" w:cs="Arial"/>
          <w:color w:val="0000CC"/>
          <w:sz w:val="20"/>
          <w:szCs w:val="20"/>
        </w:rPr>
      </w:pPr>
      <w:r w:rsidRPr="00F10465">
        <w:rPr>
          <w:rStyle w:val="a7"/>
          <w:rFonts w:ascii="Georgia" w:hAnsi="Georgia" w:cs="Arial"/>
          <w:color w:val="0000CC"/>
          <w:sz w:val="20"/>
          <w:szCs w:val="20"/>
        </w:rPr>
        <w:t>В</w:t>
      </w:r>
      <w:r w:rsidR="0058071E" w:rsidRPr="00F10465">
        <w:rPr>
          <w:rStyle w:val="a7"/>
          <w:rFonts w:ascii="Georgia" w:hAnsi="Georgia" w:cs="Arial"/>
          <w:color w:val="0000CC"/>
          <w:sz w:val="20"/>
          <w:szCs w:val="20"/>
        </w:rPr>
        <w:t xml:space="preserve"> заповедном Карадаге произрастает </w:t>
      </w:r>
    </w:p>
    <w:p w:rsidR="00B70A78" w:rsidRDefault="0058071E" w:rsidP="00F10465">
      <w:pPr>
        <w:pStyle w:val="a6"/>
        <w:spacing w:before="0" w:beforeAutospacing="0" w:after="0" w:afterAutospacing="0"/>
        <w:rPr>
          <w:rFonts w:ascii="Georgia" w:hAnsi="Georgia" w:cs="Arial"/>
          <w:b/>
          <w:color w:val="0000CC"/>
          <w:sz w:val="20"/>
          <w:szCs w:val="20"/>
        </w:rPr>
      </w:pPr>
      <w:r w:rsidRPr="00F10465">
        <w:rPr>
          <w:rStyle w:val="a7"/>
          <w:rFonts w:ascii="Georgia" w:hAnsi="Georgia" w:cs="Arial"/>
          <w:color w:val="FF0000"/>
          <w:sz w:val="20"/>
          <w:szCs w:val="20"/>
        </w:rPr>
        <w:t>31 вид</w:t>
      </w:r>
      <w:r w:rsidRPr="00F10465">
        <w:rPr>
          <w:rStyle w:val="a7"/>
          <w:rFonts w:ascii="Georgia" w:hAnsi="Georgia" w:cs="Arial"/>
          <w:color w:val="0000CC"/>
          <w:sz w:val="20"/>
          <w:szCs w:val="20"/>
        </w:rPr>
        <w:t xml:space="preserve"> представителей флоры, которые встречаются только в Крыму. </w:t>
      </w:r>
      <w:r w:rsidR="00C37BEE" w:rsidRPr="00F10465">
        <w:rPr>
          <w:rStyle w:val="a7"/>
          <w:rFonts w:ascii="Georgia" w:hAnsi="Georgia" w:cs="Arial"/>
          <w:color w:val="0000CC"/>
          <w:sz w:val="20"/>
          <w:szCs w:val="20"/>
        </w:rPr>
        <w:t xml:space="preserve"> </w:t>
      </w:r>
      <w:r w:rsidRPr="00F10465">
        <w:rPr>
          <w:rStyle w:val="a7"/>
          <w:rFonts w:ascii="Georgia" w:hAnsi="Georgia" w:cs="Arial"/>
          <w:color w:val="0000CC"/>
          <w:sz w:val="20"/>
          <w:szCs w:val="20"/>
        </w:rPr>
        <w:t xml:space="preserve">Это составляет </w:t>
      </w:r>
      <w:r w:rsidR="00C37BEE" w:rsidRPr="00F10465">
        <w:rPr>
          <w:rStyle w:val="a7"/>
          <w:rFonts w:ascii="Georgia" w:hAnsi="Georgia" w:cs="Arial"/>
          <w:color w:val="FF0000"/>
          <w:sz w:val="20"/>
          <w:szCs w:val="20"/>
        </w:rPr>
        <w:t xml:space="preserve">29% эндемиков </w:t>
      </w:r>
      <w:r w:rsidRPr="00F10465">
        <w:rPr>
          <w:rStyle w:val="a7"/>
          <w:rFonts w:ascii="Georgia" w:hAnsi="Georgia" w:cs="Arial"/>
          <w:color w:val="FF0000"/>
          <w:sz w:val="20"/>
          <w:szCs w:val="20"/>
        </w:rPr>
        <w:t>полуострова</w:t>
      </w:r>
      <w:r w:rsidRPr="00F10465">
        <w:rPr>
          <w:rStyle w:val="a7"/>
          <w:rFonts w:ascii="Georgia" w:hAnsi="Georgia" w:cs="Arial"/>
          <w:color w:val="0000CC"/>
          <w:sz w:val="20"/>
          <w:szCs w:val="20"/>
        </w:rPr>
        <w:t>.</w:t>
      </w:r>
      <w:r w:rsidRPr="00F10465">
        <w:rPr>
          <w:rFonts w:ascii="Georgia" w:hAnsi="Georgia" w:cs="Arial"/>
          <w:b/>
          <w:color w:val="0000CC"/>
          <w:sz w:val="20"/>
          <w:szCs w:val="20"/>
        </w:rPr>
        <w:t> </w:t>
      </w:r>
      <w:r w:rsidR="00C37BEE" w:rsidRPr="00F10465">
        <w:rPr>
          <w:rFonts w:ascii="Georgia" w:hAnsi="Georgia" w:cs="Arial"/>
          <w:b/>
          <w:color w:val="0000CC"/>
          <w:sz w:val="20"/>
          <w:szCs w:val="20"/>
        </w:rPr>
        <w:t xml:space="preserve"> </w:t>
      </w:r>
    </w:p>
    <w:p w:rsidR="0044160B" w:rsidRPr="00F10465" w:rsidRDefault="00B70A78" w:rsidP="00F10465">
      <w:pPr>
        <w:pStyle w:val="a6"/>
        <w:spacing w:before="0" w:beforeAutospacing="0" w:after="0" w:afterAutospacing="0"/>
        <w:rPr>
          <w:rFonts w:ascii="Georgia" w:hAnsi="Georgia" w:cs="Arial"/>
          <w:b/>
          <w:bCs/>
          <w:color w:val="0000CC"/>
          <w:sz w:val="20"/>
          <w:szCs w:val="20"/>
        </w:rPr>
      </w:pPr>
      <w:r>
        <w:rPr>
          <w:rFonts w:ascii="Georgia" w:hAnsi="Georgia" w:cs="Arial"/>
          <w:b/>
          <w:color w:val="0000CC"/>
          <w:sz w:val="20"/>
          <w:szCs w:val="20"/>
        </w:rPr>
        <w:t xml:space="preserve">    </w:t>
      </w:r>
      <w:r w:rsidR="0044160B" w:rsidRPr="00F10465">
        <w:rPr>
          <w:rFonts w:ascii="Georgia" w:hAnsi="Georgia" w:cs="Arial"/>
          <w:b/>
          <w:color w:val="0000CC"/>
          <w:sz w:val="20"/>
          <w:szCs w:val="20"/>
        </w:rPr>
        <w:t xml:space="preserve">К таким растениям относятся </w:t>
      </w:r>
      <w:r w:rsidR="0044160B" w:rsidRPr="00B70A78">
        <w:rPr>
          <w:rFonts w:ascii="Georgia" w:hAnsi="Georgia" w:cs="Arial"/>
          <w:b/>
          <w:color w:val="FF0000"/>
          <w:sz w:val="20"/>
          <w:szCs w:val="20"/>
        </w:rPr>
        <w:t>боярышник Поярковой,</w:t>
      </w:r>
      <w:r w:rsidR="0044160B">
        <w:rPr>
          <w:rFonts w:ascii="Arial" w:hAnsi="Arial" w:cs="Arial"/>
          <w:color w:val="282828"/>
          <w:sz w:val="23"/>
          <w:szCs w:val="23"/>
        </w:rPr>
        <w:t xml:space="preserve"> </w:t>
      </w:r>
      <w:r w:rsidR="00C37BEE">
        <w:rPr>
          <w:rFonts w:ascii="Arial" w:hAnsi="Arial" w:cs="Arial"/>
          <w:color w:val="282828"/>
          <w:sz w:val="23"/>
          <w:szCs w:val="23"/>
        </w:rPr>
        <w:t xml:space="preserve">     </w:t>
      </w:r>
      <w:r w:rsidR="00C37BEE">
        <w:rPr>
          <w:noProof/>
        </w:rPr>
        <w:drawing>
          <wp:inline distT="0" distB="0" distL="0" distR="0">
            <wp:extent cx="1894453" cy="1220545"/>
            <wp:effectExtent l="76200" t="19050" r="48647" b="55805"/>
            <wp:docPr id="34" name="Рисунок 34" descr="https://avatars.mds.yandex.net/i?id=887c69ac6278fb7ff03d31f3f3c5e76b_l-68881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887c69ac6278fb7ff03d31f3f3c5e76b_l-68881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78" cy="12166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4160B" w:rsidRPr="00F10465">
        <w:rPr>
          <w:rFonts w:ascii="Georgia" w:hAnsi="Georgia" w:cs="Arial"/>
          <w:b/>
          <w:color w:val="FF0000"/>
          <w:sz w:val="18"/>
          <w:szCs w:val="18"/>
        </w:rPr>
        <w:t>растущий исключительно на Карадаге и являющийся наиболее крупноплодным боярышником в Европе.</w:t>
      </w:r>
    </w:p>
    <w:p w:rsidR="0044160B" w:rsidRDefault="0044160B" w:rsidP="00F10465">
      <w:pPr>
        <w:pStyle w:val="a6"/>
        <w:spacing w:before="0" w:beforeAutospacing="0" w:after="0" w:afterAutospacing="0"/>
        <w:rPr>
          <w:rFonts w:ascii="Arial" w:hAnsi="Arial" w:cs="Arial"/>
          <w:color w:val="282828"/>
          <w:sz w:val="23"/>
          <w:szCs w:val="23"/>
        </w:rPr>
      </w:pPr>
      <w:r w:rsidRPr="00C37BEE">
        <w:rPr>
          <w:rFonts w:ascii="Georgia" w:hAnsi="Georgia" w:cs="Arial"/>
          <w:b/>
          <w:color w:val="0000CC"/>
          <w:sz w:val="20"/>
          <w:szCs w:val="20"/>
        </w:rPr>
        <w:t>Жасмин кустарниковый,</w:t>
      </w:r>
      <w:r>
        <w:rPr>
          <w:rFonts w:ascii="Arial" w:hAnsi="Arial" w:cs="Arial"/>
          <w:color w:val="282828"/>
          <w:sz w:val="23"/>
          <w:szCs w:val="23"/>
        </w:rPr>
        <w:t xml:space="preserve"> </w:t>
      </w:r>
      <w:r>
        <w:rPr>
          <w:noProof/>
        </w:rPr>
        <w:drawing>
          <wp:inline distT="0" distB="0" distL="0" distR="0">
            <wp:extent cx="1641662" cy="1094382"/>
            <wp:effectExtent l="133350" t="38100" r="72838" b="67668"/>
            <wp:docPr id="28" name="Рисунок 25" descr="http://karadag.com.ru/static/media/images/complex/Ghas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radag.com.ru/static/media/images/complex/Ghasm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04" cy="11099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4160B" w:rsidRPr="00F10465" w:rsidRDefault="0044160B" w:rsidP="00C37BEE">
      <w:pPr>
        <w:pStyle w:val="a6"/>
        <w:spacing w:before="0" w:beforeAutospacing="0" w:after="0" w:afterAutospacing="0"/>
        <w:jc w:val="center"/>
        <w:rPr>
          <w:rFonts w:ascii="Georgia" w:hAnsi="Georgia" w:cs="Arial"/>
          <w:b/>
          <w:color w:val="0000CC"/>
          <w:sz w:val="18"/>
          <w:szCs w:val="18"/>
        </w:rPr>
      </w:pPr>
      <w:r w:rsidRPr="00F10465">
        <w:rPr>
          <w:rFonts w:ascii="Georgia" w:hAnsi="Georgia" w:cs="Arial"/>
          <w:b/>
          <w:color w:val="0000CC"/>
          <w:sz w:val="18"/>
          <w:szCs w:val="18"/>
        </w:rPr>
        <w:t>Кизил обыкновенный</w:t>
      </w:r>
    </w:p>
    <w:p w:rsidR="0044160B" w:rsidRDefault="0044160B" w:rsidP="00F10465">
      <w:pPr>
        <w:pStyle w:val="a6"/>
        <w:spacing w:before="0" w:beforeAutospacing="0" w:after="0" w:afterAutospacing="0"/>
        <w:jc w:val="right"/>
        <w:rPr>
          <w:rFonts w:ascii="Arial" w:hAnsi="Arial" w:cs="Arial"/>
          <w:color w:val="282828"/>
          <w:sz w:val="23"/>
          <w:szCs w:val="23"/>
        </w:rPr>
      </w:pPr>
      <w:r>
        <w:rPr>
          <w:noProof/>
        </w:rPr>
        <w:drawing>
          <wp:inline distT="0" distB="0" distL="0" distR="0">
            <wp:extent cx="1558962" cy="1039250"/>
            <wp:effectExtent l="133350" t="38100" r="79338" b="65650"/>
            <wp:docPr id="29" name="Рисунок 28" descr="http://karadag.com.ru/static/media/images/complex/kiz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aradag.com.ru/static/media/images/complex/kizi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92" cy="10519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4160B" w:rsidRDefault="00B70A78" w:rsidP="00F10465">
      <w:pPr>
        <w:pStyle w:val="a6"/>
        <w:spacing w:before="0" w:beforeAutospacing="0" w:after="0" w:afterAutospacing="0"/>
        <w:rPr>
          <w:rFonts w:ascii="Arial" w:hAnsi="Arial" w:cs="Arial"/>
          <w:color w:val="282828"/>
          <w:sz w:val="23"/>
          <w:szCs w:val="23"/>
        </w:rPr>
      </w:pPr>
      <w:r>
        <w:rPr>
          <w:rFonts w:ascii="Georgia" w:hAnsi="Georgia" w:cs="Arial"/>
          <w:b/>
          <w:color w:val="0000CC"/>
          <w:sz w:val="18"/>
          <w:szCs w:val="18"/>
        </w:rPr>
        <w:t>М</w:t>
      </w:r>
      <w:r w:rsidR="00F10465" w:rsidRPr="00F10465">
        <w:rPr>
          <w:rFonts w:ascii="Georgia" w:hAnsi="Georgia" w:cs="Arial"/>
          <w:b/>
          <w:color w:val="0000CC"/>
          <w:sz w:val="18"/>
          <w:szCs w:val="18"/>
        </w:rPr>
        <w:t xml:space="preserve">ожжевельники </w:t>
      </w:r>
      <w:r w:rsidR="0044160B" w:rsidRPr="00F10465">
        <w:rPr>
          <w:rFonts w:ascii="Georgia" w:hAnsi="Georgia" w:cs="Arial"/>
          <w:b/>
          <w:color w:val="0000CC"/>
          <w:sz w:val="18"/>
          <w:szCs w:val="18"/>
        </w:rPr>
        <w:t xml:space="preserve"> </w:t>
      </w:r>
      <w:proofErr w:type="gramStart"/>
      <w:r w:rsidR="0044160B" w:rsidRPr="00F10465">
        <w:rPr>
          <w:rFonts w:ascii="Georgia" w:hAnsi="Georgia" w:cs="Arial"/>
          <w:b/>
          <w:color w:val="0000CC"/>
          <w:sz w:val="18"/>
          <w:szCs w:val="18"/>
        </w:rPr>
        <w:t>дельтовидный</w:t>
      </w:r>
      <w:proofErr w:type="gramEnd"/>
      <w:r w:rsidR="0044160B" w:rsidRPr="0044160B">
        <w:t xml:space="preserve"> </w:t>
      </w:r>
      <w:r w:rsidR="0044160B">
        <w:rPr>
          <w:noProof/>
        </w:rPr>
        <w:drawing>
          <wp:inline distT="0" distB="0" distL="0" distR="0">
            <wp:extent cx="1843592" cy="951615"/>
            <wp:effectExtent l="114300" t="38100" r="42358" b="58035"/>
            <wp:docPr id="31" name="Рисунок 31" descr="http://karadag.com.ru/static/media/images/complex/Moggeve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aradag.com.ru/static/media/images/complex/Moggevelni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79" cy="9581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10465" w:rsidRDefault="00F10465" w:rsidP="0038747B">
      <w:pPr>
        <w:pStyle w:val="a6"/>
        <w:spacing w:before="0" w:beforeAutospacing="0" w:after="0" w:afterAutospacing="0"/>
        <w:rPr>
          <w:rFonts w:ascii="Arial" w:hAnsi="Arial" w:cs="Arial"/>
          <w:color w:val="282828"/>
          <w:sz w:val="23"/>
          <w:szCs w:val="23"/>
        </w:rPr>
      </w:pPr>
    </w:p>
    <w:p w:rsidR="00060E4D" w:rsidRPr="00B70A78" w:rsidRDefault="00060E4D" w:rsidP="00060E4D">
      <w:pPr>
        <w:spacing w:after="0" w:line="240" w:lineRule="auto"/>
        <w:rPr>
          <w:rFonts w:ascii="Georgia" w:hAnsi="Georgia"/>
          <w:b/>
          <w:color w:val="0000CC"/>
          <w:sz w:val="20"/>
          <w:szCs w:val="20"/>
        </w:rPr>
      </w:pPr>
    </w:p>
    <w:p w:rsidR="00C56BA9" w:rsidRDefault="00060E4D" w:rsidP="00060E4D">
      <w:pPr>
        <w:spacing w:after="0" w:line="240" w:lineRule="auto"/>
        <w:rPr>
          <w:rFonts w:ascii="Georgia" w:hAnsi="Georgia"/>
          <w:b/>
          <w:color w:val="0000CC"/>
          <w:sz w:val="20"/>
          <w:szCs w:val="20"/>
        </w:rPr>
      </w:pPr>
      <w:r w:rsidRPr="00B70A78">
        <w:rPr>
          <w:rFonts w:ascii="Georgia" w:hAnsi="Georgia"/>
          <w:b/>
          <w:color w:val="0000CC"/>
          <w:sz w:val="20"/>
          <w:szCs w:val="20"/>
        </w:rPr>
        <w:lastRenderedPageBreak/>
        <w:t xml:space="preserve">                      </w:t>
      </w:r>
    </w:p>
    <w:p w:rsidR="00E238F9" w:rsidRPr="00B70A78" w:rsidRDefault="00E238F9" w:rsidP="00C56BA9">
      <w:pPr>
        <w:spacing w:after="0" w:line="240" w:lineRule="auto"/>
        <w:jc w:val="center"/>
        <w:rPr>
          <w:rFonts w:ascii="Georgia" w:hAnsi="Georgia"/>
          <w:b/>
          <w:color w:val="0000CC"/>
          <w:sz w:val="20"/>
          <w:szCs w:val="20"/>
        </w:rPr>
      </w:pPr>
      <w:r w:rsidRPr="00B70A78">
        <w:rPr>
          <w:rFonts w:ascii="Georgia" w:hAnsi="Georgia"/>
          <w:b/>
          <w:color w:val="0000CC"/>
          <w:sz w:val="20"/>
          <w:szCs w:val="20"/>
        </w:rPr>
        <w:t>Первоцветы Крыма</w:t>
      </w:r>
    </w:p>
    <w:p w:rsidR="00E238F9" w:rsidRPr="00B70A78" w:rsidRDefault="00E238F9" w:rsidP="00E238F9">
      <w:pPr>
        <w:spacing w:after="0" w:line="240" w:lineRule="auto"/>
        <w:jc w:val="center"/>
        <w:rPr>
          <w:rFonts w:ascii="Georgia" w:hAnsi="Georgia"/>
          <w:b/>
          <w:color w:val="FF0000"/>
          <w:sz w:val="20"/>
          <w:szCs w:val="20"/>
        </w:rPr>
      </w:pPr>
      <w:r w:rsidRPr="00B70A78">
        <w:rPr>
          <w:rFonts w:ascii="Georgia" w:hAnsi="Georgia"/>
          <w:b/>
          <w:color w:val="FF0000"/>
          <w:sz w:val="20"/>
          <w:szCs w:val="20"/>
        </w:rPr>
        <w:t>Подснежник складчатый</w:t>
      </w:r>
    </w:p>
    <w:p w:rsidR="005E3E52" w:rsidRDefault="00E238F9" w:rsidP="005E3E5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1347171" cy="903156"/>
            <wp:effectExtent l="19050" t="0" r="5379" b="0"/>
            <wp:docPr id="38" name="Рисунок 38" descr="http://karadag.com.ru/static/media/images/complex/galanth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aradag.com.ru/static/media/images/complex/galanth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498" cy="90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4D" w:rsidRPr="00B70A78" w:rsidRDefault="005E3E52" w:rsidP="005E3E52">
      <w:pPr>
        <w:spacing w:after="0" w:line="240" w:lineRule="auto"/>
        <w:jc w:val="center"/>
        <w:rPr>
          <w:rFonts w:ascii="Georgia" w:hAnsi="Georgia"/>
          <w:b/>
          <w:i/>
          <w:color w:val="FF0000"/>
          <w:sz w:val="20"/>
          <w:szCs w:val="20"/>
        </w:rPr>
      </w:pPr>
      <w:r>
        <w:rPr>
          <w:rFonts w:ascii="Georgia" w:hAnsi="Georgia"/>
          <w:b/>
          <w:i/>
          <w:color w:val="0000CC"/>
          <w:sz w:val="20"/>
          <w:szCs w:val="20"/>
        </w:rPr>
        <w:t xml:space="preserve">                                   </w:t>
      </w:r>
      <w:r w:rsidR="00060E4D" w:rsidRPr="00B70A78">
        <w:rPr>
          <w:rFonts w:ascii="Georgia" w:hAnsi="Georgia"/>
          <w:b/>
          <w:i/>
          <w:color w:val="FF0000"/>
          <w:sz w:val="20"/>
          <w:szCs w:val="20"/>
        </w:rPr>
        <w:t>Хохлатка Маршалла</w:t>
      </w:r>
    </w:p>
    <w:p w:rsidR="00E238F9" w:rsidRPr="005E3E52" w:rsidRDefault="00060E4D" w:rsidP="005E3E52">
      <w:pPr>
        <w:spacing w:after="0" w:line="240" w:lineRule="auto"/>
        <w:jc w:val="right"/>
        <w:rPr>
          <w:rFonts w:ascii="Georgia" w:hAnsi="Georgia"/>
          <w:b/>
          <w:color w:val="0000CC"/>
          <w:sz w:val="18"/>
          <w:szCs w:val="18"/>
        </w:rPr>
      </w:pPr>
      <w:r w:rsidRPr="005E3E52">
        <w:rPr>
          <w:rFonts w:ascii="Georgia" w:hAnsi="Georgia"/>
          <w:b/>
          <w:noProof/>
          <w:color w:val="0000CC"/>
          <w:sz w:val="18"/>
          <w:szCs w:val="18"/>
        </w:rPr>
        <w:drawing>
          <wp:inline distT="0" distB="0" distL="0" distR="0">
            <wp:extent cx="1497778" cy="995633"/>
            <wp:effectExtent l="19050" t="0" r="7172" b="0"/>
            <wp:docPr id="42" name="Рисунок 42" descr="http://karadag.com.ru/static/media/images/complex/Hohl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aradag.com.ru/static/media/images/complex/Hohlat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71" cy="100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52" w:rsidRPr="005E3E52" w:rsidRDefault="005E3E52" w:rsidP="005E3E52">
      <w:pPr>
        <w:spacing w:after="0" w:line="240" w:lineRule="auto"/>
        <w:jc w:val="right"/>
        <w:rPr>
          <w:rFonts w:ascii="Georgia" w:hAnsi="Georgia"/>
          <w:b/>
          <w:color w:val="0000CC"/>
          <w:sz w:val="18"/>
          <w:szCs w:val="18"/>
        </w:rPr>
      </w:pPr>
      <w:r>
        <w:rPr>
          <w:rFonts w:ascii="Georgia" w:hAnsi="Georgia"/>
          <w:b/>
          <w:color w:val="0000CC"/>
          <w:sz w:val="18"/>
          <w:szCs w:val="18"/>
        </w:rPr>
        <w:t xml:space="preserve">   </w:t>
      </w:r>
      <w:r w:rsidRPr="005E3E52">
        <w:rPr>
          <w:rFonts w:ascii="Georgia" w:hAnsi="Georgia"/>
          <w:b/>
          <w:color w:val="0000CC"/>
          <w:sz w:val="18"/>
          <w:szCs w:val="18"/>
        </w:rPr>
        <w:t xml:space="preserve">В верхней части склона </w:t>
      </w:r>
      <w:proofErr w:type="spellStart"/>
      <w:r w:rsidRPr="005E3E52">
        <w:rPr>
          <w:rFonts w:ascii="Georgia" w:hAnsi="Georgia"/>
          <w:b/>
          <w:color w:val="0000CC"/>
          <w:sz w:val="18"/>
          <w:szCs w:val="18"/>
        </w:rPr>
        <w:t>гороы</w:t>
      </w:r>
      <w:proofErr w:type="spellEnd"/>
      <w:r w:rsidRPr="005E3E52">
        <w:rPr>
          <w:rFonts w:ascii="Georgia" w:hAnsi="Georgia"/>
          <w:b/>
          <w:color w:val="0000CC"/>
          <w:sz w:val="18"/>
          <w:szCs w:val="18"/>
        </w:rPr>
        <w:t xml:space="preserve"> Святой в мае красуется один из самых редких крымских </w:t>
      </w:r>
      <w:proofErr w:type="spellStart"/>
      <w:r w:rsidRPr="005E3E52">
        <w:rPr>
          <w:rFonts w:ascii="Georgia" w:hAnsi="Georgia"/>
          <w:b/>
          <w:color w:val="0000CC"/>
          <w:sz w:val="18"/>
          <w:szCs w:val="18"/>
        </w:rPr>
        <w:t>эндемов</w:t>
      </w:r>
      <w:proofErr w:type="spellEnd"/>
      <w:r w:rsidRPr="005E3E52">
        <w:rPr>
          <w:rFonts w:ascii="Georgia" w:hAnsi="Georgia"/>
          <w:b/>
          <w:color w:val="0000CC"/>
          <w:sz w:val="18"/>
          <w:szCs w:val="18"/>
        </w:rPr>
        <w:t xml:space="preserve"> </w:t>
      </w:r>
      <w:proofErr w:type="spellStart"/>
      <w:r w:rsidRPr="00B70A78">
        <w:rPr>
          <w:rFonts w:ascii="Georgia" w:hAnsi="Georgia"/>
          <w:b/>
          <w:color w:val="FF0000"/>
          <w:sz w:val="18"/>
          <w:szCs w:val="18"/>
        </w:rPr>
        <w:t>нектароскордум</w:t>
      </w:r>
      <w:proofErr w:type="spellEnd"/>
      <w:r w:rsidRPr="00B70A78">
        <w:rPr>
          <w:rFonts w:ascii="Georgia" w:hAnsi="Georgia"/>
          <w:b/>
          <w:color w:val="FF0000"/>
          <w:sz w:val="18"/>
          <w:szCs w:val="18"/>
        </w:rPr>
        <w:t xml:space="preserve">  </w:t>
      </w:r>
      <w:proofErr w:type="spellStart"/>
      <w:r w:rsidRPr="00B70A78">
        <w:rPr>
          <w:rFonts w:ascii="Georgia" w:hAnsi="Georgia"/>
          <w:b/>
          <w:color w:val="FF0000"/>
          <w:sz w:val="18"/>
          <w:szCs w:val="18"/>
        </w:rPr>
        <w:t>ясенелюбивый</w:t>
      </w:r>
      <w:proofErr w:type="spellEnd"/>
    </w:p>
    <w:p w:rsidR="00060E4D" w:rsidRDefault="00060E4D" w:rsidP="005E3E5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1605354" cy="1206334"/>
            <wp:effectExtent l="19050" t="0" r="0" b="0"/>
            <wp:docPr id="45" name="Рисунок 45" descr="http://karadag.com.ru/static/media/images/complex/Nektaroskor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aradag.com.ru/static/media/images/complex/Nektaroskordiu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49" cy="121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8F9" w:rsidRPr="00B70A78" w:rsidRDefault="00B70A78" w:rsidP="005E3E52">
      <w:pPr>
        <w:spacing w:after="0" w:line="240" w:lineRule="auto"/>
        <w:rPr>
          <w:rFonts w:ascii="Georgia" w:hAnsi="Georgia"/>
          <w:b/>
          <w:color w:val="FF0000"/>
          <w:sz w:val="20"/>
          <w:szCs w:val="20"/>
        </w:rPr>
      </w:pPr>
      <w:r>
        <w:rPr>
          <w:rFonts w:ascii="Georgia" w:hAnsi="Georgia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146050</wp:posOffset>
            </wp:positionV>
            <wp:extent cx="1464945" cy="1202055"/>
            <wp:effectExtent l="19050" t="0" r="1905" b="0"/>
            <wp:wrapSquare wrapText="bothSides"/>
            <wp:docPr id="33" name="Рисунок 48" descr="http://karadag.com.ru/static/media/images/complex/Yase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karadag.com.ru/static/media/images/complex/Yasenet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E52">
        <w:rPr>
          <w:rFonts w:ascii="Georgia" w:hAnsi="Georgia"/>
          <w:b/>
          <w:color w:val="FF0000"/>
          <w:sz w:val="20"/>
          <w:szCs w:val="20"/>
        </w:rPr>
        <w:t xml:space="preserve">                     </w:t>
      </w:r>
      <w:r w:rsidR="005E3E52" w:rsidRPr="00B70A78">
        <w:rPr>
          <w:rFonts w:ascii="Georgia" w:hAnsi="Georgia"/>
          <w:b/>
          <w:color w:val="FF0000"/>
          <w:sz w:val="20"/>
          <w:szCs w:val="20"/>
        </w:rPr>
        <w:t>Ядовитые растения</w:t>
      </w:r>
    </w:p>
    <w:p w:rsidR="00B70A78" w:rsidRPr="00C56BA9" w:rsidRDefault="005E3E52" w:rsidP="00B70A78">
      <w:pPr>
        <w:spacing w:after="0" w:line="240" w:lineRule="auto"/>
        <w:rPr>
          <w:rFonts w:ascii="Georgia" w:hAnsi="Georgia"/>
          <w:color w:val="0000CC"/>
          <w:sz w:val="20"/>
          <w:szCs w:val="20"/>
        </w:rPr>
      </w:pPr>
      <w:r w:rsidRPr="00C56BA9">
        <w:rPr>
          <w:rFonts w:ascii="Georgia" w:hAnsi="Georgia"/>
          <w:color w:val="0000CC"/>
          <w:sz w:val="20"/>
          <w:szCs w:val="20"/>
        </w:rPr>
        <w:t>В конце мая зацветает</w:t>
      </w:r>
      <w:r w:rsidR="00C56BA9" w:rsidRPr="00C56BA9">
        <w:rPr>
          <w:rFonts w:ascii="Georgia" w:hAnsi="Georgia"/>
          <w:color w:val="0000CC"/>
          <w:sz w:val="20"/>
          <w:szCs w:val="20"/>
        </w:rPr>
        <w:t xml:space="preserve"> </w:t>
      </w:r>
      <w:r w:rsidRPr="00C56BA9">
        <w:rPr>
          <w:rFonts w:ascii="Georgia" w:hAnsi="Georgia"/>
          <w:color w:val="0000CC"/>
          <w:sz w:val="20"/>
          <w:szCs w:val="20"/>
        </w:rPr>
        <w:t xml:space="preserve"> </w:t>
      </w:r>
      <w:r w:rsidRPr="00C56BA9">
        <w:rPr>
          <w:rFonts w:ascii="Georgia" w:hAnsi="Georgia"/>
          <w:b/>
          <w:color w:val="FF0000"/>
          <w:sz w:val="18"/>
          <w:szCs w:val="18"/>
        </w:rPr>
        <w:t xml:space="preserve">ясенец </w:t>
      </w:r>
      <w:proofErr w:type="spellStart"/>
      <w:r w:rsidRPr="00C56BA9">
        <w:rPr>
          <w:rFonts w:ascii="Georgia" w:hAnsi="Georgia"/>
          <w:b/>
          <w:color w:val="FF0000"/>
          <w:sz w:val="18"/>
          <w:szCs w:val="18"/>
        </w:rPr>
        <w:t>голос</w:t>
      </w:r>
      <w:r w:rsidR="00B70A78" w:rsidRPr="00C56BA9">
        <w:rPr>
          <w:rFonts w:ascii="Georgia" w:hAnsi="Georgia"/>
          <w:b/>
          <w:color w:val="FF0000"/>
          <w:sz w:val="18"/>
          <w:szCs w:val="18"/>
        </w:rPr>
        <w:t>толб</w:t>
      </w:r>
      <w:r w:rsidRPr="00C56BA9">
        <w:rPr>
          <w:rFonts w:ascii="Georgia" w:hAnsi="Georgia"/>
          <w:b/>
          <w:color w:val="FF0000"/>
          <w:sz w:val="18"/>
          <w:szCs w:val="18"/>
        </w:rPr>
        <w:t>иковый</w:t>
      </w:r>
      <w:proofErr w:type="spellEnd"/>
      <w:proofErr w:type="gramStart"/>
      <w:r w:rsidR="00C56BA9">
        <w:rPr>
          <w:rFonts w:ascii="Georgia" w:hAnsi="Georgia"/>
          <w:b/>
          <w:color w:val="FF0000"/>
          <w:sz w:val="20"/>
          <w:szCs w:val="20"/>
        </w:rPr>
        <w:t xml:space="preserve"> </w:t>
      </w:r>
      <w:r w:rsidRPr="00C56BA9">
        <w:rPr>
          <w:rFonts w:ascii="Georgia" w:hAnsi="Georgia"/>
          <w:color w:val="0000CC"/>
          <w:sz w:val="20"/>
          <w:szCs w:val="20"/>
        </w:rPr>
        <w:t>В</w:t>
      </w:r>
      <w:proofErr w:type="gramEnd"/>
      <w:r w:rsidRPr="00C56BA9">
        <w:rPr>
          <w:rFonts w:ascii="Georgia" w:hAnsi="Georgia"/>
          <w:color w:val="0000CC"/>
          <w:sz w:val="20"/>
          <w:szCs w:val="20"/>
        </w:rPr>
        <w:t>о всех частях растения</w:t>
      </w:r>
      <w:r w:rsidR="00B70A78" w:rsidRPr="00C56BA9">
        <w:rPr>
          <w:rFonts w:ascii="Georgia" w:hAnsi="Georgia"/>
          <w:color w:val="0000CC"/>
          <w:sz w:val="20"/>
          <w:szCs w:val="20"/>
        </w:rPr>
        <w:t xml:space="preserve"> </w:t>
      </w:r>
      <w:r w:rsidRPr="00C56BA9">
        <w:rPr>
          <w:rFonts w:ascii="Georgia" w:hAnsi="Georgia"/>
          <w:color w:val="0000CC"/>
          <w:sz w:val="20"/>
          <w:szCs w:val="20"/>
        </w:rPr>
        <w:t xml:space="preserve">содержится </w:t>
      </w:r>
      <w:r w:rsidR="00B70A78" w:rsidRPr="00C56BA9">
        <w:rPr>
          <w:rFonts w:ascii="Georgia" w:hAnsi="Georgia"/>
          <w:color w:val="0000CC"/>
          <w:sz w:val="20"/>
          <w:szCs w:val="20"/>
        </w:rPr>
        <w:t xml:space="preserve"> </w:t>
      </w:r>
      <w:r w:rsidRPr="00C56BA9">
        <w:rPr>
          <w:rFonts w:ascii="Georgia" w:hAnsi="Georgia"/>
          <w:color w:val="0000CC"/>
          <w:sz w:val="20"/>
          <w:szCs w:val="20"/>
        </w:rPr>
        <w:t>летучее ядовитое эфирное вещество, способное вызывать сильные ожоги на коже человека. В знойный день пахучие испарения ясенца</w:t>
      </w:r>
      <w:r w:rsidR="00B70A78" w:rsidRPr="00C56BA9">
        <w:rPr>
          <w:rFonts w:ascii="Georgia" w:hAnsi="Georgia"/>
          <w:color w:val="0000CC"/>
          <w:sz w:val="20"/>
          <w:szCs w:val="20"/>
        </w:rPr>
        <w:t xml:space="preserve"> обволакивают  куст и он может вспыхнуть как от зажженной спички, отсюда его народное </w:t>
      </w:r>
      <w:r w:rsidR="00C56BA9" w:rsidRPr="00C56BA9">
        <w:rPr>
          <w:rFonts w:ascii="Georgia" w:hAnsi="Georgia"/>
          <w:color w:val="0000CC"/>
          <w:sz w:val="20"/>
          <w:szCs w:val="20"/>
        </w:rPr>
        <w:t xml:space="preserve">названии </w:t>
      </w:r>
      <w:proofErr w:type="gramStart"/>
      <w:r w:rsidR="00B70A78" w:rsidRPr="00C56BA9">
        <w:rPr>
          <w:rFonts w:ascii="Georgia" w:hAnsi="Georgia"/>
          <w:color w:val="0000CC"/>
          <w:sz w:val="20"/>
          <w:szCs w:val="20"/>
        </w:rPr>
        <w:t>е-</w:t>
      </w:r>
      <w:proofErr w:type="gramEnd"/>
      <w:r w:rsidR="00B70A78" w:rsidRPr="00C56BA9">
        <w:rPr>
          <w:rFonts w:ascii="Georgia" w:hAnsi="Georgia"/>
          <w:color w:val="0000CC"/>
          <w:sz w:val="20"/>
          <w:szCs w:val="20"/>
        </w:rPr>
        <w:t xml:space="preserve"> неопалимая купина.</w:t>
      </w:r>
      <w:r w:rsidR="00B70A78" w:rsidRPr="00C56BA9">
        <w:rPr>
          <w:sz w:val="20"/>
          <w:szCs w:val="20"/>
        </w:rPr>
        <w:t xml:space="preserve"> </w:t>
      </w:r>
    </w:p>
    <w:p w:rsidR="00E238F9" w:rsidRPr="006714ED" w:rsidRDefault="00B70A78" w:rsidP="00B70A78">
      <w:pPr>
        <w:rPr>
          <w:rFonts w:ascii="Georgia" w:hAnsi="Georgia"/>
          <w:color w:val="0000CC"/>
          <w:sz w:val="18"/>
          <w:szCs w:val="18"/>
        </w:rPr>
      </w:pPr>
      <w:r w:rsidRPr="00B70A78">
        <w:rPr>
          <w:rFonts w:ascii="Georgia" w:hAnsi="Georgia"/>
          <w:noProof/>
          <w:color w:val="0000CC"/>
          <w:sz w:val="18"/>
          <w:szCs w:val="18"/>
        </w:rPr>
        <w:drawing>
          <wp:inline distT="0" distB="0" distL="0" distR="0">
            <wp:extent cx="2842482" cy="387276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482" cy="3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8F9" w:rsidRDefault="00E238F9"/>
    <w:sectPr w:rsidR="00E238F9" w:rsidSect="00F10465">
      <w:pgSz w:w="16838" w:h="11906" w:orient="landscape"/>
      <w:pgMar w:top="709" w:right="1134" w:bottom="284" w:left="851" w:header="709" w:footer="709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F4446"/>
    <w:rsid w:val="00035F8A"/>
    <w:rsid w:val="00060E4D"/>
    <w:rsid w:val="000E4CEF"/>
    <w:rsid w:val="00160EFA"/>
    <w:rsid w:val="001B7B06"/>
    <w:rsid w:val="00260018"/>
    <w:rsid w:val="002C11C9"/>
    <w:rsid w:val="002F4446"/>
    <w:rsid w:val="0038747B"/>
    <w:rsid w:val="0044160B"/>
    <w:rsid w:val="00552AA5"/>
    <w:rsid w:val="00571046"/>
    <w:rsid w:val="0058071E"/>
    <w:rsid w:val="005A26A8"/>
    <w:rsid w:val="005E3E52"/>
    <w:rsid w:val="006143E5"/>
    <w:rsid w:val="00625F0A"/>
    <w:rsid w:val="006338AC"/>
    <w:rsid w:val="006714ED"/>
    <w:rsid w:val="006A232D"/>
    <w:rsid w:val="007A47C9"/>
    <w:rsid w:val="007B4090"/>
    <w:rsid w:val="007C1E6D"/>
    <w:rsid w:val="007E0491"/>
    <w:rsid w:val="00811589"/>
    <w:rsid w:val="00836024"/>
    <w:rsid w:val="00872E7B"/>
    <w:rsid w:val="00A538D8"/>
    <w:rsid w:val="00AD2C8E"/>
    <w:rsid w:val="00B70A78"/>
    <w:rsid w:val="00B86A68"/>
    <w:rsid w:val="00BC1A07"/>
    <w:rsid w:val="00C25A62"/>
    <w:rsid w:val="00C37BEE"/>
    <w:rsid w:val="00C56BA9"/>
    <w:rsid w:val="00C73717"/>
    <w:rsid w:val="00CC472C"/>
    <w:rsid w:val="00CF2D1B"/>
    <w:rsid w:val="00D96753"/>
    <w:rsid w:val="00DC0AF2"/>
    <w:rsid w:val="00DD182B"/>
    <w:rsid w:val="00E238F9"/>
    <w:rsid w:val="00E54956"/>
    <w:rsid w:val="00F10465"/>
    <w:rsid w:val="00F31ACC"/>
    <w:rsid w:val="00F80CAD"/>
    <w:rsid w:val="00F9002D"/>
    <w:rsid w:val="00FF7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CEF"/>
  </w:style>
  <w:style w:type="paragraph" w:styleId="2">
    <w:name w:val="heading 2"/>
    <w:basedOn w:val="a"/>
    <w:link w:val="20"/>
    <w:uiPriority w:val="9"/>
    <w:qFormat/>
    <w:rsid w:val="00D967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6A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52AA5"/>
  </w:style>
  <w:style w:type="character" w:styleId="a5">
    <w:name w:val="Hyperlink"/>
    <w:basedOn w:val="a0"/>
    <w:uiPriority w:val="99"/>
    <w:unhideWhenUsed/>
    <w:rsid w:val="00552AA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54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a0"/>
    <w:rsid w:val="00F9002D"/>
  </w:style>
  <w:style w:type="character" w:customStyle="1" w:styleId="20">
    <w:name w:val="Заголовок 2 Знак"/>
    <w:basedOn w:val="a0"/>
    <w:link w:val="2"/>
    <w:uiPriority w:val="9"/>
    <w:rsid w:val="00D9675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571046"/>
    <w:rPr>
      <w:b/>
      <w:bCs/>
    </w:rPr>
  </w:style>
  <w:style w:type="character" w:styleId="a8">
    <w:name w:val="Emphasis"/>
    <w:basedOn w:val="a0"/>
    <w:uiPriority w:val="20"/>
    <w:qFormat/>
    <w:rsid w:val="00E238F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8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6952">
          <w:blockQuote w:val="1"/>
          <w:marLeft w:val="0"/>
          <w:marRight w:val="0"/>
          <w:marTop w:val="593"/>
          <w:marBottom w:val="593"/>
          <w:divBdr>
            <w:top w:val="none" w:sz="0" w:space="8" w:color="F7386B"/>
            <w:left w:val="single" w:sz="12" w:space="17" w:color="F7386B"/>
            <w:bottom w:val="none" w:sz="0" w:space="8" w:color="F7386B"/>
            <w:right w:val="none" w:sz="0" w:space="17" w:color="F7386B"/>
          </w:divBdr>
        </w:div>
      </w:divsChild>
    </w:div>
    <w:div w:id="19457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hyperlink" Target="https://lifeinroad.ru/kurortnoe-poselok-u-podnozhiya-vulkana/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26</cp:revision>
  <cp:lastPrinted>2019-01-17T08:31:00Z</cp:lastPrinted>
  <dcterms:created xsi:type="dcterms:W3CDTF">2019-01-16T12:58:00Z</dcterms:created>
  <dcterms:modified xsi:type="dcterms:W3CDTF">2025-02-22T15:40:00Z</dcterms:modified>
</cp:coreProperties>
</file>