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6C947" w14:textId="10422EE6" w:rsidR="00D62FDE" w:rsidRPr="00BB7B8A" w:rsidRDefault="00DF68DE" w:rsidP="00107B09">
      <w:pPr>
        <w:pStyle w:val="af1"/>
        <w:spacing w:line="360" w:lineRule="auto"/>
        <w:jc w:val="center"/>
        <w:rPr>
          <w:rFonts w:ascii="Times New Roman" w:hAnsi="Times New Roman" w:cs="Times New Roman"/>
          <w:b/>
          <w:bCs/>
          <w:sz w:val="28"/>
          <w:szCs w:val="28"/>
        </w:rPr>
      </w:pPr>
      <w:r w:rsidRPr="00DF68DE">
        <w:rPr>
          <w:rFonts w:ascii="Times New Roman" w:hAnsi="Times New Roman" w:cs="Times New Roman"/>
          <w:b/>
          <w:bCs/>
          <w:sz w:val="28"/>
          <w:szCs w:val="28"/>
        </w:rPr>
        <w:t>Актуальные проблемы производства по делам частного обвинения</w:t>
      </w:r>
    </w:p>
    <w:p w14:paraId="5668DC69" w14:textId="77777777" w:rsidR="00751871" w:rsidRPr="00BB7B8A" w:rsidRDefault="00751871" w:rsidP="00107B09">
      <w:pPr>
        <w:pStyle w:val="af1"/>
        <w:spacing w:line="360" w:lineRule="auto"/>
        <w:jc w:val="both"/>
        <w:rPr>
          <w:rFonts w:ascii="Times New Roman" w:hAnsi="Times New Roman" w:cs="Times New Roman"/>
          <w:b/>
          <w:bCs/>
          <w:sz w:val="28"/>
          <w:szCs w:val="28"/>
        </w:rPr>
      </w:pPr>
    </w:p>
    <w:p w14:paraId="73B961BC" w14:textId="44D79C18" w:rsidR="00751871" w:rsidRPr="00DF68DE" w:rsidRDefault="00DF68DE" w:rsidP="00107B09">
      <w:pPr>
        <w:pStyle w:val="af1"/>
        <w:spacing w:line="360" w:lineRule="auto"/>
        <w:jc w:val="center"/>
        <w:rPr>
          <w:rFonts w:ascii="Times New Roman" w:hAnsi="Times New Roman" w:cs="Times New Roman"/>
          <w:b/>
          <w:bCs/>
          <w:sz w:val="28"/>
          <w:szCs w:val="28"/>
          <w:lang w:val="en-US"/>
        </w:rPr>
      </w:pPr>
      <w:r w:rsidRPr="00DF68DE">
        <w:rPr>
          <w:rFonts w:ascii="Times New Roman" w:hAnsi="Times New Roman" w:cs="Times New Roman"/>
          <w:b/>
          <w:bCs/>
          <w:sz w:val="28"/>
          <w:szCs w:val="28"/>
          <w:lang w:val="en-US"/>
        </w:rPr>
        <w:t>Actual problems of private prosecution proceedings</w:t>
      </w:r>
    </w:p>
    <w:p w14:paraId="3423B417" w14:textId="77777777" w:rsidR="00C5168F" w:rsidRPr="00DF68DE" w:rsidRDefault="00C5168F" w:rsidP="00107B09">
      <w:pPr>
        <w:pStyle w:val="af1"/>
        <w:spacing w:line="360" w:lineRule="auto"/>
        <w:jc w:val="both"/>
        <w:rPr>
          <w:rFonts w:ascii="Times New Roman" w:hAnsi="Times New Roman" w:cs="Times New Roman"/>
          <w:sz w:val="28"/>
          <w:szCs w:val="28"/>
          <w:lang w:val="en-US"/>
        </w:rPr>
      </w:pPr>
    </w:p>
    <w:p w14:paraId="4F5000A7" w14:textId="0EF3D764" w:rsidR="000B19E2" w:rsidRPr="00BB7B8A" w:rsidRDefault="000B19E2" w:rsidP="00107B09">
      <w:pPr>
        <w:pStyle w:val="af1"/>
        <w:spacing w:line="360" w:lineRule="auto"/>
        <w:jc w:val="right"/>
        <w:rPr>
          <w:rFonts w:ascii="Times New Roman" w:hAnsi="Times New Roman" w:cs="Times New Roman"/>
          <w:b/>
          <w:bCs/>
          <w:i/>
          <w:iCs/>
          <w:sz w:val="28"/>
          <w:szCs w:val="28"/>
        </w:rPr>
      </w:pPr>
      <w:r w:rsidRPr="00BB7B8A">
        <w:rPr>
          <w:rFonts w:ascii="Times New Roman" w:hAnsi="Times New Roman" w:cs="Times New Roman"/>
          <w:b/>
          <w:bCs/>
          <w:i/>
          <w:iCs/>
          <w:sz w:val="28"/>
          <w:szCs w:val="28"/>
        </w:rPr>
        <w:t>Велиев Аким Алимович</w:t>
      </w:r>
      <w:r w:rsidR="00751871" w:rsidRPr="00BB7B8A">
        <w:rPr>
          <w:rFonts w:ascii="Times New Roman" w:hAnsi="Times New Roman" w:cs="Times New Roman"/>
          <w:b/>
          <w:bCs/>
          <w:i/>
          <w:iCs/>
          <w:sz w:val="28"/>
          <w:szCs w:val="28"/>
        </w:rPr>
        <w:t>.</w:t>
      </w:r>
    </w:p>
    <w:p w14:paraId="6DE0E8AF" w14:textId="2520D728" w:rsidR="000B19E2" w:rsidRPr="00BB7B8A" w:rsidRDefault="000B19E2" w:rsidP="00107B09">
      <w:pPr>
        <w:pStyle w:val="af1"/>
        <w:spacing w:line="360" w:lineRule="auto"/>
        <w:jc w:val="right"/>
        <w:rPr>
          <w:rFonts w:ascii="Times New Roman" w:hAnsi="Times New Roman" w:cs="Times New Roman"/>
          <w:i/>
          <w:iCs/>
          <w:sz w:val="28"/>
          <w:szCs w:val="28"/>
        </w:rPr>
      </w:pPr>
      <w:r w:rsidRPr="00BB7B8A">
        <w:rPr>
          <w:rFonts w:ascii="Times New Roman" w:hAnsi="Times New Roman" w:cs="Times New Roman"/>
          <w:i/>
          <w:iCs/>
          <w:sz w:val="28"/>
          <w:szCs w:val="28"/>
        </w:rPr>
        <w:t>Студент магистратуры</w:t>
      </w:r>
      <w:r w:rsidR="00751871" w:rsidRPr="00BB7B8A">
        <w:rPr>
          <w:rFonts w:ascii="Times New Roman" w:hAnsi="Times New Roman" w:cs="Times New Roman"/>
          <w:i/>
          <w:iCs/>
          <w:sz w:val="28"/>
          <w:szCs w:val="28"/>
        </w:rPr>
        <w:t xml:space="preserve"> </w:t>
      </w:r>
      <w:r w:rsidRPr="00BB7B8A">
        <w:rPr>
          <w:rFonts w:ascii="Times New Roman" w:hAnsi="Times New Roman" w:cs="Times New Roman"/>
          <w:i/>
          <w:iCs/>
          <w:sz w:val="28"/>
          <w:szCs w:val="28"/>
        </w:rPr>
        <w:t>юридического факультета,</w:t>
      </w:r>
    </w:p>
    <w:p w14:paraId="21EA8A09" w14:textId="0811FD05" w:rsidR="000B19E2" w:rsidRPr="00BB7B8A" w:rsidRDefault="000B19E2" w:rsidP="00107B09">
      <w:pPr>
        <w:pStyle w:val="af1"/>
        <w:spacing w:line="360" w:lineRule="auto"/>
        <w:jc w:val="right"/>
        <w:rPr>
          <w:rFonts w:ascii="Times New Roman" w:hAnsi="Times New Roman" w:cs="Times New Roman"/>
          <w:i/>
          <w:iCs/>
          <w:sz w:val="28"/>
          <w:szCs w:val="28"/>
        </w:rPr>
      </w:pPr>
      <w:r w:rsidRPr="00BB7B8A">
        <w:rPr>
          <w:rFonts w:ascii="Times New Roman" w:hAnsi="Times New Roman" w:cs="Times New Roman"/>
          <w:i/>
          <w:iCs/>
          <w:sz w:val="28"/>
          <w:szCs w:val="28"/>
        </w:rPr>
        <w:t>Московский финансово-промышленный</w:t>
      </w:r>
      <w:r w:rsidR="00751871" w:rsidRPr="00BB7B8A">
        <w:rPr>
          <w:rFonts w:ascii="Times New Roman" w:hAnsi="Times New Roman" w:cs="Times New Roman"/>
          <w:i/>
          <w:iCs/>
          <w:sz w:val="28"/>
          <w:szCs w:val="28"/>
        </w:rPr>
        <w:t xml:space="preserve"> </w:t>
      </w:r>
      <w:r w:rsidRPr="00BB7B8A">
        <w:rPr>
          <w:rFonts w:ascii="Times New Roman" w:hAnsi="Times New Roman" w:cs="Times New Roman"/>
          <w:i/>
          <w:iCs/>
          <w:sz w:val="28"/>
          <w:szCs w:val="28"/>
        </w:rPr>
        <w:t>университет «Синергия»</w:t>
      </w:r>
    </w:p>
    <w:p w14:paraId="676443E0" w14:textId="5A88C840" w:rsidR="000B19E2" w:rsidRPr="00BB7B8A" w:rsidRDefault="000B19E2" w:rsidP="00107B09">
      <w:pPr>
        <w:pStyle w:val="af1"/>
        <w:spacing w:line="360" w:lineRule="auto"/>
        <w:jc w:val="right"/>
        <w:rPr>
          <w:rFonts w:ascii="Times New Roman" w:hAnsi="Times New Roman" w:cs="Times New Roman"/>
          <w:i/>
          <w:iCs/>
          <w:sz w:val="28"/>
          <w:szCs w:val="28"/>
        </w:rPr>
      </w:pPr>
      <w:r w:rsidRPr="00BB7B8A">
        <w:rPr>
          <w:rFonts w:ascii="Times New Roman" w:hAnsi="Times New Roman" w:cs="Times New Roman"/>
          <w:i/>
          <w:iCs/>
          <w:sz w:val="28"/>
          <w:szCs w:val="28"/>
        </w:rPr>
        <w:t>Российская Федерация, г. Сыктывкар</w:t>
      </w:r>
    </w:p>
    <w:p w14:paraId="11BC6581" w14:textId="510E65C8" w:rsidR="000B19E2" w:rsidRPr="00BB7B8A" w:rsidRDefault="00C5168F" w:rsidP="00107B09">
      <w:pPr>
        <w:pStyle w:val="af1"/>
        <w:spacing w:line="360" w:lineRule="auto"/>
        <w:jc w:val="right"/>
        <w:rPr>
          <w:rFonts w:ascii="Times New Roman" w:hAnsi="Times New Roman" w:cs="Times New Roman"/>
          <w:i/>
          <w:iCs/>
          <w:sz w:val="28"/>
          <w:szCs w:val="28"/>
          <w:u w:val="single"/>
        </w:rPr>
      </w:pPr>
      <w:hyperlink r:id="rId8" w:history="1">
        <w:r w:rsidRPr="00BB7B8A">
          <w:rPr>
            <w:rStyle w:val="a4"/>
            <w:rFonts w:ascii="Times New Roman" w:hAnsi="Times New Roman" w:cs="Times New Roman"/>
            <w:i/>
            <w:iCs/>
            <w:sz w:val="28"/>
            <w:szCs w:val="28"/>
            <w:lang w:val="en-US"/>
          </w:rPr>
          <w:t>a</w:t>
        </w:r>
        <w:r w:rsidRPr="00BB7B8A">
          <w:rPr>
            <w:rStyle w:val="a4"/>
            <w:rFonts w:ascii="Times New Roman" w:hAnsi="Times New Roman" w:cs="Times New Roman"/>
            <w:i/>
            <w:iCs/>
            <w:sz w:val="28"/>
            <w:szCs w:val="28"/>
          </w:rPr>
          <w:t>.</w:t>
        </w:r>
        <w:r w:rsidRPr="00BB7B8A">
          <w:rPr>
            <w:rStyle w:val="a4"/>
            <w:rFonts w:ascii="Times New Roman" w:hAnsi="Times New Roman" w:cs="Times New Roman"/>
            <w:i/>
            <w:iCs/>
            <w:sz w:val="28"/>
            <w:szCs w:val="28"/>
            <w:lang w:val="en-US"/>
          </w:rPr>
          <w:t>a</w:t>
        </w:r>
        <w:r w:rsidRPr="00BB7B8A">
          <w:rPr>
            <w:rStyle w:val="a4"/>
            <w:rFonts w:ascii="Times New Roman" w:hAnsi="Times New Roman" w:cs="Times New Roman"/>
            <w:i/>
            <w:iCs/>
            <w:sz w:val="28"/>
            <w:szCs w:val="28"/>
          </w:rPr>
          <w:t>.</w:t>
        </w:r>
        <w:r w:rsidRPr="00BB7B8A">
          <w:rPr>
            <w:rStyle w:val="a4"/>
            <w:rFonts w:ascii="Times New Roman" w:hAnsi="Times New Roman" w:cs="Times New Roman"/>
            <w:i/>
            <w:iCs/>
            <w:sz w:val="28"/>
            <w:szCs w:val="28"/>
            <w:lang w:val="en-US"/>
          </w:rPr>
          <w:t>veliev</w:t>
        </w:r>
        <w:r w:rsidRPr="00BB7B8A">
          <w:rPr>
            <w:rStyle w:val="a4"/>
            <w:rFonts w:ascii="Times New Roman" w:hAnsi="Times New Roman" w:cs="Times New Roman"/>
            <w:i/>
            <w:iCs/>
            <w:sz w:val="28"/>
            <w:szCs w:val="28"/>
          </w:rPr>
          <w:t>@</w:t>
        </w:r>
        <w:r w:rsidRPr="00BB7B8A">
          <w:rPr>
            <w:rStyle w:val="a4"/>
            <w:rFonts w:ascii="Times New Roman" w:hAnsi="Times New Roman" w:cs="Times New Roman"/>
            <w:i/>
            <w:iCs/>
            <w:sz w:val="28"/>
            <w:szCs w:val="28"/>
            <w:lang w:val="en-US"/>
          </w:rPr>
          <w:t>yandex</w:t>
        </w:r>
        <w:r w:rsidRPr="00BB7B8A">
          <w:rPr>
            <w:rStyle w:val="a4"/>
            <w:rFonts w:ascii="Times New Roman" w:hAnsi="Times New Roman" w:cs="Times New Roman"/>
            <w:i/>
            <w:iCs/>
            <w:sz w:val="28"/>
            <w:szCs w:val="28"/>
          </w:rPr>
          <w:t>.</w:t>
        </w:r>
        <w:r w:rsidRPr="00BB7B8A">
          <w:rPr>
            <w:rStyle w:val="a4"/>
            <w:rFonts w:ascii="Times New Roman" w:hAnsi="Times New Roman" w:cs="Times New Roman"/>
            <w:i/>
            <w:iCs/>
            <w:sz w:val="28"/>
            <w:szCs w:val="28"/>
            <w:lang w:val="en-US"/>
          </w:rPr>
          <w:t>ru</w:t>
        </w:r>
      </w:hyperlink>
    </w:p>
    <w:p w14:paraId="71A1D1F0" w14:textId="77777777" w:rsidR="00C5168F" w:rsidRPr="00BB7B8A" w:rsidRDefault="00C5168F" w:rsidP="00107B09">
      <w:pPr>
        <w:pStyle w:val="af1"/>
        <w:spacing w:line="360" w:lineRule="auto"/>
        <w:jc w:val="both"/>
        <w:rPr>
          <w:rFonts w:ascii="Times New Roman" w:hAnsi="Times New Roman" w:cs="Times New Roman"/>
          <w:sz w:val="28"/>
          <w:szCs w:val="28"/>
        </w:rPr>
      </w:pPr>
    </w:p>
    <w:p w14:paraId="33EC6DF5" w14:textId="3F59F05E" w:rsidR="00751871" w:rsidRPr="00BB7B8A" w:rsidRDefault="00751871" w:rsidP="00107B09">
      <w:pPr>
        <w:pStyle w:val="af1"/>
        <w:spacing w:line="360" w:lineRule="auto"/>
        <w:jc w:val="right"/>
        <w:rPr>
          <w:rFonts w:ascii="Times New Roman" w:hAnsi="Times New Roman" w:cs="Times New Roman"/>
          <w:b/>
          <w:bCs/>
          <w:sz w:val="28"/>
          <w:szCs w:val="28"/>
          <w:lang w:val="en-US"/>
        </w:rPr>
      </w:pPr>
      <w:r w:rsidRPr="00BB7B8A">
        <w:rPr>
          <w:rFonts w:ascii="Times New Roman" w:hAnsi="Times New Roman" w:cs="Times New Roman"/>
          <w:b/>
          <w:bCs/>
          <w:sz w:val="28"/>
          <w:szCs w:val="28"/>
          <w:lang w:val="en-US"/>
        </w:rPr>
        <w:t>Veliyev Akim Alimovich.</w:t>
      </w:r>
    </w:p>
    <w:p w14:paraId="7B27BAF5" w14:textId="4F6875BF" w:rsidR="00751871" w:rsidRPr="00BB7B8A" w:rsidRDefault="00751871" w:rsidP="00107B09">
      <w:pPr>
        <w:pStyle w:val="af1"/>
        <w:spacing w:line="360" w:lineRule="auto"/>
        <w:jc w:val="right"/>
        <w:rPr>
          <w:rFonts w:ascii="Times New Roman" w:hAnsi="Times New Roman" w:cs="Times New Roman"/>
          <w:sz w:val="28"/>
          <w:szCs w:val="28"/>
          <w:lang w:val="en-US"/>
        </w:rPr>
      </w:pPr>
      <w:r w:rsidRPr="00BB7B8A">
        <w:rPr>
          <w:rFonts w:ascii="Times New Roman" w:hAnsi="Times New Roman" w:cs="Times New Roman"/>
          <w:sz w:val="28"/>
          <w:szCs w:val="28"/>
          <w:lang w:val="en-US"/>
        </w:rPr>
        <w:t>Master's degree student of the Faculty of Law,</w:t>
      </w:r>
    </w:p>
    <w:p w14:paraId="28CBB3B2" w14:textId="61BB292D" w:rsidR="00751871" w:rsidRPr="00BB7B8A" w:rsidRDefault="00751871" w:rsidP="00107B09">
      <w:pPr>
        <w:pStyle w:val="af1"/>
        <w:spacing w:line="360" w:lineRule="auto"/>
        <w:jc w:val="right"/>
        <w:rPr>
          <w:rFonts w:ascii="Times New Roman" w:hAnsi="Times New Roman" w:cs="Times New Roman"/>
          <w:sz w:val="28"/>
          <w:szCs w:val="28"/>
          <w:lang w:val="en-US"/>
        </w:rPr>
      </w:pPr>
      <w:r w:rsidRPr="00BB7B8A">
        <w:rPr>
          <w:rFonts w:ascii="Times New Roman" w:hAnsi="Times New Roman" w:cs="Times New Roman"/>
          <w:sz w:val="28"/>
          <w:szCs w:val="28"/>
          <w:lang w:val="en-US"/>
        </w:rPr>
        <w:t>Moscow Financial and Industrial University "Synergy"</w:t>
      </w:r>
    </w:p>
    <w:p w14:paraId="40E2F824" w14:textId="29B98470" w:rsidR="00751871" w:rsidRPr="00BB7B8A" w:rsidRDefault="00751871" w:rsidP="00107B09">
      <w:pPr>
        <w:pStyle w:val="af1"/>
        <w:spacing w:line="360" w:lineRule="auto"/>
        <w:jc w:val="right"/>
        <w:rPr>
          <w:rFonts w:ascii="Times New Roman" w:hAnsi="Times New Roman" w:cs="Times New Roman"/>
          <w:sz w:val="28"/>
          <w:szCs w:val="28"/>
        </w:rPr>
      </w:pPr>
      <w:r w:rsidRPr="00BB7B8A">
        <w:rPr>
          <w:rFonts w:ascii="Times New Roman" w:hAnsi="Times New Roman" w:cs="Times New Roman"/>
          <w:sz w:val="28"/>
          <w:szCs w:val="28"/>
        </w:rPr>
        <w:t>Syktyvkar, Russian Federation</w:t>
      </w:r>
    </w:p>
    <w:p w14:paraId="32AA3786" w14:textId="77777777" w:rsidR="00751871" w:rsidRPr="00BB7B8A" w:rsidRDefault="00751871" w:rsidP="00107B09">
      <w:pPr>
        <w:pStyle w:val="af1"/>
        <w:spacing w:line="360" w:lineRule="auto"/>
        <w:jc w:val="both"/>
        <w:rPr>
          <w:rFonts w:ascii="Times New Roman" w:hAnsi="Times New Roman" w:cs="Times New Roman"/>
          <w:sz w:val="28"/>
          <w:szCs w:val="28"/>
        </w:rPr>
      </w:pPr>
    </w:p>
    <w:p w14:paraId="6175B922" w14:textId="5960335D" w:rsidR="00966B14" w:rsidRPr="00BB7B8A" w:rsidRDefault="00966B14" w:rsidP="00430EE1">
      <w:pPr>
        <w:pStyle w:val="af1"/>
        <w:spacing w:line="360" w:lineRule="auto"/>
        <w:ind w:firstLine="709"/>
        <w:jc w:val="both"/>
        <w:rPr>
          <w:rFonts w:ascii="Times New Roman" w:hAnsi="Times New Roman" w:cs="Times New Roman"/>
          <w:b/>
          <w:bCs/>
          <w:sz w:val="28"/>
          <w:szCs w:val="28"/>
        </w:rPr>
      </w:pPr>
      <w:r w:rsidRPr="00BB7B8A">
        <w:rPr>
          <w:rFonts w:ascii="Times New Roman" w:hAnsi="Times New Roman" w:cs="Times New Roman"/>
          <w:b/>
          <w:bCs/>
          <w:sz w:val="28"/>
          <w:szCs w:val="28"/>
        </w:rPr>
        <w:t>Аннотация.</w:t>
      </w:r>
    </w:p>
    <w:p w14:paraId="360FFC87" w14:textId="02A4013D" w:rsidR="00966B14" w:rsidRPr="00BB7B8A" w:rsidRDefault="00DF68DE" w:rsidP="00430EE1">
      <w:pPr>
        <w:pStyle w:val="af1"/>
        <w:spacing w:line="360" w:lineRule="auto"/>
        <w:ind w:firstLine="709"/>
        <w:jc w:val="both"/>
        <w:rPr>
          <w:rFonts w:ascii="Times New Roman" w:hAnsi="Times New Roman" w:cs="Times New Roman"/>
          <w:sz w:val="28"/>
          <w:szCs w:val="28"/>
        </w:rPr>
      </w:pPr>
      <w:r w:rsidRPr="00DF68DE">
        <w:rPr>
          <w:rFonts w:ascii="Times New Roman" w:hAnsi="Times New Roman" w:cs="Times New Roman"/>
          <w:sz w:val="28"/>
          <w:szCs w:val="28"/>
        </w:rPr>
        <w:t>Данная статья посвящена анализу актуальных проблем, возникающих в процессе производства по делам частного обвинения в России. Рассматриваются недостатки действующего законодательства, проблемы доступа потерпевших к правосудию и предложения по совершенствованию института частного обвинения.</w:t>
      </w:r>
    </w:p>
    <w:p w14:paraId="2C672CD4" w14:textId="77777777" w:rsidR="00EB5142" w:rsidRPr="00BB7B8A" w:rsidRDefault="00EB5142" w:rsidP="00107B09">
      <w:pPr>
        <w:pStyle w:val="af1"/>
        <w:spacing w:line="360" w:lineRule="auto"/>
        <w:jc w:val="both"/>
        <w:rPr>
          <w:rFonts w:ascii="Times New Roman" w:hAnsi="Times New Roman" w:cs="Times New Roman"/>
          <w:sz w:val="28"/>
          <w:szCs w:val="28"/>
        </w:rPr>
      </w:pPr>
    </w:p>
    <w:p w14:paraId="75466162" w14:textId="2EF00443" w:rsidR="00EB5142" w:rsidRPr="00BB7B8A" w:rsidRDefault="00EB5142" w:rsidP="00430EE1">
      <w:pPr>
        <w:pStyle w:val="af1"/>
        <w:spacing w:line="360" w:lineRule="auto"/>
        <w:ind w:firstLine="709"/>
        <w:jc w:val="both"/>
        <w:rPr>
          <w:rFonts w:ascii="Times New Roman" w:hAnsi="Times New Roman" w:cs="Times New Roman"/>
          <w:b/>
          <w:bCs/>
          <w:sz w:val="28"/>
          <w:szCs w:val="28"/>
          <w:lang w:val="en-US"/>
        </w:rPr>
      </w:pPr>
      <w:r w:rsidRPr="00BB7B8A">
        <w:rPr>
          <w:rFonts w:ascii="Times New Roman" w:hAnsi="Times New Roman" w:cs="Times New Roman"/>
          <w:b/>
          <w:bCs/>
          <w:sz w:val="28"/>
          <w:szCs w:val="28"/>
          <w:lang w:val="en-US"/>
        </w:rPr>
        <w:t>Annotation.</w:t>
      </w:r>
    </w:p>
    <w:p w14:paraId="7390829E" w14:textId="264D347F" w:rsidR="00EB5142" w:rsidRPr="00BB7B8A" w:rsidRDefault="00DF68DE" w:rsidP="00430EE1">
      <w:pPr>
        <w:pStyle w:val="af1"/>
        <w:spacing w:line="360" w:lineRule="auto"/>
        <w:ind w:firstLine="709"/>
        <w:jc w:val="both"/>
        <w:rPr>
          <w:rFonts w:ascii="Times New Roman" w:hAnsi="Times New Roman" w:cs="Times New Roman"/>
          <w:sz w:val="28"/>
          <w:szCs w:val="28"/>
          <w:lang w:val="en-US"/>
        </w:rPr>
      </w:pPr>
      <w:r w:rsidRPr="00DF68DE">
        <w:rPr>
          <w:rFonts w:ascii="Times New Roman" w:hAnsi="Times New Roman" w:cs="Times New Roman"/>
          <w:sz w:val="28"/>
          <w:szCs w:val="28"/>
          <w:lang w:val="en-US"/>
        </w:rPr>
        <w:t>This article is devoted to the analysis of topical issues arising in the process of private prosecution proceedings in Russia. The shortcomings of the current legislation, the problems of victims' access to justice and proposals for improving the institution of private prosecution are considered.</w:t>
      </w:r>
    </w:p>
    <w:p w14:paraId="136B133D" w14:textId="77777777" w:rsidR="00966B14" w:rsidRPr="00BB7B8A" w:rsidRDefault="00966B14" w:rsidP="00107B09">
      <w:pPr>
        <w:pStyle w:val="af1"/>
        <w:spacing w:line="360" w:lineRule="auto"/>
        <w:jc w:val="both"/>
        <w:rPr>
          <w:rFonts w:ascii="Times New Roman" w:hAnsi="Times New Roman" w:cs="Times New Roman"/>
          <w:sz w:val="28"/>
          <w:szCs w:val="28"/>
          <w:lang w:val="en-US"/>
        </w:rPr>
      </w:pPr>
    </w:p>
    <w:p w14:paraId="541067E4" w14:textId="5F2F3DD1" w:rsidR="00966B14" w:rsidRPr="00BB7B8A" w:rsidRDefault="00966B14" w:rsidP="00430EE1">
      <w:pPr>
        <w:pStyle w:val="af1"/>
        <w:spacing w:line="360" w:lineRule="auto"/>
        <w:ind w:firstLine="709"/>
        <w:jc w:val="both"/>
        <w:rPr>
          <w:rFonts w:ascii="Times New Roman" w:hAnsi="Times New Roman" w:cs="Times New Roman"/>
          <w:sz w:val="28"/>
          <w:szCs w:val="28"/>
        </w:rPr>
      </w:pPr>
      <w:r w:rsidRPr="00BB7B8A">
        <w:rPr>
          <w:rFonts w:ascii="Times New Roman" w:hAnsi="Times New Roman" w:cs="Times New Roman"/>
          <w:b/>
          <w:bCs/>
          <w:sz w:val="28"/>
          <w:szCs w:val="28"/>
        </w:rPr>
        <w:t>Ключевые слова:</w:t>
      </w:r>
      <w:r w:rsidRPr="00BB7B8A">
        <w:rPr>
          <w:rFonts w:ascii="Times New Roman" w:hAnsi="Times New Roman" w:cs="Times New Roman"/>
          <w:sz w:val="28"/>
          <w:szCs w:val="28"/>
        </w:rPr>
        <w:t xml:space="preserve"> </w:t>
      </w:r>
      <w:r w:rsidR="00DF68DE" w:rsidRPr="00DF68DE">
        <w:rPr>
          <w:rFonts w:ascii="Times New Roman" w:hAnsi="Times New Roman" w:cs="Times New Roman"/>
          <w:sz w:val="28"/>
          <w:szCs w:val="28"/>
        </w:rPr>
        <w:t>частное обвинение, уголовный процесс, проблемы правосудия, законодательство, защита прав потерпевших</w:t>
      </w:r>
      <w:r w:rsidR="00DF68DE">
        <w:rPr>
          <w:rFonts w:ascii="Times New Roman" w:hAnsi="Times New Roman" w:cs="Times New Roman"/>
          <w:sz w:val="28"/>
          <w:szCs w:val="28"/>
        </w:rPr>
        <w:t>.</w:t>
      </w:r>
    </w:p>
    <w:p w14:paraId="055C8C97" w14:textId="77777777" w:rsidR="0030255C" w:rsidRPr="00BB7B8A" w:rsidRDefault="0030255C" w:rsidP="00430EE1">
      <w:pPr>
        <w:pStyle w:val="af1"/>
        <w:spacing w:line="360" w:lineRule="auto"/>
        <w:jc w:val="both"/>
        <w:rPr>
          <w:rFonts w:ascii="Times New Roman" w:hAnsi="Times New Roman" w:cs="Times New Roman"/>
          <w:sz w:val="28"/>
          <w:szCs w:val="28"/>
        </w:rPr>
      </w:pPr>
    </w:p>
    <w:p w14:paraId="3392315C" w14:textId="0ECC4061" w:rsidR="0030255C" w:rsidRPr="00BB7B8A" w:rsidRDefault="0030255C" w:rsidP="00430EE1">
      <w:pPr>
        <w:pStyle w:val="af1"/>
        <w:spacing w:line="360" w:lineRule="auto"/>
        <w:ind w:firstLine="709"/>
        <w:jc w:val="both"/>
        <w:rPr>
          <w:rFonts w:ascii="Times New Roman" w:hAnsi="Times New Roman" w:cs="Times New Roman"/>
          <w:sz w:val="28"/>
          <w:szCs w:val="28"/>
          <w:lang w:val="en-US"/>
        </w:rPr>
      </w:pPr>
      <w:r w:rsidRPr="00BB7B8A">
        <w:rPr>
          <w:rFonts w:ascii="Times New Roman" w:hAnsi="Times New Roman" w:cs="Times New Roman"/>
          <w:b/>
          <w:bCs/>
          <w:sz w:val="28"/>
          <w:szCs w:val="28"/>
          <w:lang w:val="en-US"/>
        </w:rPr>
        <w:t>Keywords:</w:t>
      </w:r>
      <w:r w:rsidRPr="00BB7B8A">
        <w:rPr>
          <w:rFonts w:ascii="Times New Roman" w:hAnsi="Times New Roman" w:cs="Times New Roman"/>
          <w:sz w:val="28"/>
          <w:szCs w:val="28"/>
          <w:lang w:val="en-US"/>
        </w:rPr>
        <w:t xml:space="preserve"> </w:t>
      </w:r>
      <w:r w:rsidR="00DF68DE" w:rsidRPr="00DF68DE">
        <w:rPr>
          <w:rFonts w:ascii="Times New Roman" w:hAnsi="Times New Roman" w:cs="Times New Roman"/>
          <w:sz w:val="28"/>
          <w:szCs w:val="28"/>
          <w:lang w:val="en-US"/>
        </w:rPr>
        <w:t>private prosecution, criminal proceedings, problems of justice, legislation, protection of victims' rights.</w:t>
      </w:r>
    </w:p>
    <w:p w14:paraId="2B4AAB8A" w14:textId="77777777" w:rsidR="00966B14" w:rsidRPr="00BB7B8A" w:rsidRDefault="00966B14" w:rsidP="00107B09">
      <w:pPr>
        <w:pStyle w:val="af1"/>
        <w:spacing w:line="360" w:lineRule="auto"/>
        <w:jc w:val="both"/>
        <w:rPr>
          <w:rFonts w:ascii="Times New Roman" w:hAnsi="Times New Roman" w:cs="Times New Roman"/>
          <w:sz w:val="28"/>
          <w:szCs w:val="28"/>
          <w:lang w:val="en-US"/>
        </w:rPr>
      </w:pPr>
    </w:p>
    <w:p w14:paraId="74708FED" w14:textId="77777777" w:rsidR="00DF68DE" w:rsidRPr="00DF68DE" w:rsidRDefault="00DF68DE" w:rsidP="00DF68DE">
      <w:pPr>
        <w:pStyle w:val="af1"/>
        <w:spacing w:line="360" w:lineRule="auto"/>
        <w:ind w:left="709" w:firstLine="707"/>
        <w:jc w:val="both"/>
        <w:rPr>
          <w:rFonts w:ascii="Times New Roman" w:hAnsi="Times New Roman" w:cs="Times New Roman"/>
          <w:sz w:val="28"/>
          <w:szCs w:val="28"/>
        </w:rPr>
      </w:pPr>
      <w:r w:rsidRPr="00DF68DE">
        <w:rPr>
          <w:rFonts w:ascii="Times New Roman" w:hAnsi="Times New Roman" w:cs="Times New Roman"/>
          <w:sz w:val="28"/>
          <w:szCs w:val="28"/>
        </w:rPr>
        <w:t>Введение</w:t>
      </w:r>
    </w:p>
    <w:p w14:paraId="1D4E72F5" w14:textId="77777777" w:rsidR="00DF68DE" w:rsidRPr="00DF68DE" w:rsidRDefault="00DF68DE" w:rsidP="00DF68DE">
      <w:pPr>
        <w:pStyle w:val="af1"/>
        <w:spacing w:line="360" w:lineRule="auto"/>
        <w:ind w:firstLine="708"/>
        <w:jc w:val="both"/>
        <w:rPr>
          <w:rFonts w:ascii="Times New Roman" w:hAnsi="Times New Roman" w:cs="Times New Roman"/>
          <w:sz w:val="28"/>
          <w:szCs w:val="28"/>
        </w:rPr>
      </w:pPr>
      <w:r w:rsidRPr="00DF68DE">
        <w:rPr>
          <w:rFonts w:ascii="Times New Roman" w:hAnsi="Times New Roman" w:cs="Times New Roman"/>
          <w:sz w:val="28"/>
          <w:szCs w:val="28"/>
        </w:rPr>
        <w:t>Актуальность темы исследования обусловлена значимостью института частного обвинения для обеспечения прав граждан в системе уголовного судопроизводства Российской Федерации. Частное обвинение, хотя и занимает ограниченное место в уголовном процессе, представляет собой важный механизм защиты прав потерпевших. Однако он сталкивается с рядом проблем, требующих внимательного анализа и глубокого совершенствования действующего законодательства. Эти проблемы затрудняют доступ потерпевших к правосудию и снижают качество судебного разбирательства, что, в свою очередь, подрывает доверие граждан к судебной системе.</w:t>
      </w:r>
    </w:p>
    <w:p w14:paraId="659CDE38" w14:textId="77777777" w:rsidR="00DF68DE" w:rsidRPr="00DF68DE" w:rsidRDefault="00DF68DE" w:rsidP="00DF68DE">
      <w:pPr>
        <w:pStyle w:val="af1"/>
        <w:spacing w:line="360" w:lineRule="auto"/>
        <w:ind w:left="1416"/>
        <w:jc w:val="both"/>
        <w:rPr>
          <w:rFonts w:ascii="Times New Roman" w:hAnsi="Times New Roman" w:cs="Times New Roman"/>
          <w:sz w:val="28"/>
          <w:szCs w:val="28"/>
        </w:rPr>
      </w:pPr>
      <w:r w:rsidRPr="00DF68DE">
        <w:rPr>
          <w:rFonts w:ascii="Times New Roman" w:hAnsi="Times New Roman" w:cs="Times New Roman"/>
          <w:sz w:val="28"/>
          <w:szCs w:val="28"/>
        </w:rPr>
        <w:t>Основная часть</w:t>
      </w:r>
    </w:p>
    <w:p w14:paraId="555CF63C" w14:textId="36987965" w:rsidR="00DF68DE" w:rsidRPr="00DF68DE" w:rsidRDefault="00DF68DE" w:rsidP="00DF68DE">
      <w:pPr>
        <w:pStyle w:val="af1"/>
        <w:spacing w:line="360" w:lineRule="auto"/>
        <w:ind w:firstLine="708"/>
        <w:jc w:val="both"/>
        <w:rPr>
          <w:rFonts w:ascii="Times New Roman" w:hAnsi="Times New Roman" w:cs="Times New Roman"/>
          <w:sz w:val="28"/>
          <w:szCs w:val="28"/>
        </w:rPr>
      </w:pPr>
      <w:r w:rsidRPr="00DF68DE">
        <w:rPr>
          <w:rFonts w:ascii="Times New Roman" w:hAnsi="Times New Roman" w:cs="Times New Roman"/>
          <w:sz w:val="28"/>
          <w:szCs w:val="28"/>
        </w:rPr>
        <w:t>Цель исследования</w:t>
      </w:r>
      <w:r>
        <w:rPr>
          <w:rFonts w:ascii="Times New Roman" w:hAnsi="Times New Roman" w:cs="Times New Roman"/>
          <w:sz w:val="28"/>
          <w:szCs w:val="28"/>
        </w:rPr>
        <w:t>:</w:t>
      </w:r>
    </w:p>
    <w:p w14:paraId="6A5F345C" w14:textId="77777777" w:rsidR="00DF68DE" w:rsidRPr="00DF68DE" w:rsidRDefault="00DF68DE" w:rsidP="00DF68DE">
      <w:pPr>
        <w:pStyle w:val="af1"/>
        <w:spacing w:line="360" w:lineRule="auto"/>
        <w:ind w:firstLine="708"/>
        <w:jc w:val="both"/>
        <w:rPr>
          <w:rFonts w:ascii="Times New Roman" w:hAnsi="Times New Roman" w:cs="Times New Roman"/>
          <w:sz w:val="28"/>
          <w:szCs w:val="28"/>
        </w:rPr>
      </w:pPr>
      <w:r w:rsidRPr="00DF68DE">
        <w:rPr>
          <w:rFonts w:ascii="Times New Roman" w:hAnsi="Times New Roman" w:cs="Times New Roman"/>
          <w:sz w:val="28"/>
          <w:szCs w:val="28"/>
        </w:rPr>
        <w:t>Основной целью данного исследования является выявление и анализ актуальных проблем, возникающих в процессе производства по делам частного обвинения в России, а также разработка рекомендаций по их устранению и совершенствованию законодательства в этой области.</w:t>
      </w:r>
    </w:p>
    <w:p w14:paraId="6168A215" w14:textId="1275EA7E" w:rsidR="00DF68DE" w:rsidRPr="00DF68DE" w:rsidRDefault="00DF68DE" w:rsidP="00DF68DE">
      <w:pPr>
        <w:pStyle w:val="af1"/>
        <w:spacing w:line="360" w:lineRule="auto"/>
        <w:ind w:firstLine="708"/>
        <w:jc w:val="both"/>
        <w:rPr>
          <w:rFonts w:ascii="Times New Roman" w:hAnsi="Times New Roman" w:cs="Times New Roman"/>
          <w:sz w:val="28"/>
          <w:szCs w:val="28"/>
        </w:rPr>
      </w:pPr>
      <w:r w:rsidRPr="00DF68DE">
        <w:rPr>
          <w:rFonts w:ascii="Times New Roman" w:hAnsi="Times New Roman" w:cs="Times New Roman"/>
          <w:sz w:val="28"/>
          <w:szCs w:val="28"/>
        </w:rPr>
        <w:t>Задачи исследования</w:t>
      </w:r>
      <w:r>
        <w:rPr>
          <w:rFonts w:ascii="Times New Roman" w:hAnsi="Times New Roman" w:cs="Times New Roman"/>
          <w:sz w:val="28"/>
          <w:szCs w:val="28"/>
        </w:rPr>
        <w:t>:</w:t>
      </w:r>
    </w:p>
    <w:p w14:paraId="061EF8B8" w14:textId="77777777" w:rsidR="00DF68DE" w:rsidRPr="00DF68DE" w:rsidRDefault="00DF68DE" w:rsidP="00DF68DE">
      <w:pPr>
        <w:pStyle w:val="af1"/>
        <w:spacing w:line="360" w:lineRule="auto"/>
        <w:ind w:firstLine="708"/>
        <w:jc w:val="both"/>
        <w:rPr>
          <w:rFonts w:ascii="Times New Roman" w:hAnsi="Times New Roman" w:cs="Times New Roman"/>
          <w:sz w:val="28"/>
          <w:szCs w:val="28"/>
        </w:rPr>
      </w:pPr>
      <w:r w:rsidRPr="00DF68DE">
        <w:rPr>
          <w:rFonts w:ascii="Times New Roman" w:hAnsi="Times New Roman" w:cs="Times New Roman"/>
          <w:sz w:val="28"/>
          <w:szCs w:val="28"/>
        </w:rPr>
        <w:t>Для достижения поставленной цели необходимо решить следующие задачи:</w:t>
      </w:r>
    </w:p>
    <w:p w14:paraId="6D384C56" w14:textId="465DB6EF" w:rsidR="00DF68DE" w:rsidRPr="00DF68DE" w:rsidRDefault="00DF68DE" w:rsidP="00DF68DE">
      <w:pPr>
        <w:pStyle w:val="af1"/>
        <w:spacing w:line="360" w:lineRule="auto"/>
        <w:ind w:firstLine="708"/>
        <w:jc w:val="both"/>
        <w:rPr>
          <w:rFonts w:ascii="Times New Roman" w:hAnsi="Times New Roman" w:cs="Times New Roman"/>
          <w:sz w:val="28"/>
          <w:szCs w:val="28"/>
        </w:rPr>
      </w:pPr>
      <w:r w:rsidRPr="00DF68DE">
        <w:rPr>
          <w:rFonts w:ascii="Times New Roman" w:hAnsi="Times New Roman" w:cs="Times New Roman"/>
          <w:sz w:val="28"/>
          <w:szCs w:val="28"/>
        </w:rPr>
        <w:t>1.</w:t>
      </w:r>
      <w:r>
        <w:rPr>
          <w:rFonts w:ascii="Times New Roman" w:hAnsi="Times New Roman" w:cs="Times New Roman"/>
          <w:sz w:val="28"/>
          <w:szCs w:val="28"/>
        </w:rPr>
        <w:tab/>
      </w:r>
      <w:r w:rsidRPr="00DF68DE">
        <w:rPr>
          <w:rFonts w:ascii="Times New Roman" w:hAnsi="Times New Roman" w:cs="Times New Roman"/>
          <w:sz w:val="28"/>
          <w:szCs w:val="28"/>
        </w:rPr>
        <w:t>анализ действующих норм: провести детальный анализ Уголовно-процессуального кодекса РФ и других нормативных актов, касающихся дел частного обвинения, с целью выявления их недостатков и пробелов;</w:t>
      </w:r>
    </w:p>
    <w:p w14:paraId="23D56080" w14:textId="77777777" w:rsidR="00DF68DE" w:rsidRPr="00DF68DE" w:rsidRDefault="00DF68DE" w:rsidP="00DF68DE">
      <w:pPr>
        <w:pStyle w:val="af1"/>
        <w:spacing w:line="360" w:lineRule="auto"/>
        <w:ind w:firstLine="708"/>
        <w:jc w:val="both"/>
        <w:rPr>
          <w:rFonts w:ascii="Times New Roman" w:hAnsi="Times New Roman" w:cs="Times New Roman"/>
          <w:sz w:val="28"/>
          <w:szCs w:val="28"/>
        </w:rPr>
      </w:pPr>
      <w:r w:rsidRPr="00DF68DE">
        <w:rPr>
          <w:rFonts w:ascii="Times New Roman" w:hAnsi="Times New Roman" w:cs="Times New Roman"/>
          <w:sz w:val="28"/>
          <w:szCs w:val="28"/>
        </w:rPr>
        <w:t>2.</w:t>
      </w:r>
      <w:r w:rsidRPr="00DF68DE">
        <w:rPr>
          <w:rFonts w:ascii="Times New Roman" w:hAnsi="Times New Roman" w:cs="Times New Roman"/>
          <w:sz w:val="28"/>
          <w:szCs w:val="28"/>
        </w:rPr>
        <w:tab/>
        <w:t>выявление проблем: определить основные проблемы, с которыми сталкиваются участники процесса – как обвинители, так и судьи, а также исследовать недостатки законодательства, ограничивающие эффективность частного обвинения;</w:t>
      </w:r>
    </w:p>
    <w:p w14:paraId="4BE3DFA6" w14:textId="77777777" w:rsidR="00DF68DE" w:rsidRPr="00DF68DE" w:rsidRDefault="00DF68DE" w:rsidP="00DF68DE">
      <w:pPr>
        <w:pStyle w:val="af1"/>
        <w:spacing w:line="360" w:lineRule="auto"/>
        <w:ind w:firstLine="708"/>
        <w:jc w:val="both"/>
        <w:rPr>
          <w:rFonts w:ascii="Times New Roman" w:hAnsi="Times New Roman" w:cs="Times New Roman"/>
          <w:sz w:val="28"/>
          <w:szCs w:val="28"/>
        </w:rPr>
      </w:pPr>
      <w:r w:rsidRPr="00DF68DE">
        <w:rPr>
          <w:rFonts w:ascii="Times New Roman" w:hAnsi="Times New Roman" w:cs="Times New Roman"/>
          <w:sz w:val="28"/>
          <w:szCs w:val="28"/>
        </w:rPr>
        <w:t>3.</w:t>
      </w:r>
      <w:r w:rsidRPr="00DF68DE">
        <w:rPr>
          <w:rFonts w:ascii="Times New Roman" w:hAnsi="Times New Roman" w:cs="Times New Roman"/>
          <w:sz w:val="28"/>
          <w:szCs w:val="28"/>
        </w:rPr>
        <w:tab/>
        <w:t>изучение судебной практики: исследовать судебную практику по делам частного обвинения, чтобы выявить тенденции в ее развитии и практические аспекты применения законодательства;</w:t>
      </w:r>
    </w:p>
    <w:p w14:paraId="0007B249" w14:textId="77777777" w:rsidR="00DF68DE" w:rsidRPr="00DF68DE" w:rsidRDefault="00DF68DE" w:rsidP="00DF68DE">
      <w:pPr>
        <w:pStyle w:val="af1"/>
        <w:spacing w:line="360" w:lineRule="auto"/>
        <w:ind w:firstLine="708"/>
        <w:jc w:val="both"/>
        <w:rPr>
          <w:rFonts w:ascii="Times New Roman" w:hAnsi="Times New Roman" w:cs="Times New Roman"/>
          <w:sz w:val="28"/>
          <w:szCs w:val="28"/>
        </w:rPr>
      </w:pPr>
      <w:r w:rsidRPr="00DF68DE">
        <w:rPr>
          <w:rFonts w:ascii="Times New Roman" w:hAnsi="Times New Roman" w:cs="Times New Roman"/>
          <w:sz w:val="28"/>
          <w:szCs w:val="28"/>
        </w:rPr>
        <w:t>4.</w:t>
      </w:r>
      <w:r w:rsidRPr="00DF68DE">
        <w:rPr>
          <w:rFonts w:ascii="Times New Roman" w:hAnsi="Times New Roman" w:cs="Times New Roman"/>
          <w:sz w:val="28"/>
          <w:szCs w:val="28"/>
        </w:rPr>
        <w:tab/>
        <w:t>разработка предложений: на основе проведенного анализа разработать конкретные предложения по совершенствованию законодательства в области частного обвинения, направленные на улучшение защиты прав потерпевших;</w:t>
      </w:r>
    </w:p>
    <w:p w14:paraId="424F38DE" w14:textId="77777777" w:rsidR="00DF68DE" w:rsidRPr="00DF68DE" w:rsidRDefault="00DF68DE" w:rsidP="00DF68DE">
      <w:pPr>
        <w:pStyle w:val="af1"/>
        <w:spacing w:line="360" w:lineRule="auto"/>
        <w:ind w:firstLine="708"/>
        <w:jc w:val="both"/>
        <w:rPr>
          <w:rFonts w:ascii="Times New Roman" w:hAnsi="Times New Roman" w:cs="Times New Roman"/>
          <w:sz w:val="28"/>
          <w:szCs w:val="28"/>
        </w:rPr>
      </w:pPr>
      <w:r w:rsidRPr="00DF68DE">
        <w:rPr>
          <w:rFonts w:ascii="Times New Roman" w:hAnsi="Times New Roman" w:cs="Times New Roman"/>
          <w:sz w:val="28"/>
          <w:szCs w:val="28"/>
        </w:rPr>
        <w:t>5.</w:t>
      </w:r>
      <w:r w:rsidRPr="00DF68DE">
        <w:rPr>
          <w:rFonts w:ascii="Times New Roman" w:hAnsi="Times New Roman" w:cs="Times New Roman"/>
          <w:sz w:val="28"/>
          <w:szCs w:val="28"/>
        </w:rPr>
        <w:tab/>
        <w:t>подготовка рекомендаций: подготовить рекомендации для участников уголовного судопроизводства, включая частных обвинителей, адвокатов и мировых судей, для повышения их правовой грамотности и эффективности работы.</w:t>
      </w:r>
    </w:p>
    <w:p w14:paraId="744565C7" w14:textId="77777777" w:rsidR="00DF68DE" w:rsidRPr="00DF68DE" w:rsidRDefault="00DF68DE" w:rsidP="00DF68DE">
      <w:pPr>
        <w:pStyle w:val="af1"/>
        <w:spacing w:line="360" w:lineRule="auto"/>
        <w:ind w:left="708" w:firstLine="708"/>
        <w:jc w:val="both"/>
        <w:rPr>
          <w:rFonts w:ascii="Times New Roman" w:hAnsi="Times New Roman" w:cs="Times New Roman"/>
          <w:sz w:val="28"/>
          <w:szCs w:val="28"/>
        </w:rPr>
      </w:pPr>
      <w:r w:rsidRPr="00DF68DE">
        <w:rPr>
          <w:rFonts w:ascii="Times New Roman" w:hAnsi="Times New Roman" w:cs="Times New Roman"/>
          <w:sz w:val="28"/>
          <w:szCs w:val="28"/>
        </w:rPr>
        <w:t>Методология исследования</w:t>
      </w:r>
    </w:p>
    <w:p w14:paraId="255E7590" w14:textId="77777777" w:rsidR="00DF68DE" w:rsidRPr="00DF68DE" w:rsidRDefault="00DF68DE" w:rsidP="00DF68DE">
      <w:pPr>
        <w:pStyle w:val="af1"/>
        <w:spacing w:line="360" w:lineRule="auto"/>
        <w:ind w:firstLine="708"/>
        <w:jc w:val="both"/>
        <w:rPr>
          <w:rFonts w:ascii="Times New Roman" w:hAnsi="Times New Roman" w:cs="Times New Roman"/>
          <w:sz w:val="28"/>
          <w:szCs w:val="28"/>
        </w:rPr>
      </w:pPr>
      <w:r w:rsidRPr="00DF68DE">
        <w:rPr>
          <w:rFonts w:ascii="Times New Roman" w:hAnsi="Times New Roman" w:cs="Times New Roman"/>
          <w:sz w:val="28"/>
          <w:szCs w:val="28"/>
        </w:rPr>
        <w:t>В рамках данного исследования будут использованы следующие методы:</w:t>
      </w:r>
    </w:p>
    <w:p w14:paraId="33D0C8F0" w14:textId="779F9001" w:rsidR="00DF68DE" w:rsidRPr="00DF68DE" w:rsidRDefault="00DF68DE" w:rsidP="00DF68DE">
      <w:pPr>
        <w:pStyle w:val="af1"/>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DF68DE">
        <w:rPr>
          <w:rFonts w:ascii="Times New Roman" w:hAnsi="Times New Roman" w:cs="Times New Roman"/>
          <w:sz w:val="28"/>
          <w:szCs w:val="28"/>
        </w:rPr>
        <w:t>Анализ правовых норм: Внимательное изучение Уголовно-процессуального кодекса РФ, а также других актов и инструкций, регулирующих производство по делам частного обвинения.</w:t>
      </w:r>
    </w:p>
    <w:p w14:paraId="6BB97ECB" w14:textId="0C2E0A1D" w:rsidR="00DF68DE" w:rsidRPr="00DF68DE" w:rsidRDefault="00DF68DE" w:rsidP="00DF68DE">
      <w:pPr>
        <w:pStyle w:val="af1"/>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DF68DE">
        <w:rPr>
          <w:rFonts w:ascii="Times New Roman" w:hAnsi="Times New Roman" w:cs="Times New Roman"/>
          <w:sz w:val="28"/>
          <w:szCs w:val="28"/>
        </w:rPr>
        <w:tab/>
        <w:t>Сравнительный метод: Сравнение российского законодательства с международными стандартами и практиками других стран, что позволит выявить лучшие практики и подходы к решению аналогичных проблем.</w:t>
      </w:r>
    </w:p>
    <w:p w14:paraId="46422942" w14:textId="7BB998D2" w:rsidR="00DF68DE" w:rsidRPr="00DF68DE" w:rsidRDefault="00DF68DE" w:rsidP="00DF68DE">
      <w:pPr>
        <w:pStyle w:val="af1"/>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DF68DE">
        <w:rPr>
          <w:rFonts w:ascii="Times New Roman" w:hAnsi="Times New Roman" w:cs="Times New Roman"/>
          <w:sz w:val="28"/>
          <w:szCs w:val="28"/>
        </w:rPr>
        <w:tab/>
        <w:t>Эмпирический метод: Анализ реальных дел, рассмотренных в судах, включая изучение статистики по делам частного обвинения, что поможет лучше понять, как на практике функционирует данный институт.</w:t>
      </w:r>
    </w:p>
    <w:p w14:paraId="73359806" w14:textId="2272ACB4" w:rsidR="00DF68DE" w:rsidRPr="00DF68DE" w:rsidRDefault="00DF68DE" w:rsidP="00DF68DE">
      <w:pPr>
        <w:pStyle w:val="af1"/>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DF68DE">
        <w:rPr>
          <w:rFonts w:ascii="Times New Roman" w:hAnsi="Times New Roman" w:cs="Times New Roman"/>
          <w:sz w:val="28"/>
          <w:szCs w:val="28"/>
        </w:rPr>
        <w:tab/>
        <w:t>Социологический метод: Проведение опросов и интервью с участниками уголовного процесса (частными обвинителями, адвокатами, мировыми судьями) для выявления их мнений, предложений и опыта работы в данной области.</w:t>
      </w:r>
    </w:p>
    <w:p w14:paraId="6A161038" w14:textId="77777777" w:rsidR="00DF68DE" w:rsidRPr="00DF68DE" w:rsidRDefault="00DF68DE" w:rsidP="00DF68DE">
      <w:pPr>
        <w:pStyle w:val="af1"/>
        <w:spacing w:line="360" w:lineRule="auto"/>
        <w:ind w:left="708" w:firstLine="708"/>
        <w:jc w:val="both"/>
        <w:rPr>
          <w:rFonts w:ascii="Times New Roman" w:hAnsi="Times New Roman" w:cs="Times New Roman"/>
          <w:sz w:val="28"/>
          <w:szCs w:val="28"/>
        </w:rPr>
      </w:pPr>
      <w:r w:rsidRPr="00DF68DE">
        <w:rPr>
          <w:rFonts w:ascii="Times New Roman" w:hAnsi="Times New Roman" w:cs="Times New Roman"/>
          <w:sz w:val="28"/>
          <w:szCs w:val="28"/>
        </w:rPr>
        <w:t>Проблемы производства по делам частного обвинения</w:t>
      </w:r>
    </w:p>
    <w:p w14:paraId="6B791FDD" w14:textId="77777777" w:rsidR="00DF68DE" w:rsidRPr="00DF68DE" w:rsidRDefault="00DF68DE" w:rsidP="00DF68DE">
      <w:pPr>
        <w:pStyle w:val="af1"/>
        <w:spacing w:line="360" w:lineRule="auto"/>
        <w:ind w:firstLine="708"/>
        <w:jc w:val="both"/>
        <w:rPr>
          <w:rFonts w:ascii="Times New Roman" w:hAnsi="Times New Roman" w:cs="Times New Roman"/>
          <w:sz w:val="28"/>
          <w:szCs w:val="28"/>
        </w:rPr>
      </w:pPr>
      <w:r w:rsidRPr="00DF68DE">
        <w:rPr>
          <w:rFonts w:ascii="Times New Roman" w:hAnsi="Times New Roman" w:cs="Times New Roman"/>
          <w:sz w:val="28"/>
          <w:szCs w:val="28"/>
        </w:rPr>
        <w:t>1.</w:t>
      </w:r>
      <w:r w:rsidRPr="00DF68DE">
        <w:rPr>
          <w:rFonts w:ascii="Times New Roman" w:hAnsi="Times New Roman" w:cs="Times New Roman"/>
          <w:sz w:val="28"/>
          <w:szCs w:val="28"/>
        </w:rPr>
        <w:tab/>
        <w:t>Ограниченность состава преступлений</w:t>
      </w:r>
    </w:p>
    <w:p w14:paraId="20C8543A" w14:textId="77777777" w:rsidR="00DF68DE" w:rsidRPr="00DF68DE" w:rsidRDefault="00DF68DE" w:rsidP="00DF68DE">
      <w:pPr>
        <w:pStyle w:val="af1"/>
        <w:spacing w:line="360" w:lineRule="auto"/>
        <w:ind w:firstLine="708"/>
        <w:jc w:val="both"/>
        <w:rPr>
          <w:rFonts w:ascii="Times New Roman" w:hAnsi="Times New Roman" w:cs="Times New Roman"/>
          <w:sz w:val="28"/>
          <w:szCs w:val="28"/>
        </w:rPr>
      </w:pPr>
      <w:r w:rsidRPr="00DF68DE">
        <w:rPr>
          <w:rFonts w:ascii="Times New Roman" w:hAnsi="Times New Roman" w:cs="Times New Roman"/>
          <w:sz w:val="28"/>
          <w:szCs w:val="28"/>
        </w:rPr>
        <w:t>На сегодняшний день в Уголовном кодексе Российской Федерации предусмотрены лишь три состава преступлений, по которым возможно возбуждение дел частного обвинения. Это клевета, умышленное причинение легкого вреда здоровью и незаконное лишение свободы. Данная ситуация создает значительные пробелы в защите прав потерпевших, что имеет серьезные последствия для системы уголовного правосудия в стране.</w:t>
      </w:r>
    </w:p>
    <w:p w14:paraId="4054011F" w14:textId="77777777" w:rsidR="00DF68DE" w:rsidRPr="00DF68DE" w:rsidRDefault="00DF68DE" w:rsidP="00DF68DE">
      <w:pPr>
        <w:pStyle w:val="af1"/>
        <w:spacing w:line="360" w:lineRule="auto"/>
        <w:ind w:firstLine="708"/>
        <w:jc w:val="both"/>
        <w:rPr>
          <w:rFonts w:ascii="Times New Roman" w:hAnsi="Times New Roman" w:cs="Times New Roman"/>
          <w:sz w:val="28"/>
          <w:szCs w:val="28"/>
        </w:rPr>
      </w:pPr>
      <w:r w:rsidRPr="00DF68DE">
        <w:rPr>
          <w:rFonts w:ascii="Times New Roman" w:hAnsi="Times New Roman" w:cs="Times New Roman"/>
          <w:sz w:val="28"/>
          <w:szCs w:val="28"/>
        </w:rPr>
        <w:t xml:space="preserve">Отсутствие возможности возбуждения дел частного обвинения по более широкому кругу преступлений приводит к тому, что многие случаи, наносящие вред личным интересам граждан, остаются без должного рассмотрения. Например, преступления против собственности, такие как кража, мошенничество и другие формы хищения, не могут быть квалифицированы как дела частного обвинения. </w:t>
      </w:r>
    </w:p>
    <w:p w14:paraId="71BBEA1C" w14:textId="77777777" w:rsidR="00DF68DE" w:rsidRPr="00DF68DE" w:rsidRDefault="00DF68DE" w:rsidP="00DF68DE">
      <w:pPr>
        <w:pStyle w:val="af1"/>
        <w:spacing w:line="360" w:lineRule="auto"/>
        <w:ind w:firstLine="708"/>
        <w:jc w:val="both"/>
        <w:rPr>
          <w:rFonts w:ascii="Times New Roman" w:hAnsi="Times New Roman" w:cs="Times New Roman"/>
          <w:sz w:val="28"/>
          <w:szCs w:val="28"/>
        </w:rPr>
      </w:pPr>
      <w:r w:rsidRPr="00DF68DE">
        <w:rPr>
          <w:rFonts w:ascii="Times New Roman" w:hAnsi="Times New Roman" w:cs="Times New Roman"/>
          <w:sz w:val="28"/>
          <w:szCs w:val="28"/>
        </w:rPr>
        <w:t>В случае кражи, когда у гражданина похищают личные вещи или имущество, он сталкивается с необходимостью обращаться в правоохранительные органы для возбуждения уголовного дела. Однако в большинстве случаев расследование проводит государственный прокурор, и потерпевший становится лишь свидетелем, лишенным возможности активно участвовать в процессе. Это создает ощущение беспомощности и недовольства, так как результат расследования зависит от инициативы и ресурсов органов следствия, а не от желания самого потерпевшего.</w:t>
      </w:r>
    </w:p>
    <w:p w14:paraId="51112AEF" w14:textId="77777777" w:rsidR="00DF68DE" w:rsidRPr="00DF68DE" w:rsidRDefault="00DF68DE" w:rsidP="00DF68DE">
      <w:pPr>
        <w:pStyle w:val="af1"/>
        <w:spacing w:line="360" w:lineRule="auto"/>
        <w:ind w:firstLine="708"/>
        <w:jc w:val="both"/>
        <w:rPr>
          <w:rFonts w:ascii="Times New Roman" w:hAnsi="Times New Roman" w:cs="Times New Roman"/>
          <w:sz w:val="28"/>
          <w:szCs w:val="28"/>
        </w:rPr>
      </w:pPr>
      <w:r w:rsidRPr="00DF68DE">
        <w:rPr>
          <w:rFonts w:ascii="Times New Roman" w:hAnsi="Times New Roman" w:cs="Times New Roman"/>
          <w:sz w:val="28"/>
          <w:szCs w:val="28"/>
        </w:rPr>
        <w:t>Мошенничество, как еще один пример, также остается вне рамок частного обвинения. Потерпевшие от мошеннических схем, будь то финансовые махинации или обман с продажей товаров, сталкиваются с тем, что их случаи не могут быть рассмотрены в упрощенном порядке, что часто ведет к затягиванию процесса и неопределенности. Кроме того, многие потерпевшие не имеют достаточной юридической подготовки, чтобы самостоятельно оценивать свои шансы на успех в суде, что дополнительно усложняет их положение.</w:t>
      </w:r>
    </w:p>
    <w:p w14:paraId="1AA8E8EB" w14:textId="77777777" w:rsidR="00DF68DE" w:rsidRPr="00DF68DE" w:rsidRDefault="00DF68DE" w:rsidP="00DF68DE">
      <w:pPr>
        <w:pStyle w:val="af1"/>
        <w:spacing w:line="360" w:lineRule="auto"/>
        <w:ind w:firstLine="708"/>
        <w:jc w:val="both"/>
        <w:rPr>
          <w:rFonts w:ascii="Times New Roman" w:hAnsi="Times New Roman" w:cs="Times New Roman"/>
          <w:sz w:val="28"/>
          <w:szCs w:val="28"/>
        </w:rPr>
      </w:pPr>
      <w:r w:rsidRPr="00DF68DE">
        <w:rPr>
          <w:rFonts w:ascii="Times New Roman" w:hAnsi="Times New Roman" w:cs="Times New Roman"/>
          <w:sz w:val="28"/>
          <w:szCs w:val="28"/>
        </w:rPr>
        <w:t>Ограниченность состава преступлений, по которым возможно возбуждение дел частного обвинения, создает серьезные преграды для реализации прав граждан. Эта ситуация требует пересмотра и расширения списка преступлений, которые могут быть рассмотрены в рамках частного обвинения. Это не только повысит доступность правосудия для граждан, но и усилит защиту их прав и законных интересов, что является одной из ключевых задач современного уголовного процесса. Важно учитывать, что расширение возможностей для потерпевших может привести к более активному вовлечению граждан в процесс обеспечения правопорядка и справедливости, что в долгосрочной перспективе будет способствовать укреплению доверия общества к судебной системе.</w:t>
      </w:r>
    </w:p>
    <w:p w14:paraId="5CFC4DE5" w14:textId="77777777" w:rsidR="00DF68DE" w:rsidRPr="00DF68DE" w:rsidRDefault="00DF68DE" w:rsidP="00DF68DE">
      <w:pPr>
        <w:pStyle w:val="af1"/>
        <w:spacing w:line="360" w:lineRule="auto"/>
        <w:ind w:firstLine="708"/>
        <w:jc w:val="both"/>
        <w:rPr>
          <w:rFonts w:ascii="Times New Roman" w:hAnsi="Times New Roman" w:cs="Times New Roman"/>
          <w:sz w:val="28"/>
          <w:szCs w:val="28"/>
        </w:rPr>
      </w:pPr>
      <w:r w:rsidRPr="00DF68DE">
        <w:rPr>
          <w:rFonts w:ascii="Times New Roman" w:hAnsi="Times New Roman" w:cs="Times New Roman"/>
          <w:sz w:val="28"/>
          <w:szCs w:val="28"/>
        </w:rPr>
        <w:t>2.</w:t>
      </w:r>
      <w:r w:rsidRPr="00DF68DE">
        <w:rPr>
          <w:rFonts w:ascii="Times New Roman" w:hAnsi="Times New Roman" w:cs="Times New Roman"/>
          <w:sz w:val="28"/>
          <w:szCs w:val="28"/>
        </w:rPr>
        <w:tab/>
        <w:t>Проблемы с подачей заявлений</w:t>
      </w:r>
    </w:p>
    <w:p w14:paraId="564531D1" w14:textId="77777777" w:rsidR="00DF68DE" w:rsidRPr="00DF68DE" w:rsidRDefault="00DF68DE" w:rsidP="00DF68DE">
      <w:pPr>
        <w:pStyle w:val="af1"/>
        <w:spacing w:line="360" w:lineRule="auto"/>
        <w:ind w:firstLine="708"/>
        <w:jc w:val="both"/>
        <w:rPr>
          <w:rFonts w:ascii="Times New Roman" w:hAnsi="Times New Roman" w:cs="Times New Roman"/>
          <w:sz w:val="28"/>
          <w:szCs w:val="28"/>
        </w:rPr>
      </w:pPr>
      <w:r w:rsidRPr="00DF68DE">
        <w:rPr>
          <w:rFonts w:ascii="Times New Roman" w:hAnsi="Times New Roman" w:cs="Times New Roman"/>
          <w:sz w:val="28"/>
          <w:szCs w:val="28"/>
        </w:rPr>
        <w:t>Законодательные требования к содержанию заявления о преступлении представляют собой значительное препятствие для граждан, не обладающих юридическими знаниями. В соответствии с действующим законодательством, заявление о возбуждении дела частного обвинения должно содержать ряд обязательных элементов, таких как полные данные о потерпевшем и обвиняемом, описание обстоятельств совершенного преступления, ссылки на доказательства, подтверждающие доводы обвинения, а также указание на нормы уголовного закона, которые, по мнению заявителя, были нарушены.</w:t>
      </w:r>
    </w:p>
    <w:p w14:paraId="379500C8" w14:textId="77777777" w:rsidR="00DF68DE" w:rsidRPr="00DF68DE" w:rsidRDefault="00DF68DE" w:rsidP="00DF68DE">
      <w:pPr>
        <w:pStyle w:val="af1"/>
        <w:spacing w:line="360" w:lineRule="auto"/>
        <w:ind w:firstLine="708"/>
        <w:jc w:val="both"/>
        <w:rPr>
          <w:rFonts w:ascii="Times New Roman" w:hAnsi="Times New Roman" w:cs="Times New Roman"/>
          <w:sz w:val="28"/>
          <w:szCs w:val="28"/>
        </w:rPr>
      </w:pPr>
      <w:r w:rsidRPr="00DF68DE">
        <w:rPr>
          <w:rFonts w:ascii="Times New Roman" w:hAnsi="Times New Roman" w:cs="Times New Roman"/>
          <w:sz w:val="28"/>
          <w:szCs w:val="28"/>
        </w:rPr>
        <w:t>Для человека, не имеющего юридического образования, выполнение этих требований может стать настоящей проблемой. Часто потерпевшие не знают, какую информацию необходимо указать в заявлении, и каким образом следует формулировать свои требования. Они могут не понимать, какие доказательства могут быть у них в наличии и как их правильно оформить. В результате, даже если у потерпевшего есть законные основания для подачи заявления, он может столкнуться с отказами в его принятии из-за формальных недостатков.</w:t>
      </w:r>
    </w:p>
    <w:p w14:paraId="6A4BDB09" w14:textId="77777777" w:rsidR="00DF68DE" w:rsidRPr="00DF68DE" w:rsidRDefault="00DF68DE" w:rsidP="00DF68DE">
      <w:pPr>
        <w:pStyle w:val="af1"/>
        <w:spacing w:line="360" w:lineRule="auto"/>
        <w:ind w:firstLine="708"/>
        <w:jc w:val="both"/>
        <w:rPr>
          <w:rFonts w:ascii="Times New Roman" w:hAnsi="Times New Roman" w:cs="Times New Roman"/>
          <w:sz w:val="28"/>
          <w:szCs w:val="28"/>
        </w:rPr>
      </w:pPr>
      <w:r w:rsidRPr="00DF68DE">
        <w:rPr>
          <w:rFonts w:ascii="Times New Roman" w:hAnsi="Times New Roman" w:cs="Times New Roman"/>
          <w:sz w:val="28"/>
          <w:szCs w:val="28"/>
        </w:rPr>
        <w:t>Если лицо, которое подает заявление, не указало точные данные о преступнике или не привело достаточных доказательств, суд может отклонить заявление. Это происходит даже в тех случаях, когда потерпевший действительно стал жертвой преступления. Часто такие отказы бывают вызваны не отсутствием фактов, подтверждающих преступление, а недостаточной юридической грамотностью самого потерпевшего. В результате, вместо того чтобы получить защиту и справедливость, граждане оказываются в ситуации, когда их права остаются незащищенными, а преступления остаются безнаказанными.</w:t>
      </w:r>
    </w:p>
    <w:p w14:paraId="7B1ED510" w14:textId="77777777" w:rsidR="00DF68DE" w:rsidRPr="00DF68DE" w:rsidRDefault="00DF68DE" w:rsidP="00DF68DE">
      <w:pPr>
        <w:pStyle w:val="af1"/>
        <w:spacing w:line="360" w:lineRule="auto"/>
        <w:ind w:firstLine="708"/>
        <w:jc w:val="both"/>
        <w:rPr>
          <w:rFonts w:ascii="Times New Roman" w:hAnsi="Times New Roman" w:cs="Times New Roman"/>
          <w:sz w:val="28"/>
          <w:szCs w:val="28"/>
        </w:rPr>
      </w:pPr>
      <w:r w:rsidRPr="00DF68DE">
        <w:rPr>
          <w:rFonts w:ascii="Times New Roman" w:hAnsi="Times New Roman" w:cs="Times New Roman"/>
          <w:sz w:val="28"/>
          <w:szCs w:val="28"/>
        </w:rPr>
        <w:t>Такая ситуация создает атмосферу недовольства и разочарования в правосудии. Потерпевшие могут воспринимать отказ в принятии их заявления как игнорирование их проблемы, что подрывает доверие к судебной системе и правоохранительным органам. Отказ в принятии заявления влечет за собой не только юридическую, но и психологическую травму для потерпевшего, который может ощущать себя беззащитным перед лицом преступления.</w:t>
      </w:r>
    </w:p>
    <w:p w14:paraId="68E0BD1F" w14:textId="77777777" w:rsidR="00DF68DE" w:rsidRPr="00DF68DE" w:rsidRDefault="00DF68DE" w:rsidP="00DF68DE">
      <w:pPr>
        <w:pStyle w:val="af1"/>
        <w:spacing w:line="360" w:lineRule="auto"/>
        <w:ind w:firstLine="708"/>
        <w:jc w:val="both"/>
        <w:rPr>
          <w:rFonts w:ascii="Times New Roman" w:hAnsi="Times New Roman" w:cs="Times New Roman"/>
          <w:sz w:val="28"/>
          <w:szCs w:val="28"/>
        </w:rPr>
      </w:pPr>
      <w:r w:rsidRPr="00DF68DE">
        <w:rPr>
          <w:rFonts w:ascii="Times New Roman" w:hAnsi="Times New Roman" w:cs="Times New Roman"/>
          <w:sz w:val="28"/>
          <w:szCs w:val="28"/>
        </w:rPr>
        <w:t>Отсутствие четких и доступных правил по составлению заявлений о преступлении приводит к тому, что многие потерпевшие не могут реализовать свои права. Это явление требует пересмотра подходов к формированию требований к содержанию заявлений о частном обвинении и разработки более простых и понятных механизмов, которые позволят гражданам без юридического образования активно участвовать в защите своих прав. Важно создать систему, которая бы обеспечивала доступность правосудия для всех граждан, независимо от их уровня юридической подготовки.</w:t>
      </w:r>
    </w:p>
    <w:p w14:paraId="10C44746" w14:textId="77777777" w:rsidR="00DF68DE" w:rsidRPr="00DF68DE" w:rsidRDefault="00DF68DE" w:rsidP="00DF68DE">
      <w:pPr>
        <w:pStyle w:val="af1"/>
        <w:spacing w:line="360" w:lineRule="auto"/>
        <w:ind w:firstLine="708"/>
        <w:jc w:val="both"/>
        <w:rPr>
          <w:rFonts w:ascii="Times New Roman" w:hAnsi="Times New Roman" w:cs="Times New Roman"/>
          <w:sz w:val="28"/>
          <w:szCs w:val="28"/>
        </w:rPr>
      </w:pPr>
      <w:r w:rsidRPr="00DF68DE">
        <w:rPr>
          <w:rFonts w:ascii="Times New Roman" w:hAnsi="Times New Roman" w:cs="Times New Roman"/>
          <w:sz w:val="28"/>
          <w:szCs w:val="28"/>
        </w:rPr>
        <w:t>3.</w:t>
      </w:r>
      <w:r w:rsidRPr="00DF68DE">
        <w:rPr>
          <w:rFonts w:ascii="Times New Roman" w:hAnsi="Times New Roman" w:cs="Times New Roman"/>
          <w:sz w:val="28"/>
          <w:szCs w:val="28"/>
        </w:rPr>
        <w:tab/>
        <w:t>Недостаточная правовая помощь</w:t>
      </w:r>
    </w:p>
    <w:p w14:paraId="54EF0951" w14:textId="77777777" w:rsidR="00DF68DE" w:rsidRPr="00DF68DE" w:rsidRDefault="00DF68DE" w:rsidP="00DF68DE">
      <w:pPr>
        <w:pStyle w:val="af1"/>
        <w:spacing w:line="360" w:lineRule="auto"/>
        <w:ind w:firstLine="708"/>
        <w:jc w:val="both"/>
        <w:rPr>
          <w:rFonts w:ascii="Times New Roman" w:hAnsi="Times New Roman" w:cs="Times New Roman"/>
          <w:sz w:val="28"/>
          <w:szCs w:val="28"/>
        </w:rPr>
      </w:pPr>
      <w:r w:rsidRPr="00DF68DE">
        <w:rPr>
          <w:rFonts w:ascii="Times New Roman" w:hAnsi="Times New Roman" w:cs="Times New Roman"/>
          <w:sz w:val="28"/>
          <w:szCs w:val="28"/>
        </w:rPr>
        <w:t>Отсутствие механизмов по оказанию правовой помощи частным обвинителям со стороны органов предварительного расследования и судебной системы существенно затрудняет доступ к правосудию. Потерпевшие часто не знают, как правильно составить заявление, какие документы необходимо приложить, и какие свои права они могут реализовать. Это создает дополнительное бремя для граждан, которые уже пострадали от преступления.</w:t>
      </w:r>
    </w:p>
    <w:p w14:paraId="71454DCD" w14:textId="77777777" w:rsidR="00DF68DE" w:rsidRPr="00DF68DE" w:rsidRDefault="00DF68DE" w:rsidP="00DF68DE">
      <w:pPr>
        <w:pStyle w:val="af1"/>
        <w:spacing w:line="360" w:lineRule="auto"/>
        <w:ind w:firstLine="708"/>
        <w:jc w:val="both"/>
        <w:rPr>
          <w:rFonts w:ascii="Times New Roman" w:hAnsi="Times New Roman" w:cs="Times New Roman"/>
          <w:sz w:val="28"/>
          <w:szCs w:val="28"/>
        </w:rPr>
      </w:pPr>
      <w:r w:rsidRPr="00DF68DE">
        <w:rPr>
          <w:rFonts w:ascii="Times New Roman" w:hAnsi="Times New Roman" w:cs="Times New Roman"/>
          <w:sz w:val="28"/>
          <w:szCs w:val="28"/>
        </w:rPr>
        <w:t>4.</w:t>
      </w:r>
      <w:r w:rsidRPr="00DF68DE">
        <w:rPr>
          <w:rFonts w:ascii="Times New Roman" w:hAnsi="Times New Roman" w:cs="Times New Roman"/>
          <w:sz w:val="28"/>
          <w:szCs w:val="28"/>
        </w:rPr>
        <w:tab/>
        <w:t>Неполнота регулирования примирения</w:t>
      </w:r>
    </w:p>
    <w:p w14:paraId="0AC6A876" w14:textId="77777777" w:rsidR="00DF68DE" w:rsidRPr="00DF68DE" w:rsidRDefault="00DF68DE" w:rsidP="00DF68DE">
      <w:pPr>
        <w:pStyle w:val="af1"/>
        <w:spacing w:line="360" w:lineRule="auto"/>
        <w:ind w:firstLine="708"/>
        <w:jc w:val="both"/>
        <w:rPr>
          <w:rFonts w:ascii="Times New Roman" w:hAnsi="Times New Roman" w:cs="Times New Roman"/>
          <w:sz w:val="28"/>
          <w:szCs w:val="28"/>
        </w:rPr>
      </w:pPr>
      <w:r w:rsidRPr="00DF68DE">
        <w:rPr>
          <w:rFonts w:ascii="Times New Roman" w:hAnsi="Times New Roman" w:cs="Times New Roman"/>
          <w:sz w:val="28"/>
          <w:szCs w:val="28"/>
        </w:rPr>
        <w:t>Недостаточная регламентация института примирения сторон в уголовном процессе приводит к неясностям в действиях судей и частных обвинителей. В случае достижения согласия между сторонами, процесс прекращается, но нет четких правил и процедур, которые бы регламентировали этот процесс. Это создает неопределенность и может приводить к злоупотреблениям.</w:t>
      </w:r>
    </w:p>
    <w:p w14:paraId="02397B6E" w14:textId="77777777" w:rsidR="00DF68DE" w:rsidRPr="00DF68DE" w:rsidRDefault="00DF68DE" w:rsidP="00DF68DE">
      <w:pPr>
        <w:pStyle w:val="af1"/>
        <w:spacing w:line="360" w:lineRule="auto"/>
        <w:ind w:firstLine="708"/>
        <w:jc w:val="both"/>
        <w:rPr>
          <w:rFonts w:ascii="Times New Roman" w:hAnsi="Times New Roman" w:cs="Times New Roman"/>
          <w:sz w:val="28"/>
          <w:szCs w:val="28"/>
        </w:rPr>
      </w:pPr>
      <w:r w:rsidRPr="00DF68DE">
        <w:rPr>
          <w:rFonts w:ascii="Times New Roman" w:hAnsi="Times New Roman" w:cs="Times New Roman"/>
          <w:sz w:val="28"/>
          <w:szCs w:val="28"/>
        </w:rPr>
        <w:t>Предложения по совершенствованию законодательства</w:t>
      </w:r>
    </w:p>
    <w:p w14:paraId="7240E627" w14:textId="5A852219" w:rsidR="00DF68DE" w:rsidRPr="00DF68DE" w:rsidRDefault="00DF68DE" w:rsidP="00DF68DE">
      <w:pPr>
        <w:pStyle w:val="af1"/>
        <w:spacing w:line="360" w:lineRule="auto"/>
        <w:ind w:firstLine="708"/>
        <w:jc w:val="both"/>
        <w:rPr>
          <w:rFonts w:ascii="Times New Roman" w:hAnsi="Times New Roman" w:cs="Times New Roman"/>
          <w:sz w:val="28"/>
          <w:szCs w:val="28"/>
        </w:rPr>
      </w:pPr>
      <w:r w:rsidRPr="00DF68DE">
        <w:rPr>
          <w:rFonts w:ascii="Times New Roman" w:hAnsi="Times New Roman" w:cs="Times New Roman"/>
          <w:sz w:val="28"/>
          <w:szCs w:val="28"/>
        </w:rPr>
        <w:t>1.</w:t>
      </w:r>
      <w:r w:rsidRPr="00DF68DE">
        <w:rPr>
          <w:rFonts w:ascii="Times New Roman" w:hAnsi="Times New Roman" w:cs="Times New Roman"/>
          <w:sz w:val="28"/>
          <w:szCs w:val="28"/>
        </w:rPr>
        <w:tab/>
        <w:t>Расширение состава преступлений</w:t>
      </w:r>
      <w:r w:rsidR="00345CB2" w:rsidRPr="00DF68DE">
        <w:rPr>
          <w:rFonts w:ascii="Times New Roman" w:hAnsi="Times New Roman" w:cs="Times New Roman"/>
          <w:sz w:val="28"/>
          <w:szCs w:val="28"/>
        </w:rPr>
        <w:t>: ввести</w:t>
      </w:r>
      <w:r w:rsidRPr="00DF68DE">
        <w:rPr>
          <w:rFonts w:ascii="Times New Roman" w:hAnsi="Times New Roman" w:cs="Times New Roman"/>
          <w:sz w:val="28"/>
          <w:szCs w:val="28"/>
        </w:rPr>
        <w:t xml:space="preserve"> в Уголовный кодекс дополнительные составы преступлений, допускающие производство по делам частного обвинения. Это может включать преступления против собственности, такие как кража и мошенничество, что позволит более эффективно защищать права потерпевших.</w:t>
      </w:r>
    </w:p>
    <w:p w14:paraId="3ECA530B" w14:textId="246E569F" w:rsidR="00DF68DE" w:rsidRPr="00DF68DE" w:rsidRDefault="00DF68DE" w:rsidP="00DF68DE">
      <w:pPr>
        <w:pStyle w:val="af1"/>
        <w:spacing w:line="360" w:lineRule="auto"/>
        <w:ind w:firstLine="708"/>
        <w:jc w:val="both"/>
        <w:rPr>
          <w:rFonts w:ascii="Times New Roman" w:hAnsi="Times New Roman" w:cs="Times New Roman"/>
          <w:sz w:val="28"/>
          <w:szCs w:val="28"/>
        </w:rPr>
      </w:pPr>
      <w:r w:rsidRPr="00DF68DE">
        <w:rPr>
          <w:rFonts w:ascii="Times New Roman" w:hAnsi="Times New Roman" w:cs="Times New Roman"/>
          <w:sz w:val="28"/>
          <w:szCs w:val="28"/>
        </w:rPr>
        <w:t>2.</w:t>
      </w:r>
      <w:r w:rsidRPr="00DF68DE">
        <w:rPr>
          <w:rFonts w:ascii="Times New Roman" w:hAnsi="Times New Roman" w:cs="Times New Roman"/>
          <w:sz w:val="28"/>
          <w:szCs w:val="28"/>
        </w:rPr>
        <w:tab/>
        <w:t>Упрощение процедуры подачи заявления</w:t>
      </w:r>
      <w:r w:rsidR="00345CB2" w:rsidRPr="00DF68DE">
        <w:rPr>
          <w:rFonts w:ascii="Times New Roman" w:hAnsi="Times New Roman" w:cs="Times New Roman"/>
          <w:sz w:val="28"/>
          <w:szCs w:val="28"/>
        </w:rPr>
        <w:t>: упростить</w:t>
      </w:r>
      <w:r w:rsidRPr="00DF68DE">
        <w:rPr>
          <w:rFonts w:ascii="Times New Roman" w:hAnsi="Times New Roman" w:cs="Times New Roman"/>
          <w:sz w:val="28"/>
          <w:szCs w:val="28"/>
        </w:rPr>
        <w:t xml:space="preserve"> требования к содержанию заявления о преступлении, обеспечив возможность подачи заявления с минимальным набором необходимых данных. Это может включать создание образцов заявлений и информационных материалов для граждан.</w:t>
      </w:r>
    </w:p>
    <w:p w14:paraId="72E0948D" w14:textId="1E0BA0C2" w:rsidR="00DF68DE" w:rsidRPr="00DF68DE" w:rsidRDefault="00DF68DE" w:rsidP="00DF68DE">
      <w:pPr>
        <w:pStyle w:val="af1"/>
        <w:spacing w:line="360" w:lineRule="auto"/>
        <w:ind w:firstLine="708"/>
        <w:jc w:val="both"/>
        <w:rPr>
          <w:rFonts w:ascii="Times New Roman" w:hAnsi="Times New Roman" w:cs="Times New Roman"/>
          <w:sz w:val="28"/>
          <w:szCs w:val="28"/>
        </w:rPr>
      </w:pPr>
      <w:r w:rsidRPr="00DF68DE">
        <w:rPr>
          <w:rFonts w:ascii="Times New Roman" w:hAnsi="Times New Roman" w:cs="Times New Roman"/>
          <w:sz w:val="28"/>
          <w:szCs w:val="28"/>
        </w:rPr>
        <w:t>3.</w:t>
      </w:r>
      <w:r w:rsidRPr="00DF68DE">
        <w:rPr>
          <w:rFonts w:ascii="Times New Roman" w:hAnsi="Times New Roman" w:cs="Times New Roman"/>
          <w:sz w:val="28"/>
          <w:szCs w:val="28"/>
        </w:rPr>
        <w:tab/>
        <w:t>Обеспечение правовой помощи</w:t>
      </w:r>
      <w:r w:rsidR="00345CB2" w:rsidRPr="00DF68DE">
        <w:rPr>
          <w:rFonts w:ascii="Times New Roman" w:hAnsi="Times New Roman" w:cs="Times New Roman"/>
          <w:sz w:val="28"/>
          <w:szCs w:val="28"/>
        </w:rPr>
        <w:t>: ввести</w:t>
      </w:r>
      <w:r w:rsidRPr="00DF68DE">
        <w:rPr>
          <w:rFonts w:ascii="Times New Roman" w:hAnsi="Times New Roman" w:cs="Times New Roman"/>
          <w:sz w:val="28"/>
          <w:szCs w:val="28"/>
        </w:rPr>
        <w:t xml:space="preserve"> обязательные механизмы оказания правовой помощи частным обвинителям со стороны органов предварительного расследования. Это может быть реализовано через создание консультационных служб или горячих линий для потерпевших.</w:t>
      </w:r>
    </w:p>
    <w:p w14:paraId="2CAFD0F9" w14:textId="38837753" w:rsidR="00DF68DE" w:rsidRPr="00DF68DE" w:rsidRDefault="00DF68DE" w:rsidP="00DF68DE">
      <w:pPr>
        <w:pStyle w:val="af1"/>
        <w:spacing w:line="360" w:lineRule="auto"/>
        <w:ind w:firstLine="708"/>
        <w:jc w:val="both"/>
        <w:rPr>
          <w:rFonts w:ascii="Times New Roman" w:hAnsi="Times New Roman" w:cs="Times New Roman"/>
          <w:sz w:val="28"/>
          <w:szCs w:val="28"/>
        </w:rPr>
      </w:pPr>
      <w:r w:rsidRPr="00DF68DE">
        <w:rPr>
          <w:rFonts w:ascii="Times New Roman" w:hAnsi="Times New Roman" w:cs="Times New Roman"/>
          <w:sz w:val="28"/>
          <w:szCs w:val="28"/>
        </w:rPr>
        <w:t>4.</w:t>
      </w:r>
      <w:r w:rsidRPr="00DF68DE">
        <w:rPr>
          <w:rFonts w:ascii="Times New Roman" w:hAnsi="Times New Roman" w:cs="Times New Roman"/>
          <w:sz w:val="28"/>
          <w:szCs w:val="28"/>
        </w:rPr>
        <w:tab/>
        <w:t>Регулирование примирения</w:t>
      </w:r>
      <w:r w:rsidR="00345CB2" w:rsidRPr="00DF68DE">
        <w:rPr>
          <w:rFonts w:ascii="Times New Roman" w:hAnsi="Times New Roman" w:cs="Times New Roman"/>
          <w:sz w:val="28"/>
          <w:szCs w:val="28"/>
        </w:rPr>
        <w:t>: установить</w:t>
      </w:r>
      <w:r w:rsidRPr="00DF68DE">
        <w:rPr>
          <w:rFonts w:ascii="Times New Roman" w:hAnsi="Times New Roman" w:cs="Times New Roman"/>
          <w:sz w:val="28"/>
          <w:szCs w:val="28"/>
        </w:rPr>
        <w:t xml:space="preserve"> четкие правила и процедуры для примирения сторон, включая возможность судьи инициировать примирение и фиксировать его в процессе. Это поможет снизить нагрузку на суды и улучшить результаты разбирательств.</w:t>
      </w:r>
    </w:p>
    <w:p w14:paraId="6FF09BB9" w14:textId="6760A314" w:rsidR="00DF68DE" w:rsidRPr="00DF68DE" w:rsidRDefault="00DF68DE" w:rsidP="00DF68DE">
      <w:pPr>
        <w:pStyle w:val="af1"/>
        <w:spacing w:line="360" w:lineRule="auto"/>
        <w:ind w:firstLine="708"/>
        <w:jc w:val="both"/>
        <w:rPr>
          <w:rFonts w:ascii="Times New Roman" w:hAnsi="Times New Roman" w:cs="Times New Roman"/>
          <w:sz w:val="28"/>
          <w:szCs w:val="28"/>
        </w:rPr>
      </w:pPr>
      <w:r w:rsidRPr="00DF68DE">
        <w:rPr>
          <w:rFonts w:ascii="Times New Roman" w:hAnsi="Times New Roman" w:cs="Times New Roman"/>
          <w:sz w:val="28"/>
          <w:szCs w:val="28"/>
        </w:rPr>
        <w:t>5.</w:t>
      </w:r>
      <w:r w:rsidRPr="00DF68DE">
        <w:rPr>
          <w:rFonts w:ascii="Times New Roman" w:hAnsi="Times New Roman" w:cs="Times New Roman"/>
          <w:sz w:val="28"/>
          <w:szCs w:val="28"/>
        </w:rPr>
        <w:tab/>
        <w:t>Обучение и информирование</w:t>
      </w:r>
      <w:r w:rsidR="00345CB2" w:rsidRPr="00DF68DE">
        <w:rPr>
          <w:rFonts w:ascii="Times New Roman" w:hAnsi="Times New Roman" w:cs="Times New Roman"/>
          <w:sz w:val="28"/>
          <w:szCs w:val="28"/>
        </w:rPr>
        <w:t>: организовать</w:t>
      </w:r>
      <w:r w:rsidRPr="00DF68DE">
        <w:rPr>
          <w:rFonts w:ascii="Times New Roman" w:hAnsi="Times New Roman" w:cs="Times New Roman"/>
          <w:sz w:val="28"/>
          <w:szCs w:val="28"/>
        </w:rPr>
        <w:t xml:space="preserve"> информационные кампании и семинары для граждан о их правах и возможностях в рамках частного обвинения, а также для судей о правильном применении норм законодательства. Это поможет повысить правовую грамотность и осведомленность всех участников процесса.</w:t>
      </w:r>
    </w:p>
    <w:p w14:paraId="7C92FC0B" w14:textId="77777777" w:rsidR="00DF68DE" w:rsidRPr="00DF68DE" w:rsidRDefault="00DF68DE" w:rsidP="00345CB2">
      <w:pPr>
        <w:pStyle w:val="af1"/>
        <w:spacing w:line="360" w:lineRule="auto"/>
        <w:ind w:left="708" w:firstLine="708"/>
        <w:jc w:val="both"/>
        <w:rPr>
          <w:rFonts w:ascii="Times New Roman" w:hAnsi="Times New Roman" w:cs="Times New Roman"/>
          <w:sz w:val="28"/>
          <w:szCs w:val="28"/>
        </w:rPr>
      </w:pPr>
      <w:r w:rsidRPr="00DF68DE">
        <w:rPr>
          <w:rFonts w:ascii="Times New Roman" w:hAnsi="Times New Roman" w:cs="Times New Roman"/>
          <w:sz w:val="28"/>
          <w:szCs w:val="28"/>
        </w:rPr>
        <w:t>Выводы</w:t>
      </w:r>
    </w:p>
    <w:p w14:paraId="2DDC2B4E" w14:textId="77777777" w:rsidR="00DF68DE" w:rsidRPr="00DF68DE" w:rsidRDefault="00DF68DE" w:rsidP="00DF68DE">
      <w:pPr>
        <w:pStyle w:val="af1"/>
        <w:spacing w:line="360" w:lineRule="auto"/>
        <w:ind w:firstLine="708"/>
        <w:jc w:val="both"/>
        <w:rPr>
          <w:rFonts w:ascii="Times New Roman" w:hAnsi="Times New Roman" w:cs="Times New Roman"/>
          <w:sz w:val="28"/>
          <w:szCs w:val="28"/>
        </w:rPr>
      </w:pPr>
      <w:r w:rsidRPr="00DF68DE">
        <w:rPr>
          <w:rFonts w:ascii="Times New Roman" w:hAnsi="Times New Roman" w:cs="Times New Roman"/>
          <w:sz w:val="28"/>
          <w:szCs w:val="28"/>
        </w:rPr>
        <w:t>Разработка концепции по теме "Актуальные проблемы производства по делам частного обвинения" требует комплексного подхода, включающего анализ действующего законодательства, изучение судебной практики и выявление проблемных аспектов. Применение предложенных рекомендаций может существенно повысить эффективность и доступность правосудия для потерпевших, а также улучшить функционирование института частного обвинения в России. Улучшение данного института имеет важное значение для защиты прав граждан и укрепления правового государства.</w:t>
      </w:r>
    </w:p>
    <w:p w14:paraId="3AED61BE" w14:textId="77777777" w:rsidR="00345CB2" w:rsidRPr="00345CB2" w:rsidRDefault="00345CB2" w:rsidP="00345CB2">
      <w:pPr>
        <w:pStyle w:val="af1"/>
        <w:spacing w:line="360" w:lineRule="auto"/>
        <w:ind w:firstLine="708"/>
        <w:jc w:val="center"/>
        <w:rPr>
          <w:rFonts w:ascii="Times New Roman" w:hAnsi="Times New Roman" w:cs="Times New Roman"/>
          <w:sz w:val="28"/>
          <w:szCs w:val="28"/>
        </w:rPr>
      </w:pPr>
    </w:p>
    <w:p w14:paraId="72762C2B" w14:textId="258D5B1E" w:rsidR="00DF68DE" w:rsidRPr="00345CB2" w:rsidRDefault="00345CB2" w:rsidP="00345CB2">
      <w:pPr>
        <w:pStyle w:val="af1"/>
        <w:spacing w:line="360" w:lineRule="auto"/>
        <w:ind w:firstLine="708"/>
        <w:jc w:val="center"/>
        <w:rPr>
          <w:rFonts w:ascii="Times New Roman" w:hAnsi="Times New Roman" w:cs="Times New Roman"/>
          <w:b/>
          <w:bCs/>
          <w:sz w:val="28"/>
          <w:szCs w:val="28"/>
        </w:rPr>
      </w:pPr>
      <w:r w:rsidRPr="00345CB2">
        <w:rPr>
          <w:rFonts w:ascii="Times New Roman" w:hAnsi="Times New Roman" w:cs="Times New Roman"/>
          <w:b/>
          <w:bCs/>
          <w:sz w:val="28"/>
          <w:szCs w:val="28"/>
        </w:rPr>
        <w:t>Список используемой литературы</w:t>
      </w:r>
    </w:p>
    <w:p w14:paraId="3A896FD9" w14:textId="77777777" w:rsidR="00DF68DE" w:rsidRPr="00DF68DE" w:rsidRDefault="00DF68DE" w:rsidP="00DF68DE">
      <w:pPr>
        <w:pStyle w:val="af1"/>
        <w:spacing w:line="360" w:lineRule="auto"/>
        <w:ind w:firstLine="708"/>
        <w:jc w:val="both"/>
        <w:rPr>
          <w:rFonts w:ascii="Times New Roman" w:hAnsi="Times New Roman" w:cs="Times New Roman"/>
          <w:sz w:val="28"/>
          <w:szCs w:val="28"/>
        </w:rPr>
      </w:pPr>
      <w:r w:rsidRPr="00DF68DE">
        <w:rPr>
          <w:rFonts w:ascii="Times New Roman" w:hAnsi="Times New Roman" w:cs="Times New Roman"/>
          <w:sz w:val="28"/>
          <w:szCs w:val="28"/>
        </w:rPr>
        <w:t>1.</w:t>
      </w:r>
      <w:r w:rsidRPr="00DF68DE">
        <w:rPr>
          <w:rFonts w:ascii="Times New Roman" w:hAnsi="Times New Roman" w:cs="Times New Roman"/>
          <w:sz w:val="28"/>
          <w:szCs w:val="28"/>
        </w:rPr>
        <w:tab/>
        <w:t>Уголовно-процессуальный кодекс РФ от 18 декабря 2001 года N 174-ФЗ.</w:t>
      </w:r>
    </w:p>
    <w:p w14:paraId="4594A5FB" w14:textId="77777777" w:rsidR="00DF68DE" w:rsidRPr="00DF68DE" w:rsidRDefault="00DF68DE" w:rsidP="00DF68DE">
      <w:pPr>
        <w:pStyle w:val="af1"/>
        <w:spacing w:line="360" w:lineRule="auto"/>
        <w:ind w:firstLine="708"/>
        <w:jc w:val="both"/>
        <w:rPr>
          <w:rFonts w:ascii="Times New Roman" w:hAnsi="Times New Roman" w:cs="Times New Roman"/>
          <w:sz w:val="28"/>
          <w:szCs w:val="28"/>
        </w:rPr>
      </w:pPr>
      <w:r w:rsidRPr="00DF68DE">
        <w:rPr>
          <w:rFonts w:ascii="Times New Roman" w:hAnsi="Times New Roman" w:cs="Times New Roman"/>
          <w:sz w:val="28"/>
          <w:szCs w:val="28"/>
        </w:rPr>
        <w:t>2.</w:t>
      </w:r>
      <w:r w:rsidRPr="00DF68DE">
        <w:rPr>
          <w:rFonts w:ascii="Times New Roman" w:hAnsi="Times New Roman" w:cs="Times New Roman"/>
          <w:sz w:val="28"/>
          <w:szCs w:val="28"/>
        </w:rPr>
        <w:tab/>
        <w:t>Постановление Пленума Верховного Суда РФ от 27.06.2013 № 19 «О применении судами законодательства, регламентирующего основания и порядок освобождения от уголовной ответственности».</w:t>
      </w:r>
    </w:p>
    <w:p w14:paraId="72B07954" w14:textId="77777777" w:rsidR="00DF68DE" w:rsidRPr="00DF68DE" w:rsidRDefault="00DF68DE" w:rsidP="00DF68DE">
      <w:pPr>
        <w:pStyle w:val="af1"/>
        <w:spacing w:line="360" w:lineRule="auto"/>
        <w:ind w:firstLine="708"/>
        <w:jc w:val="both"/>
        <w:rPr>
          <w:rFonts w:ascii="Times New Roman" w:hAnsi="Times New Roman" w:cs="Times New Roman"/>
          <w:sz w:val="28"/>
          <w:szCs w:val="28"/>
        </w:rPr>
      </w:pPr>
      <w:r w:rsidRPr="00DF68DE">
        <w:rPr>
          <w:rFonts w:ascii="Times New Roman" w:hAnsi="Times New Roman" w:cs="Times New Roman"/>
          <w:sz w:val="28"/>
          <w:szCs w:val="28"/>
        </w:rPr>
        <w:t>3.</w:t>
      </w:r>
      <w:r w:rsidRPr="00DF68DE">
        <w:rPr>
          <w:rFonts w:ascii="Times New Roman" w:hAnsi="Times New Roman" w:cs="Times New Roman"/>
          <w:sz w:val="28"/>
          <w:szCs w:val="28"/>
        </w:rPr>
        <w:tab/>
        <w:t>Яковлева С.А. Разграничение уголовных дел частного и публичного обвинения // Уголовный процесс. 2014. № 9. С. 44–45.</w:t>
      </w:r>
    </w:p>
    <w:p w14:paraId="772B81F9" w14:textId="77777777" w:rsidR="00DF68DE" w:rsidRPr="00DF68DE" w:rsidRDefault="00DF68DE" w:rsidP="00DF68DE">
      <w:pPr>
        <w:pStyle w:val="af1"/>
        <w:spacing w:line="360" w:lineRule="auto"/>
        <w:ind w:firstLine="708"/>
        <w:jc w:val="both"/>
        <w:rPr>
          <w:rFonts w:ascii="Times New Roman" w:hAnsi="Times New Roman" w:cs="Times New Roman"/>
          <w:sz w:val="28"/>
          <w:szCs w:val="28"/>
        </w:rPr>
      </w:pPr>
      <w:r w:rsidRPr="00DF68DE">
        <w:rPr>
          <w:rFonts w:ascii="Times New Roman" w:hAnsi="Times New Roman" w:cs="Times New Roman"/>
          <w:sz w:val="28"/>
          <w:szCs w:val="28"/>
        </w:rPr>
        <w:t>4.</w:t>
      </w:r>
      <w:r w:rsidRPr="00DF68DE">
        <w:rPr>
          <w:rFonts w:ascii="Times New Roman" w:hAnsi="Times New Roman" w:cs="Times New Roman"/>
          <w:sz w:val="28"/>
          <w:szCs w:val="28"/>
        </w:rPr>
        <w:tab/>
        <w:t>Ухова Е. Производство по делам частного обвинения нуждается в совершенствовании // Уголовное право. 2004. № 1. С. 92–93.</w:t>
      </w:r>
    </w:p>
    <w:p w14:paraId="30633636" w14:textId="5B263467" w:rsidR="00C86FE1" w:rsidRPr="00BB7B8A" w:rsidRDefault="00DF68DE" w:rsidP="00DF68DE">
      <w:pPr>
        <w:pStyle w:val="af1"/>
        <w:spacing w:line="360" w:lineRule="auto"/>
        <w:ind w:firstLine="708"/>
        <w:jc w:val="both"/>
        <w:rPr>
          <w:rFonts w:ascii="Times New Roman" w:hAnsi="Times New Roman" w:cs="Times New Roman"/>
          <w:sz w:val="28"/>
          <w:szCs w:val="28"/>
        </w:rPr>
      </w:pPr>
      <w:r w:rsidRPr="00DF68DE">
        <w:rPr>
          <w:rFonts w:ascii="Times New Roman" w:hAnsi="Times New Roman" w:cs="Times New Roman"/>
          <w:sz w:val="28"/>
          <w:szCs w:val="28"/>
        </w:rPr>
        <w:t>5.</w:t>
      </w:r>
      <w:r w:rsidRPr="00DF68DE">
        <w:rPr>
          <w:rFonts w:ascii="Times New Roman" w:hAnsi="Times New Roman" w:cs="Times New Roman"/>
          <w:sz w:val="28"/>
          <w:szCs w:val="28"/>
        </w:rPr>
        <w:tab/>
        <w:t>Кутуев Э. Уголовно-процессуальное право (Уголовный процесс): учебник для вузов / Э. К. Кутуев. СПб.: Санкт-Петербургский ун-т МВД России; Фонд «Университет», 2019.</w:t>
      </w:r>
    </w:p>
    <w:sectPr w:rsidR="00C86FE1" w:rsidRPr="00BB7B8A" w:rsidSect="00751871">
      <w:footerReference w:type="default" r:id="rId9"/>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07AE7" w14:textId="77777777" w:rsidR="004310A9" w:rsidRDefault="004310A9" w:rsidP="001C29D1">
      <w:pPr>
        <w:spacing w:after="0" w:line="240" w:lineRule="auto"/>
      </w:pPr>
      <w:r>
        <w:separator/>
      </w:r>
    </w:p>
  </w:endnote>
  <w:endnote w:type="continuationSeparator" w:id="0">
    <w:p w14:paraId="07740A42" w14:textId="77777777" w:rsidR="004310A9" w:rsidRDefault="004310A9" w:rsidP="001C2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370056"/>
      <w:docPartObj>
        <w:docPartGallery w:val="Page Numbers (Bottom of Page)"/>
        <w:docPartUnique/>
      </w:docPartObj>
    </w:sdtPr>
    <w:sdtContent>
      <w:p w14:paraId="15371D01" w14:textId="49BC241A" w:rsidR="008B349D" w:rsidRDefault="008B349D">
        <w:pPr>
          <w:pStyle w:val="af"/>
          <w:jc w:val="center"/>
        </w:pPr>
        <w:r>
          <w:fldChar w:fldCharType="begin"/>
        </w:r>
        <w:r>
          <w:instrText>PAGE   \* MERGEFORMAT</w:instrText>
        </w:r>
        <w:r>
          <w:fldChar w:fldCharType="separate"/>
        </w:r>
        <w:r>
          <w:t>2</w:t>
        </w:r>
        <w:r>
          <w:fldChar w:fldCharType="end"/>
        </w:r>
      </w:p>
    </w:sdtContent>
  </w:sdt>
  <w:p w14:paraId="77277EC3" w14:textId="77777777" w:rsidR="008B349D" w:rsidRDefault="008B349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87289" w14:textId="77777777" w:rsidR="004310A9" w:rsidRDefault="004310A9" w:rsidP="001C29D1">
      <w:pPr>
        <w:spacing w:after="0" w:line="240" w:lineRule="auto"/>
      </w:pPr>
      <w:r>
        <w:separator/>
      </w:r>
    </w:p>
  </w:footnote>
  <w:footnote w:type="continuationSeparator" w:id="0">
    <w:p w14:paraId="4E0D9833" w14:textId="77777777" w:rsidR="004310A9" w:rsidRDefault="004310A9" w:rsidP="001C2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1FE"/>
    <w:multiLevelType w:val="multilevel"/>
    <w:tmpl w:val="1054ED4C"/>
    <w:lvl w:ilvl="0">
      <w:start w:val="3"/>
      <w:numFmt w:val="decimal"/>
      <w:lvlText w:val="%1"/>
      <w:lvlJc w:val="left"/>
      <w:pPr>
        <w:ind w:left="724" w:hanging="423"/>
      </w:pPr>
      <w:rPr>
        <w:rFonts w:hint="default"/>
        <w:lang w:val="ru-RU" w:eastAsia="en-US" w:bidi="ar-SA"/>
      </w:rPr>
    </w:lvl>
    <w:lvl w:ilvl="1">
      <w:start w:val="1"/>
      <w:numFmt w:val="decimal"/>
      <w:lvlText w:val="%1.%2"/>
      <w:lvlJc w:val="left"/>
      <w:pPr>
        <w:ind w:left="724" w:hanging="423"/>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569" w:hanging="423"/>
      </w:pPr>
      <w:rPr>
        <w:rFonts w:hint="default"/>
        <w:lang w:val="ru-RU" w:eastAsia="en-US" w:bidi="ar-SA"/>
      </w:rPr>
    </w:lvl>
    <w:lvl w:ilvl="3">
      <w:numFmt w:val="bullet"/>
      <w:lvlText w:val="•"/>
      <w:lvlJc w:val="left"/>
      <w:pPr>
        <w:ind w:left="3493" w:hanging="423"/>
      </w:pPr>
      <w:rPr>
        <w:rFonts w:hint="default"/>
        <w:lang w:val="ru-RU" w:eastAsia="en-US" w:bidi="ar-SA"/>
      </w:rPr>
    </w:lvl>
    <w:lvl w:ilvl="4">
      <w:numFmt w:val="bullet"/>
      <w:lvlText w:val="•"/>
      <w:lvlJc w:val="left"/>
      <w:pPr>
        <w:ind w:left="4418" w:hanging="423"/>
      </w:pPr>
      <w:rPr>
        <w:rFonts w:hint="default"/>
        <w:lang w:val="ru-RU" w:eastAsia="en-US" w:bidi="ar-SA"/>
      </w:rPr>
    </w:lvl>
    <w:lvl w:ilvl="5">
      <w:numFmt w:val="bullet"/>
      <w:lvlText w:val="•"/>
      <w:lvlJc w:val="left"/>
      <w:pPr>
        <w:ind w:left="5343" w:hanging="423"/>
      </w:pPr>
      <w:rPr>
        <w:rFonts w:hint="default"/>
        <w:lang w:val="ru-RU" w:eastAsia="en-US" w:bidi="ar-SA"/>
      </w:rPr>
    </w:lvl>
    <w:lvl w:ilvl="6">
      <w:numFmt w:val="bullet"/>
      <w:lvlText w:val="•"/>
      <w:lvlJc w:val="left"/>
      <w:pPr>
        <w:ind w:left="6267" w:hanging="423"/>
      </w:pPr>
      <w:rPr>
        <w:rFonts w:hint="default"/>
        <w:lang w:val="ru-RU" w:eastAsia="en-US" w:bidi="ar-SA"/>
      </w:rPr>
    </w:lvl>
    <w:lvl w:ilvl="7">
      <w:numFmt w:val="bullet"/>
      <w:lvlText w:val="•"/>
      <w:lvlJc w:val="left"/>
      <w:pPr>
        <w:ind w:left="7192" w:hanging="423"/>
      </w:pPr>
      <w:rPr>
        <w:rFonts w:hint="default"/>
        <w:lang w:val="ru-RU" w:eastAsia="en-US" w:bidi="ar-SA"/>
      </w:rPr>
    </w:lvl>
    <w:lvl w:ilvl="8">
      <w:numFmt w:val="bullet"/>
      <w:lvlText w:val="•"/>
      <w:lvlJc w:val="left"/>
      <w:pPr>
        <w:ind w:left="8117" w:hanging="423"/>
      </w:pPr>
      <w:rPr>
        <w:rFonts w:hint="default"/>
        <w:lang w:val="ru-RU" w:eastAsia="en-US" w:bidi="ar-SA"/>
      </w:rPr>
    </w:lvl>
  </w:abstractNum>
  <w:abstractNum w:abstractNumId="1" w15:restartNumberingAfterBreak="0">
    <w:nsid w:val="120E6572"/>
    <w:multiLevelType w:val="hybridMultilevel"/>
    <w:tmpl w:val="30F445DA"/>
    <w:lvl w:ilvl="0" w:tplc="154667CA">
      <w:numFmt w:val="bullet"/>
      <w:lvlText w:val=""/>
      <w:lvlJc w:val="left"/>
      <w:pPr>
        <w:ind w:left="1434" w:hanging="360"/>
      </w:pPr>
      <w:rPr>
        <w:rFonts w:ascii="Symbol" w:eastAsia="Symbol" w:hAnsi="Symbol" w:cs="Symbol" w:hint="default"/>
        <w:b w:val="0"/>
        <w:bCs w:val="0"/>
        <w:i w:val="0"/>
        <w:iCs w:val="0"/>
        <w:w w:val="100"/>
        <w:sz w:val="28"/>
        <w:szCs w:val="28"/>
        <w:lang w:val="ru-RU" w:eastAsia="en-US" w:bidi="ar-SA"/>
      </w:rPr>
    </w:lvl>
    <w:lvl w:ilvl="1" w:tplc="3502EB8E">
      <w:numFmt w:val="bullet"/>
      <w:lvlText w:val="•"/>
      <w:lvlJc w:val="left"/>
      <w:pPr>
        <w:ind w:left="2292" w:hanging="360"/>
      </w:pPr>
      <w:rPr>
        <w:rFonts w:hint="default"/>
        <w:lang w:val="ru-RU" w:eastAsia="en-US" w:bidi="ar-SA"/>
      </w:rPr>
    </w:lvl>
    <w:lvl w:ilvl="2" w:tplc="58984CB8">
      <w:numFmt w:val="bullet"/>
      <w:lvlText w:val="•"/>
      <w:lvlJc w:val="left"/>
      <w:pPr>
        <w:ind w:left="3145" w:hanging="360"/>
      </w:pPr>
      <w:rPr>
        <w:rFonts w:hint="default"/>
        <w:lang w:val="ru-RU" w:eastAsia="en-US" w:bidi="ar-SA"/>
      </w:rPr>
    </w:lvl>
    <w:lvl w:ilvl="3" w:tplc="B0A2A2B2">
      <w:numFmt w:val="bullet"/>
      <w:lvlText w:val="•"/>
      <w:lvlJc w:val="left"/>
      <w:pPr>
        <w:ind w:left="3997" w:hanging="360"/>
      </w:pPr>
      <w:rPr>
        <w:rFonts w:hint="default"/>
        <w:lang w:val="ru-RU" w:eastAsia="en-US" w:bidi="ar-SA"/>
      </w:rPr>
    </w:lvl>
    <w:lvl w:ilvl="4" w:tplc="1018E14A">
      <w:numFmt w:val="bullet"/>
      <w:lvlText w:val="•"/>
      <w:lvlJc w:val="left"/>
      <w:pPr>
        <w:ind w:left="4850" w:hanging="360"/>
      </w:pPr>
      <w:rPr>
        <w:rFonts w:hint="default"/>
        <w:lang w:val="ru-RU" w:eastAsia="en-US" w:bidi="ar-SA"/>
      </w:rPr>
    </w:lvl>
    <w:lvl w:ilvl="5" w:tplc="7F1601F4">
      <w:numFmt w:val="bullet"/>
      <w:lvlText w:val="•"/>
      <w:lvlJc w:val="left"/>
      <w:pPr>
        <w:ind w:left="5703" w:hanging="360"/>
      </w:pPr>
      <w:rPr>
        <w:rFonts w:hint="default"/>
        <w:lang w:val="ru-RU" w:eastAsia="en-US" w:bidi="ar-SA"/>
      </w:rPr>
    </w:lvl>
    <w:lvl w:ilvl="6" w:tplc="3386FE14">
      <w:numFmt w:val="bullet"/>
      <w:lvlText w:val="•"/>
      <w:lvlJc w:val="left"/>
      <w:pPr>
        <w:ind w:left="6555" w:hanging="360"/>
      </w:pPr>
      <w:rPr>
        <w:rFonts w:hint="default"/>
        <w:lang w:val="ru-RU" w:eastAsia="en-US" w:bidi="ar-SA"/>
      </w:rPr>
    </w:lvl>
    <w:lvl w:ilvl="7" w:tplc="D9C86E6C">
      <w:numFmt w:val="bullet"/>
      <w:lvlText w:val="•"/>
      <w:lvlJc w:val="left"/>
      <w:pPr>
        <w:ind w:left="7408" w:hanging="360"/>
      </w:pPr>
      <w:rPr>
        <w:rFonts w:hint="default"/>
        <w:lang w:val="ru-RU" w:eastAsia="en-US" w:bidi="ar-SA"/>
      </w:rPr>
    </w:lvl>
    <w:lvl w:ilvl="8" w:tplc="94B09818">
      <w:numFmt w:val="bullet"/>
      <w:lvlText w:val="•"/>
      <w:lvlJc w:val="left"/>
      <w:pPr>
        <w:ind w:left="8261" w:hanging="360"/>
      </w:pPr>
      <w:rPr>
        <w:rFonts w:hint="default"/>
        <w:lang w:val="ru-RU" w:eastAsia="en-US" w:bidi="ar-SA"/>
      </w:rPr>
    </w:lvl>
  </w:abstractNum>
  <w:abstractNum w:abstractNumId="2" w15:restartNumberingAfterBreak="0">
    <w:nsid w:val="141F1CC4"/>
    <w:multiLevelType w:val="multilevel"/>
    <w:tmpl w:val="85209E2C"/>
    <w:lvl w:ilvl="0">
      <w:start w:val="2"/>
      <w:numFmt w:val="decimal"/>
      <w:lvlText w:val="%1"/>
      <w:lvlJc w:val="left"/>
      <w:pPr>
        <w:ind w:left="724" w:hanging="423"/>
      </w:pPr>
      <w:rPr>
        <w:rFonts w:hint="default"/>
        <w:lang w:val="ru-RU" w:eastAsia="en-US" w:bidi="ar-SA"/>
      </w:rPr>
    </w:lvl>
    <w:lvl w:ilvl="1">
      <w:start w:val="1"/>
      <w:numFmt w:val="decimal"/>
      <w:lvlText w:val="%1.%2"/>
      <w:lvlJc w:val="left"/>
      <w:pPr>
        <w:ind w:left="724" w:hanging="423"/>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569" w:hanging="423"/>
      </w:pPr>
      <w:rPr>
        <w:rFonts w:hint="default"/>
        <w:lang w:val="ru-RU" w:eastAsia="en-US" w:bidi="ar-SA"/>
      </w:rPr>
    </w:lvl>
    <w:lvl w:ilvl="3">
      <w:numFmt w:val="bullet"/>
      <w:lvlText w:val="•"/>
      <w:lvlJc w:val="left"/>
      <w:pPr>
        <w:ind w:left="3493" w:hanging="423"/>
      </w:pPr>
      <w:rPr>
        <w:rFonts w:hint="default"/>
        <w:lang w:val="ru-RU" w:eastAsia="en-US" w:bidi="ar-SA"/>
      </w:rPr>
    </w:lvl>
    <w:lvl w:ilvl="4">
      <w:numFmt w:val="bullet"/>
      <w:lvlText w:val="•"/>
      <w:lvlJc w:val="left"/>
      <w:pPr>
        <w:ind w:left="4418" w:hanging="423"/>
      </w:pPr>
      <w:rPr>
        <w:rFonts w:hint="default"/>
        <w:lang w:val="ru-RU" w:eastAsia="en-US" w:bidi="ar-SA"/>
      </w:rPr>
    </w:lvl>
    <w:lvl w:ilvl="5">
      <w:numFmt w:val="bullet"/>
      <w:lvlText w:val="•"/>
      <w:lvlJc w:val="left"/>
      <w:pPr>
        <w:ind w:left="5343" w:hanging="423"/>
      </w:pPr>
      <w:rPr>
        <w:rFonts w:hint="default"/>
        <w:lang w:val="ru-RU" w:eastAsia="en-US" w:bidi="ar-SA"/>
      </w:rPr>
    </w:lvl>
    <w:lvl w:ilvl="6">
      <w:numFmt w:val="bullet"/>
      <w:lvlText w:val="•"/>
      <w:lvlJc w:val="left"/>
      <w:pPr>
        <w:ind w:left="6267" w:hanging="423"/>
      </w:pPr>
      <w:rPr>
        <w:rFonts w:hint="default"/>
        <w:lang w:val="ru-RU" w:eastAsia="en-US" w:bidi="ar-SA"/>
      </w:rPr>
    </w:lvl>
    <w:lvl w:ilvl="7">
      <w:numFmt w:val="bullet"/>
      <w:lvlText w:val="•"/>
      <w:lvlJc w:val="left"/>
      <w:pPr>
        <w:ind w:left="7192" w:hanging="423"/>
      </w:pPr>
      <w:rPr>
        <w:rFonts w:hint="default"/>
        <w:lang w:val="ru-RU" w:eastAsia="en-US" w:bidi="ar-SA"/>
      </w:rPr>
    </w:lvl>
    <w:lvl w:ilvl="8">
      <w:numFmt w:val="bullet"/>
      <w:lvlText w:val="•"/>
      <w:lvlJc w:val="left"/>
      <w:pPr>
        <w:ind w:left="8117" w:hanging="423"/>
      </w:pPr>
      <w:rPr>
        <w:rFonts w:hint="default"/>
        <w:lang w:val="ru-RU" w:eastAsia="en-US" w:bidi="ar-SA"/>
      </w:rPr>
    </w:lvl>
  </w:abstractNum>
  <w:abstractNum w:abstractNumId="3" w15:restartNumberingAfterBreak="0">
    <w:nsid w:val="158678CC"/>
    <w:multiLevelType w:val="hybridMultilevel"/>
    <w:tmpl w:val="056C6ADC"/>
    <w:lvl w:ilvl="0" w:tplc="D0804286">
      <w:numFmt w:val="bullet"/>
      <w:lvlText w:val=""/>
      <w:lvlJc w:val="left"/>
      <w:pPr>
        <w:ind w:left="1434" w:hanging="425"/>
      </w:pPr>
      <w:rPr>
        <w:rFonts w:ascii="Symbol" w:eastAsia="Symbol" w:hAnsi="Symbol" w:cs="Symbol" w:hint="default"/>
        <w:b w:val="0"/>
        <w:bCs w:val="0"/>
        <w:i w:val="0"/>
        <w:iCs w:val="0"/>
        <w:w w:val="100"/>
        <w:sz w:val="28"/>
        <w:szCs w:val="28"/>
        <w:lang w:val="ru-RU" w:eastAsia="en-US" w:bidi="ar-SA"/>
      </w:rPr>
    </w:lvl>
    <w:lvl w:ilvl="1" w:tplc="73C0045C">
      <w:numFmt w:val="bullet"/>
      <w:lvlText w:val="•"/>
      <w:lvlJc w:val="left"/>
      <w:pPr>
        <w:ind w:left="2292" w:hanging="425"/>
      </w:pPr>
      <w:rPr>
        <w:rFonts w:hint="default"/>
        <w:lang w:val="ru-RU" w:eastAsia="en-US" w:bidi="ar-SA"/>
      </w:rPr>
    </w:lvl>
    <w:lvl w:ilvl="2" w:tplc="BCCEDD1A">
      <w:numFmt w:val="bullet"/>
      <w:lvlText w:val="•"/>
      <w:lvlJc w:val="left"/>
      <w:pPr>
        <w:ind w:left="3145" w:hanging="425"/>
      </w:pPr>
      <w:rPr>
        <w:rFonts w:hint="default"/>
        <w:lang w:val="ru-RU" w:eastAsia="en-US" w:bidi="ar-SA"/>
      </w:rPr>
    </w:lvl>
    <w:lvl w:ilvl="3" w:tplc="C32E4E46">
      <w:numFmt w:val="bullet"/>
      <w:lvlText w:val="•"/>
      <w:lvlJc w:val="left"/>
      <w:pPr>
        <w:ind w:left="3997" w:hanging="425"/>
      </w:pPr>
      <w:rPr>
        <w:rFonts w:hint="default"/>
        <w:lang w:val="ru-RU" w:eastAsia="en-US" w:bidi="ar-SA"/>
      </w:rPr>
    </w:lvl>
    <w:lvl w:ilvl="4" w:tplc="63D685F0">
      <w:numFmt w:val="bullet"/>
      <w:lvlText w:val="•"/>
      <w:lvlJc w:val="left"/>
      <w:pPr>
        <w:ind w:left="4850" w:hanging="425"/>
      </w:pPr>
      <w:rPr>
        <w:rFonts w:hint="default"/>
        <w:lang w:val="ru-RU" w:eastAsia="en-US" w:bidi="ar-SA"/>
      </w:rPr>
    </w:lvl>
    <w:lvl w:ilvl="5" w:tplc="E684D5C2">
      <w:numFmt w:val="bullet"/>
      <w:lvlText w:val="•"/>
      <w:lvlJc w:val="left"/>
      <w:pPr>
        <w:ind w:left="5703" w:hanging="425"/>
      </w:pPr>
      <w:rPr>
        <w:rFonts w:hint="default"/>
        <w:lang w:val="ru-RU" w:eastAsia="en-US" w:bidi="ar-SA"/>
      </w:rPr>
    </w:lvl>
    <w:lvl w:ilvl="6" w:tplc="0F54556E">
      <w:numFmt w:val="bullet"/>
      <w:lvlText w:val="•"/>
      <w:lvlJc w:val="left"/>
      <w:pPr>
        <w:ind w:left="6555" w:hanging="425"/>
      </w:pPr>
      <w:rPr>
        <w:rFonts w:hint="default"/>
        <w:lang w:val="ru-RU" w:eastAsia="en-US" w:bidi="ar-SA"/>
      </w:rPr>
    </w:lvl>
    <w:lvl w:ilvl="7" w:tplc="F3ACB3A2">
      <w:numFmt w:val="bullet"/>
      <w:lvlText w:val="•"/>
      <w:lvlJc w:val="left"/>
      <w:pPr>
        <w:ind w:left="7408" w:hanging="425"/>
      </w:pPr>
      <w:rPr>
        <w:rFonts w:hint="default"/>
        <w:lang w:val="ru-RU" w:eastAsia="en-US" w:bidi="ar-SA"/>
      </w:rPr>
    </w:lvl>
    <w:lvl w:ilvl="8" w:tplc="D534C686">
      <w:numFmt w:val="bullet"/>
      <w:lvlText w:val="•"/>
      <w:lvlJc w:val="left"/>
      <w:pPr>
        <w:ind w:left="8261" w:hanging="425"/>
      </w:pPr>
      <w:rPr>
        <w:rFonts w:hint="default"/>
        <w:lang w:val="ru-RU" w:eastAsia="en-US" w:bidi="ar-SA"/>
      </w:rPr>
    </w:lvl>
  </w:abstractNum>
  <w:abstractNum w:abstractNumId="4" w15:restartNumberingAfterBreak="0">
    <w:nsid w:val="1BBA5872"/>
    <w:multiLevelType w:val="hybridMultilevel"/>
    <w:tmpl w:val="CE4E1D80"/>
    <w:lvl w:ilvl="0" w:tplc="0CCAFF68">
      <w:numFmt w:val="bullet"/>
      <w:lvlText w:val=""/>
      <w:lvlJc w:val="left"/>
      <w:pPr>
        <w:ind w:left="1434" w:hanging="360"/>
      </w:pPr>
      <w:rPr>
        <w:rFonts w:ascii="Symbol" w:eastAsia="Symbol" w:hAnsi="Symbol" w:cs="Symbol" w:hint="default"/>
        <w:b w:val="0"/>
        <w:bCs w:val="0"/>
        <w:i w:val="0"/>
        <w:iCs w:val="0"/>
        <w:w w:val="100"/>
        <w:sz w:val="28"/>
        <w:szCs w:val="28"/>
        <w:lang w:val="ru-RU" w:eastAsia="en-US" w:bidi="ar-SA"/>
      </w:rPr>
    </w:lvl>
    <w:lvl w:ilvl="1" w:tplc="BEC63CC4">
      <w:numFmt w:val="bullet"/>
      <w:lvlText w:val="•"/>
      <w:lvlJc w:val="left"/>
      <w:pPr>
        <w:ind w:left="2292" w:hanging="360"/>
      </w:pPr>
      <w:rPr>
        <w:rFonts w:hint="default"/>
        <w:lang w:val="ru-RU" w:eastAsia="en-US" w:bidi="ar-SA"/>
      </w:rPr>
    </w:lvl>
    <w:lvl w:ilvl="2" w:tplc="A88E0192">
      <w:numFmt w:val="bullet"/>
      <w:lvlText w:val="•"/>
      <w:lvlJc w:val="left"/>
      <w:pPr>
        <w:ind w:left="3145" w:hanging="360"/>
      </w:pPr>
      <w:rPr>
        <w:rFonts w:hint="default"/>
        <w:lang w:val="ru-RU" w:eastAsia="en-US" w:bidi="ar-SA"/>
      </w:rPr>
    </w:lvl>
    <w:lvl w:ilvl="3" w:tplc="7DA222AE">
      <w:numFmt w:val="bullet"/>
      <w:lvlText w:val="•"/>
      <w:lvlJc w:val="left"/>
      <w:pPr>
        <w:ind w:left="3997" w:hanging="360"/>
      </w:pPr>
      <w:rPr>
        <w:rFonts w:hint="default"/>
        <w:lang w:val="ru-RU" w:eastAsia="en-US" w:bidi="ar-SA"/>
      </w:rPr>
    </w:lvl>
    <w:lvl w:ilvl="4" w:tplc="B95C946A">
      <w:numFmt w:val="bullet"/>
      <w:lvlText w:val="•"/>
      <w:lvlJc w:val="left"/>
      <w:pPr>
        <w:ind w:left="4850" w:hanging="360"/>
      </w:pPr>
      <w:rPr>
        <w:rFonts w:hint="default"/>
        <w:lang w:val="ru-RU" w:eastAsia="en-US" w:bidi="ar-SA"/>
      </w:rPr>
    </w:lvl>
    <w:lvl w:ilvl="5" w:tplc="4B9C05AC">
      <w:numFmt w:val="bullet"/>
      <w:lvlText w:val="•"/>
      <w:lvlJc w:val="left"/>
      <w:pPr>
        <w:ind w:left="5703" w:hanging="360"/>
      </w:pPr>
      <w:rPr>
        <w:rFonts w:hint="default"/>
        <w:lang w:val="ru-RU" w:eastAsia="en-US" w:bidi="ar-SA"/>
      </w:rPr>
    </w:lvl>
    <w:lvl w:ilvl="6" w:tplc="D4C8A5B8">
      <w:numFmt w:val="bullet"/>
      <w:lvlText w:val="•"/>
      <w:lvlJc w:val="left"/>
      <w:pPr>
        <w:ind w:left="6555" w:hanging="360"/>
      </w:pPr>
      <w:rPr>
        <w:rFonts w:hint="default"/>
        <w:lang w:val="ru-RU" w:eastAsia="en-US" w:bidi="ar-SA"/>
      </w:rPr>
    </w:lvl>
    <w:lvl w:ilvl="7" w:tplc="3760CC5C">
      <w:numFmt w:val="bullet"/>
      <w:lvlText w:val="•"/>
      <w:lvlJc w:val="left"/>
      <w:pPr>
        <w:ind w:left="7408" w:hanging="360"/>
      </w:pPr>
      <w:rPr>
        <w:rFonts w:hint="default"/>
        <w:lang w:val="ru-RU" w:eastAsia="en-US" w:bidi="ar-SA"/>
      </w:rPr>
    </w:lvl>
    <w:lvl w:ilvl="8" w:tplc="7108BD6E">
      <w:numFmt w:val="bullet"/>
      <w:lvlText w:val="•"/>
      <w:lvlJc w:val="left"/>
      <w:pPr>
        <w:ind w:left="8261" w:hanging="360"/>
      </w:pPr>
      <w:rPr>
        <w:rFonts w:hint="default"/>
        <w:lang w:val="ru-RU" w:eastAsia="en-US" w:bidi="ar-SA"/>
      </w:rPr>
    </w:lvl>
  </w:abstractNum>
  <w:abstractNum w:abstractNumId="5" w15:restartNumberingAfterBreak="0">
    <w:nsid w:val="1C98205A"/>
    <w:multiLevelType w:val="hybridMultilevel"/>
    <w:tmpl w:val="B1D00D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0805C27"/>
    <w:multiLevelType w:val="multilevel"/>
    <w:tmpl w:val="3B440A9A"/>
    <w:lvl w:ilvl="0">
      <w:start w:val="1"/>
      <w:numFmt w:val="decimal"/>
      <w:lvlText w:val="%1"/>
      <w:lvlJc w:val="left"/>
      <w:pPr>
        <w:ind w:left="1010" w:hanging="446"/>
      </w:pPr>
      <w:rPr>
        <w:rFonts w:hint="default"/>
        <w:lang w:val="ru-RU" w:eastAsia="en-US" w:bidi="ar-SA"/>
      </w:rPr>
    </w:lvl>
    <w:lvl w:ilvl="1">
      <w:start w:val="1"/>
      <w:numFmt w:val="decimal"/>
      <w:lvlText w:val="%1.%2"/>
      <w:lvlJc w:val="left"/>
      <w:pPr>
        <w:ind w:left="1010" w:hanging="446"/>
      </w:pPr>
      <w:rPr>
        <w:rFonts w:ascii="Times New Roman" w:eastAsia="Times New Roman" w:hAnsi="Times New Roman" w:cs="Times New Roman" w:hint="default"/>
        <w:b/>
        <w:bCs/>
        <w:i w:val="0"/>
        <w:iCs w:val="0"/>
        <w:w w:val="100"/>
        <w:sz w:val="28"/>
        <w:szCs w:val="28"/>
        <w:lang w:val="ru-RU" w:eastAsia="en-US" w:bidi="ar-SA"/>
      </w:rPr>
    </w:lvl>
    <w:lvl w:ilvl="2">
      <w:start w:val="1"/>
      <w:numFmt w:val="decimal"/>
      <w:lvlText w:val="%3)"/>
      <w:lvlJc w:val="left"/>
      <w:pPr>
        <w:ind w:left="1862"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661" w:hanging="360"/>
      </w:pPr>
      <w:rPr>
        <w:rFonts w:hint="default"/>
        <w:lang w:val="ru-RU" w:eastAsia="en-US" w:bidi="ar-SA"/>
      </w:rPr>
    </w:lvl>
    <w:lvl w:ilvl="4">
      <w:numFmt w:val="bullet"/>
      <w:lvlText w:val="•"/>
      <w:lvlJc w:val="left"/>
      <w:pPr>
        <w:ind w:left="4562" w:hanging="360"/>
      </w:pPr>
      <w:rPr>
        <w:rFonts w:hint="default"/>
        <w:lang w:val="ru-RU" w:eastAsia="en-US" w:bidi="ar-SA"/>
      </w:rPr>
    </w:lvl>
    <w:lvl w:ilvl="5">
      <w:numFmt w:val="bullet"/>
      <w:lvlText w:val="•"/>
      <w:lvlJc w:val="left"/>
      <w:pPr>
        <w:ind w:left="5462" w:hanging="360"/>
      </w:pPr>
      <w:rPr>
        <w:rFonts w:hint="default"/>
        <w:lang w:val="ru-RU" w:eastAsia="en-US" w:bidi="ar-SA"/>
      </w:rPr>
    </w:lvl>
    <w:lvl w:ilvl="6">
      <w:numFmt w:val="bullet"/>
      <w:lvlText w:val="•"/>
      <w:lvlJc w:val="left"/>
      <w:pPr>
        <w:ind w:left="6363" w:hanging="360"/>
      </w:pPr>
      <w:rPr>
        <w:rFonts w:hint="default"/>
        <w:lang w:val="ru-RU" w:eastAsia="en-US" w:bidi="ar-SA"/>
      </w:rPr>
    </w:lvl>
    <w:lvl w:ilvl="7">
      <w:numFmt w:val="bullet"/>
      <w:lvlText w:val="•"/>
      <w:lvlJc w:val="left"/>
      <w:pPr>
        <w:ind w:left="7264" w:hanging="360"/>
      </w:pPr>
      <w:rPr>
        <w:rFonts w:hint="default"/>
        <w:lang w:val="ru-RU" w:eastAsia="en-US" w:bidi="ar-SA"/>
      </w:rPr>
    </w:lvl>
    <w:lvl w:ilvl="8">
      <w:numFmt w:val="bullet"/>
      <w:lvlText w:val="•"/>
      <w:lvlJc w:val="left"/>
      <w:pPr>
        <w:ind w:left="8164" w:hanging="360"/>
      </w:pPr>
      <w:rPr>
        <w:rFonts w:hint="default"/>
        <w:lang w:val="ru-RU" w:eastAsia="en-US" w:bidi="ar-SA"/>
      </w:rPr>
    </w:lvl>
  </w:abstractNum>
  <w:abstractNum w:abstractNumId="7" w15:restartNumberingAfterBreak="0">
    <w:nsid w:val="34DA5F4C"/>
    <w:multiLevelType w:val="hybridMultilevel"/>
    <w:tmpl w:val="7CBE25AE"/>
    <w:lvl w:ilvl="0" w:tplc="EDD48F26">
      <w:start w:val="81"/>
      <w:numFmt w:val="decimal"/>
      <w:lvlText w:val="%1."/>
      <w:lvlJc w:val="left"/>
      <w:pPr>
        <w:ind w:left="30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3B56E5E6">
      <w:numFmt w:val="bullet"/>
      <w:lvlText w:val="•"/>
      <w:lvlJc w:val="left"/>
      <w:pPr>
        <w:ind w:left="1266" w:hanging="425"/>
      </w:pPr>
      <w:rPr>
        <w:rFonts w:hint="default"/>
        <w:lang w:val="ru-RU" w:eastAsia="en-US" w:bidi="ar-SA"/>
      </w:rPr>
    </w:lvl>
    <w:lvl w:ilvl="2" w:tplc="6898F2A6">
      <w:numFmt w:val="bullet"/>
      <w:lvlText w:val="•"/>
      <w:lvlJc w:val="left"/>
      <w:pPr>
        <w:ind w:left="2233" w:hanging="425"/>
      </w:pPr>
      <w:rPr>
        <w:rFonts w:hint="default"/>
        <w:lang w:val="ru-RU" w:eastAsia="en-US" w:bidi="ar-SA"/>
      </w:rPr>
    </w:lvl>
    <w:lvl w:ilvl="3" w:tplc="6D5A6D56">
      <w:numFmt w:val="bullet"/>
      <w:lvlText w:val="•"/>
      <w:lvlJc w:val="left"/>
      <w:pPr>
        <w:ind w:left="3199" w:hanging="425"/>
      </w:pPr>
      <w:rPr>
        <w:rFonts w:hint="default"/>
        <w:lang w:val="ru-RU" w:eastAsia="en-US" w:bidi="ar-SA"/>
      </w:rPr>
    </w:lvl>
    <w:lvl w:ilvl="4" w:tplc="FD762BF4">
      <w:numFmt w:val="bullet"/>
      <w:lvlText w:val="•"/>
      <w:lvlJc w:val="left"/>
      <w:pPr>
        <w:ind w:left="4166" w:hanging="425"/>
      </w:pPr>
      <w:rPr>
        <w:rFonts w:hint="default"/>
        <w:lang w:val="ru-RU" w:eastAsia="en-US" w:bidi="ar-SA"/>
      </w:rPr>
    </w:lvl>
    <w:lvl w:ilvl="5" w:tplc="99CCCDDC">
      <w:numFmt w:val="bullet"/>
      <w:lvlText w:val="•"/>
      <w:lvlJc w:val="left"/>
      <w:pPr>
        <w:ind w:left="5133" w:hanging="425"/>
      </w:pPr>
      <w:rPr>
        <w:rFonts w:hint="default"/>
        <w:lang w:val="ru-RU" w:eastAsia="en-US" w:bidi="ar-SA"/>
      </w:rPr>
    </w:lvl>
    <w:lvl w:ilvl="6" w:tplc="F56A9430">
      <w:numFmt w:val="bullet"/>
      <w:lvlText w:val="•"/>
      <w:lvlJc w:val="left"/>
      <w:pPr>
        <w:ind w:left="6099" w:hanging="425"/>
      </w:pPr>
      <w:rPr>
        <w:rFonts w:hint="default"/>
        <w:lang w:val="ru-RU" w:eastAsia="en-US" w:bidi="ar-SA"/>
      </w:rPr>
    </w:lvl>
    <w:lvl w:ilvl="7" w:tplc="89005C7C">
      <w:numFmt w:val="bullet"/>
      <w:lvlText w:val="•"/>
      <w:lvlJc w:val="left"/>
      <w:pPr>
        <w:ind w:left="7066" w:hanging="425"/>
      </w:pPr>
      <w:rPr>
        <w:rFonts w:hint="default"/>
        <w:lang w:val="ru-RU" w:eastAsia="en-US" w:bidi="ar-SA"/>
      </w:rPr>
    </w:lvl>
    <w:lvl w:ilvl="8" w:tplc="779ABF10">
      <w:numFmt w:val="bullet"/>
      <w:lvlText w:val="•"/>
      <w:lvlJc w:val="left"/>
      <w:pPr>
        <w:ind w:left="8033" w:hanging="425"/>
      </w:pPr>
      <w:rPr>
        <w:rFonts w:hint="default"/>
        <w:lang w:val="ru-RU" w:eastAsia="en-US" w:bidi="ar-SA"/>
      </w:rPr>
    </w:lvl>
  </w:abstractNum>
  <w:abstractNum w:abstractNumId="8" w15:restartNumberingAfterBreak="0">
    <w:nsid w:val="3B294ED3"/>
    <w:multiLevelType w:val="multilevel"/>
    <w:tmpl w:val="829899CC"/>
    <w:lvl w:ilvl="0">
      <w:start w:val="389"/>
      <w:numFmt w:val="decimal"/>
      <w:lvlText w:val="%1"/>
      <w:lvlJc w:val="left"/>
      <w:pPr>
        <w:ind w:left="302" w:hanging="772"/>
      </w:pPr>
      <w:rPr>
        <w:rFonts w:hint="default"/>
        <w:lang w:val="ru-RU" w:eastAsia="en-US" w:bidi="ar-SA"/>
      </w:rPr>
    </w:lvl>
    <w:lvl w:ilvl="1">
      <w:start w:val="3"/>
      <w:numFmt w:val="decimal"/>
      <w:lvlText w:val="%1.%2"/>
      <w:lvlJc w:val="left"/>
      <w:pPr>
        <w:ind w:left="302" w:hanging="772"/>
      </w:pPr>
      <w:rPr>
        <w:rFonts w:ascii="Times New Roman" w:eastAsia="Times New Roman" w:hAnsi="Times New Roman" w:cs="Times New Roman" w:hint="default"/>
        <w:b w:val="0"/>
        <w:bCs w:val="0"/>
        <w:i w:val="0"/>
        <w:iCs w:val="0"/>
        <w:spacing w:val="-2"/>
        <w:w w:val="100"/>
        <w:sz w:val="28"/>
        <w:szCs w:val="28"/>
        <w:lang w:val="ru-RU" w:eastAsia="en-US" w:bidi="ar-SA"/>
      </w:rPr>
    </w:lvl>
    <w:lvl w:ilvl="2">
      <w:numFmt w:val="bullet"/>
      <w:lvlText w:val=""/>
      <w:lvlJc w:val="left"/>
      <w:pPr>
        <w:ind w:left="1434" w:hanging="425"/>
      </w:pPr>
      <w:rPr>
        <w:rFonts w:ascii="Symbol" w:eastAsia="Symbol" w:hAnsi="Symbol" w:cs="Symbol" w:hint="default"/>
        <w:b w:val="0"/>
        <w:bCs w:val="0"/>
        <w:i w:val="0"/>
        <w:iCs w:val="0"/>
        <w:w w:val="100"/>
        <w:sz w:val="28"/>
        <w:szCs w:val="28"/>
        <w:lang w:val="ru-RU" w:eastAsia="en-US" w:bidi="ar-SA"/>
      </w:rPr>
    </w:lvl>
    <w:lvl w:ilvl="3">
      <w:numFmt w:val="bullet"/>
      <w:lvlText w:val="•"/>
      <w:lvlJc w:val="left"/>
      <w:pPr>
        <w:ind w:left="3334" w:hanging="425"/>
      </w:pPr>
      <w:rPr>
        <w:rFonts w:hint="default"/>
        <w:lang w:val="ru-RU" w:eastAsia="en-US" w:bidi="ar-SA"/>
      </w:rPr>
    </w:lvl>
    <w:lvl w:ilvl="4">
      <w:numFmt w:val="bullet"/>
      <w:lvlText w:val="•"/>
      <w:lvlJc w:val="left"/>
      <w:pPr>
        <w:ind w:left="4282" w:hanging="425"/>
      </w:pPr>
      <w:rPr>
        <w:rFonts w:hint="default"/>
        <w:lang w:val="ru-RU" w:eastAsia="en-US" w:bidi="ar-SA"/>
      </w:rPr>
    </w:lvl>
    <w:lvl w:ilvl="5">
      <w:numFmt w:val="bullet"/>
      <w:lvlText w:val="•"/>
      <w:lvlJc w:val="left"/>
      <w:pPr>
        <w:ind w:left="5229" w:hanging="425"/>
      </w:pPr>
      <w:rPr>
        <w:rFonts w:hint="default"/>
        <w:lang w:val="ru-RU" w:eastAsia="en-US" w:bidi="ar-SA"/>
      </w:rPr>
    </w:lvl>
    <w:lvl w:ilvl="6">
      <w:numFmt w:val="bullet"/>
      <w:lvlText w:val="•"/>
      <w:lvlJc w:val="left"/>
      <w:pPr>
        <w:ind w:left="6176" w:hanging="425"/>
      </w:pPr>
      <w:rPr>
        <w:rFonts w:hint="default"/>
        <w:lang w:val="ru-RU" w:eastAsia="en-US" w:bidi="ar-SA"/>
      </w:rPr>
    </w:lvl>
    <w:lvl w:ilvl="7">
      <w:numFmt w:val="bullet"/>
      <w:lvlText w:val="•"/>
      <w:lvlJc w:val="left"/>
      <w:pPr>
        <w:ind w:left="7124" w:hanging="425"/>
      </w:pPr>
      <w:rPr>
        <w:rFonts w:hint="default"/>
        <w:lang w:val="ru-RU" w:eastAsia="en-US" w:bidi="ar-SA"/>
      </w:rPr>
    </w:lvl>
    <w:lvl w:ilvl="8">
      <w:numFmt w:val="bullet"/>
      <w:lvlText w:val="•"/>
      <w:lvlJc w:val="left"/>
      <w:pPr>
        <w:ind w:left="8071" w:hanging="425"/>
      </w:pPr>
      <w:rPr>
        <w:rFonts w:hint="default"/>
        <w:lang w:val="ru-RU" w:eastAsia="en-US" w:bidi="ar-SA"/>
      </w:rPr>
    </w:lvl>
  </w:abstractNum>
  <w:abstractNum w:abstractNumId="9" w15:restartNumberingAfterBreak="0">
    <w:nsid w:val="40DB553A"/>
    <w:multiLevelType w:val="hybridMultilevel"/>
    <w:tmpl w:val="D29C2DEE"/>
    <w:lvl w:ilvl="0" w:tplc="8D5A6290">
      <w:start w:val="1"/>
      <w:numFmt w:val="decimal"/>
      <w:lvlText w:val="%1."/>
      <w:lvlJc w:val="left"/>
      <w:pPr>
        <w:ind w:left="30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B262CB64">
      <w:numFmt w:val="bullet"/>
      <w:lvlText w:val="•"/>
      <w:lvlJc w:val="left"/>
      <w:pPr>
        <w:ind w:left="1266" w:hanging="425"/>
      </w:pPr>
      <w:rPr>
        <w:rFonts w:hint="default"/>
        <w:lang w:val="ru-RU" w:eastAsia="en-US" w:bidi="ar-SA"/>
      </w:rPr>
    </w:lvl>
    <w:lvl w:ilvl="2" w:tplc="3B383760">
      <w:numFmt w:val="bullet"/>
      <w:lvlText w:val="•"/>
      <w:lvlJc w:val="left"/>
      <w:pPr>
        <w:ind w:left="2233" w:hanging="425"/>
      </w:pPr>
      <w:rPr>
        <w:rFonts w:hint="default"/>
        <w:lang w:val="ru-RU" w:eastAsia="en-US" w:bidi="ar-SA"/>
      </w:rPr>
    </w:lvl>
    <w:lvl w:ilvl="3" w:tplc="B4E064BA">
      <w:numFmt w:val="bullet"/>
      <w:lvlText w:val="•"/>
      <w:lvlJc w:val="left"/>
      <w:pPr>
        <w:ind w:left="3199" w:hanging="425"/>
      </w:pPr>
      <w:rPr>
        <w:rFonts w:hint="default"/>
        <w:lang w:val="ru-RU" w:eastAsia="en-US" w:bidi="ar-SA"/>
      </w:rPr>
    </w:lvl>
    <w:lvl w:ilvl="4" w:tplc="A5CAB2D0">
      <w:numFmt w:val="bullet"/>
      <w:lvlText w:val="•"/>
      <w:lvlJc w:val="left"/>
      <w:pPr>
        <w:ind w:left="4166" w:hanging="425"/>
      </w:pPr>
      <w:rPr>
        <w:rFonts w:hint="default"/>
        <w:lang w:val="ru-RU" w:eastAsia="en-US" w:bidi="ar-SA"/>
      </w:rPr>
    </w:lvl>
    <w:lvl w:ilvl="5" w:tplc="4E8A962E">
      <w:numFmt w:val="bullet"/>
      <w:lvlText w:val="•"/>
      <w:lvlJc w:val="left"/>
      <w:pPr>
        <w:ind w:left="5133" w:hanging="425"/>
      </w:pPr>
      <w:rPr>
        <w:rFonts w:hint="default"/>
        <w:lang w:val="ru-RU" w:eastAsia="en-US" w:bidi="ar-SA"/>
      </w:rPr>
    </w:lvl>
    <w:lvl w:ilvl="6" w:tplc="F0FEF434">
      <w:numFmt w:val="bullet"/>
      <w:lvlText w:val="•"/>
      <w:lvlJc w:val="left"/>
      <w:pPr>
        <w:ind w:left="6099" w:hanging="425"/>
      </w:pPr>
      <w:rPr>
        <w:rFonts w:hint="default"/>
        <w:lang w:val="ru-RU" w:eastAsia="en-US" w:bidi="ar-SA"/>
      </w:rPr>
    </w:lvl>
    <w:lvl w:ilvl="7" w:tplc="0C6A93C2">
      <w:numFmt w:val="bullet"/>
      <w:lvlText w:val="•"/>
      <w:lvlJc w:val="left"/>
      <w:pPr>
        <w:ind w:left="7066" w:hanging="425"/>
      </w:pPr>
      <w:rPr>
        <w:rFonts w:hint="default"/>
        <w:lang w:val="ru-RU" w:eastAsia="en-US" w:bidi="ar-SA"/>
      </w:rPr>
    </w:lvl>
    <w:lvl w:ilvl="8" w:tplc="E43A4BCA">
      <w:numFmt w:val="bullet"/>
      <w:lvlText w:val="•"/>
      <w:lvlJc w:val="left"/>
      <w:pPr>
        <w:ind w:left="8033" w:hanging="425"/>
      </w:pPr>
      <w:rPr>
        <w:rFonts w:hint="default"/>
        <w:lang w:val="ru-RU" w:eastAsia="en-US" w:bidi="ar-SA"/>
      </w:rPr>
    </w:lvl>
  </w:abstractNum>
  <w:abstractNum w:abstractNumId="10" w15:restartNumberingAfterBreak="0">
    <w:nsid w:val="52640889"/>
    <w:multiLevelType w:val="hybridMultilevel"/>
    <w:tmpl w:val="33188B62"/>
    <w:lvl w:ilvl="0" w:tplc="96FE0BEC">
      <w:start w:val="2"/>
      <w:numFmt w:val="decimal"/>
      <w:lvlText w:val="%1)"/>
      <w:lvlJc w:val="left"/>
      <w:pPr>
        <w:ind w:left="302" w:hanging="573"/>
      </w:pPr>
      <w:rPr>
        <w:rFonts w:ascii="Times New Roman" w:eastAsia="Times New Roman" w:hAnsi="Times New Roman" w:cs="Times New Roman" w:hint="default"/>
        <w:b w:val="0"/>
        <w:bCs w:val="0"/>
        <w:i w:val="0"/>
        <w:iCs w:val="0"/>
        <w:w w:val="100"/>
        <w:sz w:val="28"/>
        <w:szCs w:val="28"/>
        <w:lang w:val="ru-RU" w:eastAsia="en-US" w:bidi="ar-SA"/>
      </w:rPr>
    </w:lvl>
    <w:lvl w:ilvl="1" w:tplc="CE0404CA">
      <w:numFmt w:val="bullet"/>
      <w:lvlText w:val="•"/>
      <w:lvlJc w:val="left"/>
      <w:pPr>
        <w:ind w:left="1266" w:hanging="573"/>
      </w:pPr>
      <w:rPr>
        <w:rFonts w:hint="default"/>
        <w:lang w:val="ru-RU" w:eastAsia="en-US" w:bidi="ar-SA"/>
      </w:rPr>
    </w:lvl>
    <w:lvl w:ilvl="2" w:tplc="2D50C2F0">
      <w:numFmt w:val="bullet"/>
      <w:lvlText w:val="•"/>
      <w:lvlJc w:val="left"/>
      <w:pPr>
        <w:ind w:left="2233" w:hanging="573"/>
      </w:pPr>
      <w:rPr>
        <w:rFonts w:hint="default"/>
        <w:lang w:val="ru-RU" w:eastAsia="en-US" w:bidi="ar-SA"/>
      </w:rPr>
    </w:lvl>
    <w:lvl w:ilvl="3" w:tplc="0F24377A">
      <w:numFmt w:val="bullet"/>
      <w:lvlText w:val="•"/>
      <w:lvlJc w:val="left"/>
      <w:pPr>
        <w:ind w:left="3199" w:hanging="573"/>
      </w:pPr>
      <w:rPr>
        <w:rFonts w:hint="default"/>
        <w:lang w:val="ru-RU" w:eastAsia="en-US" w:bidi="ar-SA"/>
      </w:rPr>
    </w:lvl>
    <w:lvl w:ilvl="4" w:tplc="BEB2577C">
      <w:numFmt w:val="bullet"/>
      <w:lvlText w:val="•"/>
      <w:lvlJc w:val="left"/>
      <w:pPr>
        <w:ind w:left="4166" w:hanging="573"/>
      </w:pPr>
      <w:rPr>
        <w:rFonts w:hint="default"/>
        <w:lang w:val="ru-RU" w:eastAsia="en-US" w:bidi="ar-SA"/>
      </w:rPr>
    </w:lvl>
    <w:lvl w:ilvl="5" w:tplc="80BE78B0">
      <w:numFmt w:val="bullet"/>
      <w:lvlText w:val="•"/>
      <w:lvlJc w:val="left"/>
      <w:pPr>
        <w:ind w:left="5133" w:hanging="573"/>
      </w:pPr>
      <w:rPr>
        <w:rFonts w:hint="default"/>
        <w:lang w:val="ru-RU" w:eastAsia="en-US" w:bidi="ar-SA"/>
      </w:rPr>
    </w:lvl>
    <w:lvl w:ilvl="6" w:tplc="7E32E0E2">
      <w:numFmt w:val="bullet"/>
      <w:lvlText w:val="•"/>
      <w:lvlJc w:val="left"/>
      <w:pPr>
        <w:ind w:left="6099" w:hanging="573"/>
      </w:pPr>
      <w:rPr>
        <w:rFonts w:hint="default"/>
        <w:lang w:val="ru-RU" w:eastAsia="en-US" w:bidi="ar-SA"/>
      </w:rPr>
    </w:lvl>
    <w:lvl w:ilvl="7" w:tplc="F7F2CAA8">
      <w:numFmt w:val="bullet"/>
      <w:lvlText w:val="•"/>
      <w:lvlJc w:val="left"/>
      <w:pPr>
        <w:ind w:left="7066" w:hanging="573"/>
      </w:pPr>
      <w:rPr>
        <w:rFonts w:hint="default"/>
        <w:lang w:val="ru-RU" w:eastAsia="en-US" w:bidi="ar-SA"/>
      </w:rPr>
    </w:lvl>
    <w:lvl w:ilvl="8" w:tplc="44ACFF94">
      <w:numFmt w:val="bullet"/>
      <w:lvlText w:val="•"/>
      <w:lvlJc w:val="left"/>
      <w:pPr>
        <w:ind w:left="8033" w:hanging="573"/>
      </w:pPr>
      <w:rPr>
        <w:rFonts w:hint="default"/>
        <w:lang w:val="ru-RU" w:eastAsia="en-US" w:bidi="ar-SA"/>
      </w:rPr>
    </w:lvl>
  </w:abstractNum>
  <w:abstractNum w:abstractNumId="11" w15:restartNumberingAfterBreak="0">
    <w:nsid w:val="55C07FAC"/>
    <w:multiLevelType w:val="hybridMultilevel"/>
    <w:tmpl w:val="9536BEEA"/>
    <w:lvl w:ilvl="0" w:tplc="CC12845A">
      <w:start w:val="105"/>
      <w:numFmt w:val="decimal"/>
      <w:lvlText w:val="%1."/>
      <w:lvlJc w:val="left"/>
      <w:pPr>
        <w:ind w:left="302" w:hanging="708"/>
      </w:pPr>
      <w:rPr>
        <w:rFonts w:ascii="Times New Roman" w:eastAsia="Times New Roman" w:hAnsi="Times New Roman" w:cs="Times New Roman" w:hint="default"/>
        <w:b w:val="0"/>
        <w:bCs w:val="0"/>
        <w:i w:val="0"/>
        <w:iCs w:val="0"/>
        <w:spacing w:val="-2"/>
        <w:w w:val="100"/>
        <w:sz w:val="28"/>
        <w:szCs w:val="28"/>
        <w:lang w:val="ru-RU" w:eastAsia="en-US" w:bidi="ar-SA"/>
      </w:rPr>
    </w:lvl>
    <w:lvl w:ilvl="1" w:tplc="1730D4E0">
      <w:numFmt w:val="bullet"/>
      <w:lvlText w:val="•"/>
      <w:lvlJc w:val="left"/>
      <w:pPr>
        <w:ind w:left="1266" w:hanging="708"/>
      </w:pPr>
      <w:rPr>
        <w:rFonts w:hint="default"/>
        <w:lang w:val="ru-RU" w:eastAsia="en-US" w:bidi="ar-SA"/>
      </w:rPr>
    </w:lvl>
    <w:lvl w:ilvl="2" w:tplc="4A92269E">
      <w:numFmt w:val="bullet"/>
      <w:lvlText w:val="•"/>
      <w:lvlJc w:val="left"/>
      <w:pPr>
        <w:ind w:left="2233" w:hanging="708"/>
      </w:pPr>
      <w:rPr>
        <w:rFonts w:hint="default"/>
        <w:lang w:val="ru-RU" w:eastAsia="en-US" w:bidi="ar-SA"/>
      </w:rPr>
    </w:lvl>
    <w:lvl w:ilvl="3" w:tplc="D5C8F1CA">
      <w:numFmt w:val="bullet"/>
      <w:lvlText w:val="•"/>
      <w:lvlJc w:val="left"/>
      <w:pPr>
        <w:ind w:left="3199" w:hanging="708"/>
      </w:pPr>
      <w:rPr>
        <w:rFonts w:hint="default"/>
        <w:lang w:val="ru-RU" w:eastAsia="en-US" w:bidi="ar-SA"/>
      </w:rPr>
    </w:lvl>
    <w:lvl w:ilvl="4" w:tplc="55FC40B6">
      <w:numFmt w:val="bullet"/>
      <w:lvlText w:val="•"/>
      <w:lvlJc w:val="left"/>
      <w:pPr>
        <w:ind w:left="4166" w:hanging="708"/>
      </w:pPr>
      <w:rPr>
        <w:rFonts w:hint="default"/>
        <w:lang w:val="ru-RU" w:eastAsia="en-US" w:bidi="ar-SA"/>
      </w:rPr>
    </w:lvl>
    <w:lvl w:ilvl="5" w:tplc="17CAF52C">
      <w:numFmt w:val="bullet"/>
      <w:lvlText w:val="•"/>
      <w:lvlJc w:val="left"/>
      <w:pPr>
        <w:ind w:left="5133" w:hanging="708"/>
      </w:pPr>
      <w:rPr>
        <w:rFonts w:hint="default"/>
        <w:lang w:val="ru-RU" w:eastAsia="en-US" w:bidi="ar-SA"/>
      </w:rPr>
    </w:lvl>
    <w:lvl w:ilvl="6" w:tplc="3AFAE372">
      <w:numFmt w:val="bullet"/>
      <w:lvlText w:val="•"/>
      <w:lvlJc w:val="left"/>
      <w:pPr>
        <w:ind w:left="6099" w:hanging="708"/>
      </w:pPr>
      <w:rPr>
        <w:rFonts w:hint="default"/>
        <w:lang w:val="ru-RU" w:eastAsia="en-US" w:bidi="ar-SA"/>
      </w:rPr>
    </w:lvl>
    <w:lvl w:ilvl="7" w:tplc="2F900DE0">
      <w:numFmt w:val="bullet"/>
      <w:lvlText w:val="•"/>
      <w:lvlJc w:val="left"/>
      <w:pPr>
        <w:ind w:left="7066" w:hanging="708"/>
      </w:pPr>
      <w:rPr>
        <w:rFonts w:hint="default"/>
        <w:lang w:val="ru-RU" w:eastAsia="en-US" w:bidi="ar-SA"/>
      </w:rPr>
    </w:lvl>
    <w:lvl w:ilvl="8" w:tplc="90406316">
      <w:numFmt w:val="bullet"/>
      <w:lvlText w:val="•"/>
      <w:lvlJc w:val="left"/>
      <w:pPr>
        <w:ind w:left="8033" w:hanging="708"/>
      </w:pPr>
      <w:rPr>
        <w:rFonts w:hint="default"/>
        <w:lang w:val="ru-RU" w:eastAsia="en-US" w:bidi="ar-SA"/>
      </w:rPr>
    </w:lvl>
  </w:abstractNum>
  <w:abstractNum w:abstractNumId="12" w15:restartNumberingAfterBreak="0">
    <w:nsid w:val="57244C12"/>
    <w:multiLevelType w:val="multilevel"/>
    <w:tmpl w:val="2A94BB12"/>
    <w:lvl w:ilvl="0">
      <w:start w:val="1"/>
      <w:numFmt w:val="decimal"/>
      <w:lvlText w:val="%1"/>
      <w:lvlJc w:val="left"/>
      <w:pPr>
        <w:ind w:left="731" w:hanging="430"/>
      </w:pPr>
      <w:rPr>
        <w:rFonts w:hint="default"/>
        <w:lang w:val="ru-RU" w:eastAsia="en-US" w:bidi="ar-SA"/>
      </w:rPr>
    </w:lvl>
    <w:lvl w:ilvl="1">
      <w:start w:val="1"/>
      <w:numFmt w:val="decimal"/>
      <w:lvlText w:val="%1.%2"/>
      <w:lvlJc w:val="left"/>
      <w:pPr>
        <w:ind w:left="731" w:hanging="430"/>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585" w:hanging="430"/>
      </w:pPr>
      <w:rPr>
        <w:rFonts w:hint="default"/>
        <w:lang w:val="ru-RU" w:eastAsia="en-US" w:bidi="ar-SA"/>
      </w:rPr>
    </w:lvl>
    <w:lvl w:ilvl="3">
      <w:numFmt w:val="bullet"/>
      <w:lvlText w:val="•"/>
      <w:lvlJc w:val="left"/>
      <w:pPr>
        <w:ind w:left="3507" w:hanging="430"/>
      </w:pPr>
      <w:rPr>
        <w:rFonts w:hint="default"/>
        <w:lang w:val="ru-RU" w:eastAsia="en-US" w:bidi="ar-SA"/>
      </w:rPr>
    </w:lvl>
    <w:lvl w:ilvl="4">
      <w:numFmt w:val="bullet"/>
      <w:lvlText w:val="•"/>
      <w:lvlJc w:val="left"/>
      <w:pPr>
        <w:ind w:left="4430" w:hanging="430"/>
      </w:pPr>
      <w:rPr>
        <w:rFonts w:hint="default"/>
        <w:lang w:val="ru-RU" w:eastAsia="en-US" w:bidi="ar-SA"/>
      </w:rPr>
    </w:lvl>
    <w:lvl w:ilvl="5">
      <w:numFmt w:val="bullet"/>
      <w:lvlText w:val="•"/>
      <w:lvlJc w:val="left"/>
      <w:pPr>
        <w:ind w:left="5353" w:hanging="430"/>
      </w:pPr>
      <w:rPr>
        <w:rFonts w:hint="default"/>
        <w:lang w:val="ru-RU" w:eastAsia="en-US" w:bidi="ar-SA"/>
      </w:rPr>
    </w:lvl>
    <w:lvl w:ilvl="6">
      <w:numFmt w:val="bullet"/>
      <w:lvlText w:val="•"/>
      <w:lvlJc w:val="left"/>
      <w:pPr>
        <w:ind w:left="6275" w:hanging="430"/>
      </w:pPr>
      <w:rPr>
        <w:rFonts w:hint="default"/>
        <w:lang w:val="ru-RU" w:eastAsia="en-US" w:bidi="ar-SA"/>
      </w:rPr>
    </w:lvl>
    <w:lvl w:ilvl="7">
      <w:numFmt w:val="bullet"/>
      <w:lvlText w:val="•"/>
      <w:lvlJc w:val="left"/>
      <w:pPr>
        <w:ind w:left="7198" w:hanging="430"/>
      </w:pPr>
      <w:rPr>
        <w:rFonts w:hint="default"/>
        <w:lang w:val="ru-RU" w:eastAsia="en-US" w:bidi="ar-SA"/>
      </w:rPr>
    </w:lvl>
    <w:lvl w:ilvl="8">
      <w:numFmt w:val="bullet"/>
      <w:lvlText w:val="•"/>
      <w:lvlJc w:val="left"/>
      <w:pPr>
        <w:ind w:left="8121" w:hanging="430"/>
      </w:pPr>
      <w:rPr>
        <w:rFonts w:hint="default"/>
        <w:lang w:val="ru-RU" w:eastAsia="en-US" w:bidi="ar-SA"/>
      </w:rPr>
    </w:lvl>
  </w:abstractNum>
  <w:abstractNum w:abstractNumId="13" w15:restartNumberingAfterBreak="0">
    <w:nsid w:val="573F65D8"/>
    <w:multiLevelType w:val="hybridMultilevel"/>
    <w:tmpl w:val="D6147C06"/>
    <w:lvl w:ilvl="0" w:tplc="939A17C0">
      <w:numFmt w:val="bullet"/>
      <w:lvlText w:val=""/>
      <w:lvlJc w:val="left"/>
      <w:pPr>
        <w:ind w:left="1434" w:hanging="425"/>
      </w:pPr>
      <w:rPr>
        <w:rFonts w:ascii="Symbol" w:eastAsia="Symbol" w:hAnsi="Symbol" w:cs="Symbol" w:hint="default"/>
        <w:b w:val="0"/>
        <w:bCs w:val="0"/>
        <w:i w:val="0"/>
        <w:iCs w:val="0"/>
        <w:w w:val="100"/>
        <w:sz w:val="28"/>
        <w:szCs w:val="28"/>
        <w:lang w:val="ru-RU" w:eastAsia="en-US" w:bidi="ar-SA"/>
      </w:rPr>
    </w:lvl>
    <w:lvl w:ilvl="1" w:tplc="A7C49EE8">
      <w:numFmt w:val="bullet"/>
      <w:lvlText w:val="•"/>
      <w:lvlJc w:val="left"/>
      <w:pPr>
        <w:ind w:left="2292" w:hanging="425"/>
      </w:pPr>
      <w:rPr>
        <w:rFonts w:hint="default"/>
        <w:lang w:val="ru-RU" w:eastAsia="en-US" w:bidi="ar-SA"/>
      </w:rPr>
    </w:lvl>
    <w:lvl w:ilvl="2" w:tplc="A1AE21BA">
      <w:numFmt w:val="bullet"/>
      <w:lvlText w:val="•"/>
      <w:lvlJc w:val="left"/>
      <w:pPr>
        <w:ind w:left="3145" w:hanging="425"/>
      </w:pPr>
      <w:rPr>
        <w:rFonts w:hint="default"/>
        <w:lang w:val="ru-RU" w:eastAsia="en-US" w:bidi="ar-SA"/>
      </w:rPr>
    </w:lvl>
    <w:lvl w:ilvl="3" w:tplc="5A98FBEE">
      <w:numFmt w:val="bullet"/>
      <w:lvlText w:val="•"/>
      <w:lvlJc w:val="left"/>
      <w:pPr>
        <w:ind w:left="3997" w:hanging="425"/>
      </w:pPr>
      <w:rPr>
        <w:rFonts w:hint="default"/>
        <w:lang w:val="ru-RU" w:eastAsia="en-US" w:bidi="ar-SA"/>
      </w:rPr>
    </w:lvl>
    <w:lvl w:ilvl="4" w:tplc="792AB010">
      <w:numFmt w:val="bullet"/>
      <w:lvlText w:val="•"/>
      <w:lvlJc w:val="left"/>
      <w:pPr>
        <w:ind w:left="4850" w:hanging="425"/>
      </w:pPr>
      <w:rPr>
        <w:rFonts w:hint="default"/>
        <w:lang w:val="ru-RU" w:eastAsia="en-US" w:bidi="ar-SA"/>
      </w:rPr>
    </w:lvl>
    <w:lvl w:ilvl="5" w:tplc="C83C3FF8">
      <w:numFmt w:val="bullet"/>
      <w:lvlText w:val="•"/>
      <w:lvlJc w:val="left"/>
      <w:pPr>
        <w:ind w:left="5703" w:hanging="425"/>
      </w:pPr>
      <w:rPr>
        <w:rFonts w:hint="default"/>
        <w:lang w:val="ru-RU" w:eastAsia="en-US" w:bidi="ar-SA"/>
      </w:rPr>
    </w:lvl>
    <w:lvl w:ilvl="6" w:tplc="82A0B02E">
      <w:numFmt w:val="bullet"/>
      <w:lvlText w:val="•"/>
      <w:lvlJc w:val="left"/>
      <w:pPr>
        <w:ind w:left="6555" w:hanging="425"/>
      </w:pPr>
      <w:rPr>
        <w:rFonts w:hint="default"/>
        <w:lang w:val="ru-RU" w:eastAsia="en-US" w:bidi="ar-SA"/>
      </w:rPr>
    </w:lvl>
    <w:lvl w:ilvl="7" w:tplc="6F2C4AC0">
      <w:numFmt w:val="bullet"/>
      <w:lvlText w:val="•"/>
      <w:lvlJc w:val="left"/>
      <w:pPr>
        <w:ind w:left="7408" w:hanging="425"/>
      </w:pPr>
      <w:rPr>
        <w:rFonts w:hint="default"/>
        <w:lang w:val="ru-RU" w:eastAsia="en-US" w:bidi="ar-SA"/>
      </w:rPr>
    </w:lvl>
    <w:lvl w:ilvl="8" w:tplc="24066DC0">
      <w:numFmt w:val="bullet"/>
      <w:lvlText w:val="•"/>
      <w:lvlJc w:val="left"/>
      <w:pPr>
        <w:ind w:left="8261" w:hanging="425"/>
      </w:pPr>
      <w:rPr>
        <w:rFonts w:hint="default"/>
        <w:lang w:val="ru-RU" w:eastAsia="en-US" w:bidi="ar-SA"/>
      </w:rPr>
    </w:lvl>
  </w:abstractNum>
  <w:abstractNum w:abstractNumId="14" w15:restartNumberingAfterBreak="0">
    <w:nsid w:val="57BB5BB6"/>
    <w:multiLevelType w:val="hybridMultilevel"/>
    <w:tmpl w:val="3D8A5896"/>
    <w:lvl w:ilvl="0" w:tplc="C8B44418">
      <w:numFmt w:val="bullet"/>
      <w:lvlText w:val=""/>
      <w:lvlJc w:val="left"/>
      <w:pPr>
        <w:ind w:left="1434" w:hanging="425"/>
      </w:pPr>
      <w:rPr>
        <w:rFonts w:ascii="Symbol" w:eastAsia="Symbol" w:hAnsi="Symbol" w:cs="Symbol" w:hint="default"/>
        <w:b w:val="0"/>
        <w:bCs w:val="0"/>
        <w:i w:val="0"/>
        <w:iCs w:val="0"/>
        <w:w w:val="100"/>
        <w:sz w:val="28"/>
        <w:szCs w:val="28"/>
        <w:lang w:val="ru-RU" w:eastAsia="en-US" w:bidi="ar-SA"/>
      </w:rPr>
    </w:lvl>
    <w:lvl w:ilvl="1" w:tplc="B8D41354">
      <w:numFmt w:val="bullet"/>
      <w:lvlText w:val="•"/>
      <w:lvlJc w:val="left"/>
      <w:pPr>
        <w:ind w:left="2292" w:hanging="425"/>
      </w:pPr>
      <w:rPr>
        <w:rFonts w:hint="default"/>
        <w:lang w:val="ru-RU" w:eastAsia="en-US" w:bidi="ar-SA"/>
      </w:rPr>
    </w:lvl>
    <w:lvl w:ilvl="2" w:tplc="D9088FC2">
      <w:numFmt w:val="bullet"/>
      <w:lvlText w:val="•"/>
      <w:lvlJc w:val="left"/>
      <w:pPr>
        <w:ind w:left="3145" w:hanging="425"/>
      </w:pPr>
      <w:rPr>
        <w:rFonts w:hint="default"/>
        <w:lang w:val="ru-RU" w:eastAsia="en-US" w:bidi="ar-SA"/>
      </w:rPr>
    </w:lvl>
    <w:lvl w:ilvl="3" w:tplc="7D56E784">
      <w:numFmt w:val="bullet"/>
      <w:lvlText w:val="•"/>
      <w:lvlJc w:val="left"/>
      <w:pPr>
        <w:ind w:left="3997" w:hanging="425"/>
      </w:pPr>
      <w:rPr>
        <w:rFonts w:hint="default"/>
        <w:lang w:val="ru-RU" w:eastAsia="en-US" w:bidi="ar-SA"/>
      </w:rPr>
    </w:lvl>
    <w:lvl w:ilvl="4" w:tplc="4012802C">
      <w:numFmt w:val="bullet"/>
      <w:lvlText w:val="•"/>
      <w:lvlJc w:val="left"/>
      <w:pPr>
        <w:ind w:left="4850" w:hanging="425"/>
      </w:pPr>
      <w:rPr>
        <w:rFonts w:hint="default"/>
        <w:lang w:val="ru-RU" w:eastAsia="en-US" w:bidi="ar-SA"/>
      </w:rPr>
    </w:lvl>
    <w:lvl w:ilvl="5" w:tplc="88408248">
      <w:numFmt w:val="bullet"/>
      <w:lvlText w:val="•"/>
      <w:lvlJc w:val="left"/>
      <w:pPr>
        <w:ind w:left="5703" w:hanging="425"/>
      </w:pPr>
      <w:rPr>
        <w:rFonts w:hint="default"/>
        <w:lang w:val="ru-RU" w:eastAsia="en-US" w:bidi="ar-SA"/>
      </w:rPr>
    </w:lvl>
    <w:lvl w:ilvl="6" w:tplc="9802115C">
      <w:numFmt w:val="bullet"/>
      <w:lvlText w:val="•"/>
      <w:lvlJc w:val="left"/>
      <w:pPr>
        <w:ind w:left="6555" w:hanging="425"/>
      </w:pPr>
      <w:rPr>
        <w:rFonts w:hint="default"/>
        <w:lang w:val="ru-RU" w:eastAsia="en-US" w:bidi="ar-SA"/>
      </w:rPr>
    </w:lvl>
    <w:lvl w:ilvl="7" w:tplc="6D88926A">
      <w:numFmt w:val="bullet"/>
      <w:lvlText w:val="•"/>
      <w:lvlJc w:val="left"/>
      <w:pPr>
        <w:ind w:left="7408" w:hanging="425"/>
      </w:pPr>
      <w:rPr>
        <w:rFonts w:hint="default"/>
        <w:lang w:val="ru-RU" w:eastAsia="en-US" w:bidi="ar-SA"/>
      </w:rPr>
    </w:lvl>
    <w:lvl w:ilvl="8" w:tplc="84AC4F38">
      <w:numFmt w:val="bullet"/>
      <w:lvlText w:val="•"/>
      <w:lvlJc w:val="left"/>
      <w:pPr>
        <w:ind w:left="8261" w:hanging="425"/>
      </w:pPr>
      <w:rPr>
        <w:rFonts w:hint="default"/>
        <w:lang w:val="ru-RU" w:eastAsia="en-US" w:bidi="ar-SA"/>
      </w:rPr>
    </w:lvl>
  </w:abstractNum>
  <w:abstractNum w:abstractNumId="15" w15:restartNumberingAfterBreak="0">
    <w:nsid w:val="585A3C34"/>
    <w:multiLevelType w:val="multilevel"/>
    <w:tmpl w:val="D2521C6C"/>
    <w:lvl w:ilvl="0">
      <w:start w:val="2"/>
      <w:numFmt w:val="decimal"/>
      <w:lvlText w:val="%1"/>
      <w:lvlJc w:val="left"/>
      <w:pPr>
        <w:ind w:left="1010" w:hanging="535"/>
      </w:pPr>
      <w:rPr>
        <w:rFonts w:hint="default"/>
        <w:lang w:val="ru-RU" w:eastAsia="en-US" w:bidi="ar-SA"/>
      </w:rPr>
    </w:lvl>
    <w:lvl w:ilvl="1">
      <w:start w:val="1"/>
      <w:numFmt w:val="decimal"/>
      <w:lvlText w:val="%1.%2"/>
      <w:lvlJc w:val="left"/>
      <w:pPr>
        <w:ind w:left="1010" w:hanging="535"/>
      </w:pPr>
      <w:rPr>
        <w:rFonts w:ascii="Times New Roman" w:eastAsia="Times New Roman" w:hAnsi="Times New Roman" w:cs="Times New Roman" w:hint="default"/>
        <w:b/>
        <w:bCs/>
        <w:i w:val="0"/>
        <w:iCs w:val="0"/>
        <w:w w:val="100"/>
        <w:sz w:val="28"/>
        <w:szCs w:val="28"/>
        <w:lang w:val="ru-RU" w:eastAsia="en-US" w:bidi="ar-SA"/>
      </w:rPr>
    </w:lvl>
    <w:lvl w:ilvl="2">
      <w:start w:val="1"/>
      <w:numFmt w:val="decimal"/>
      <w:lvlText w:val="%3)"/>
      <w:lvlJc w:val="left"/>
      <w:pPr>
        <w:ind w:left="1862"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661" w:hanging="360"/>
      </w:pPr>
      <w:rPr>
        <w:rFonts w:hint="default"/>
        <w:lang w:val="ru-RU" w:eastAsia="en-US" w:bidi="ar-SA"/>
      </w:rPr>
    </w:lvl>
    <w:lvl w:ilvl="4">
      <w:numFmt w:val="bullet"/>
      <w:lvlText w:val="•"/>
      <w:lvlJc w:val="left"/>
      <w:pPr>
        <w:ind w:left="4562" w:hanging="360"/>
      </w:pPr>
      <w:rPr>
        <w:rFonts w:hint="default"/>
        <w:lang w:val="ru-RU" w:eastAsia="en-US" w:bidi="ar-SA"/>
      </w:rPr>
    </w:lvl>
    <w:lvl w:ilvl="5">
      <w:numFmt w:val="bullet"/>
      <w:lvlText w:val="•"/>
      <w:lvlJc w:val="left"/>
      <w:pPr>
        <w:ind w:left="5462" w:hanging="360"/>
      </w:pPr>
      <w:rPr>
        <w:rFonts w:hint="default"/>
        <w:lang w:val="ru-RU" w:eastAsia="en-US" w:bidi="ar-SA"/>
      </w:rPr>
    </w:lvl>
    <w:lvl w:ilvl="6">
      <w:numFmt w:val="bullet"/>
      <w:lvlText w:val="•"/>
      <w:lvlJc w:val="left"/>
      <w:pPr>
        <w:ind w:left="6363" w:hanging="360"/>
      </w:pPr>
      <w:rPr>
        <w:rFonts w:hint="default"/>
        <w:lang w:val="ru-RU" w:eastAsia="en-US" w:bidi="ar-SA"/>
      </w:rPr>
    </w:lvl>
    <w:lvl w:ilvl="7">
      <w:numFmt w:val="bullet"/>
      <w:lvlText w:val="•"/>
      <w:lvlJc w:val="left"/>
      <w:pPr>
        <w:ind w:left="7264" w:hanging="360"/>
      </w:pPr>
      <w:rPr>
        <w:rFonts w:hint="default"/>
        <w:lang w:val="ru-RU" w:eastAsia="en-US" w:bidi="ar-SA"/>
      </w:rPr>
    </w:lvl>
    <w:lvl w:ilvl="8">
      <w:numFmt w:val="bullet"/>
      <w:lvlText w:val="•"/>
      <w:lvlJc w:val="left"/>
      <w:pPr>
        <w:ind w:left="8164" w:hanging="360"/>
      </w:pPr>
      <w:rPr>
        <w:rFonts w:hint="default"/>
        <w:lang w:val="ru-RU" w:eastAsia="en-US" w:bidi="ar-SA"/>
      </w:rPr>
    </w:lvl>
  </w:abstractNum>
  <w:abstractNum w:abstractNumId="16" w15:restartNumberingAfterBreak="0">
    <w:nsid w:val="6D8B4541"/>
    <w:multiLevelType w:val="multilevel"/>
    <w:tmpl w:val="3DD45F80"/>
    <w:lvl w:ilvl="0">
      <w:start w:val="3"/>
      <w:numFmt w:val="decimal"/>
      <w:lvlText w:val="%1"/>
      <w:lvlJc w:val="left"/>
      <w:pPr>
        <w:ind w:left="1010" w:hanging="545"/>
      </w:pPr>
      <w:rPr>
        <w:rFonts w:hint="default"/>
        <w:lang w:val="ru-RU" w:eastAsia="en-US" w:bidi="ar-SA"/>
      </w:rPr>
    </w:lvl>
    <w:lvl w:ilvl="1">
      <w:start w:val="1"/>
      <w:numFmt w:val="decimal"/>
      <w:lvlText w:val="%1.%2"/>
      <w:lvlJc w:val="left"/>
      <w:pPr>
        <w:ind w:left="1010" w:hanging="545"/>
      </w:pPr>
      <w:rPr>
        <w:rFonts w:ascii="Times New Roman" w:eastAsia="Times New Roman" w:hAnsi="Times New Roman" w:cs="Times New Roman" w:hint="default"/>
        <w:b/>
        <w:bCs/>
        <w:i w:val="0"/>
        <w:iCs w:val="0"/>
        <w:w w:val="100"/>
        <w:sz w:val="28"/>
        <w:szCs w:val="28"/>
        <w:lang w:val="ru-RU" w:eastAsia="en-US" w:bidi="ar-SA"/>
      </w:rPr>
    </w:lvl>
    <w:lvl w:ilvl="2">
      <w:numFmt w:val="bullet"/>
      <w:lvlText w:val="•"/>
      <w:lvlJc w:val="left"/>
      <w:pPr>
        <w:ind w:left="2809" w:hanging="545"/>
      </w:pPr>
      <w:rPr>
        <w:rFonts w:hint="default"/>
        <w:lang w:val="ru-RU" w:eastAsia="en-US" w:bidi="ar-SA"/>
      </w:rPr>
    </w:lvl>
    <w:lvl w:ilvl="3">
      <w:numFmt w:val="bullet"/>
      <w:lvlText w:val="•"/>
      <w:lvlJc w:val="left"/>
      <w:pPr>
        <w:ind w:left="3703" w:hanging="545"/>
      </w:pPr>
      <w:rPr>
        <w:rFonts w:hint="default"/>
        <w:lang w:val="ru-RU" w:eastAsia="en-US" w:bidi="ar-SA"/>
      </w:rPr>
    </w:lvl>
    <w:lvl w:ilvl="4">
      <w:numFmt w:val="bullet"/>
      <w:lvlText w:val="•"/>
      <w:lvlJc w:val="left"/>
      <w:pPr>
        <w:ind w:left="4598" w:hanging="545"/>
      </w:pPr>
      <w:rPr>
        <w:rFonts w:hint="default"/>
        <w:lang w:val="ru-RU" w:eastAsia="en-US" w:bidi="ar-SA"/>
      </w:rPr>
    </w:lvl>
    <w:lvl w:ilvl="5">
      <w:numFmt w:val="bullet"/>
      <w:lvlText w:val="•"/>
      <w:lvlJc w:val="left"/>
      <w:pPr>
        <w:ind w:left="5493" w:hanging="545"/>
      </w:pPr>
      <w:rPr>
        <w:rFonts w:hint="default"/>
        <w:lang w:val="ru-RU" w:eastAsia="en-US" w:bidi="ar-SA"/>
      </w:rPr>
    </w:lvl>
    <w:lvl w:ilvl="6">
      <w:numFmt w:val="bullet"/>
      <w:lvlText w:val="•"/>
      <w:lvlJc w:val="left"/>
      <w:pPr>
        <w:ind w:left="6387" w:hanging="545"/>
      </w:pPr>
      <w:rPr>
        <w:rFonts w:hint="default"/>
        <w:lang w:val="ru-RU" w:eastAsia="en-US" w:bidi="ar-SA"/>
      </w:rPr>
    </w:lvl>
    <w:lvl w:ilvl="7">
      <w:numFmt w:val="bullet"/>
      <w:lvlText w:val="•"/>
      <w:lvlJc w:val="left"/>
      <w:pPr>
        <w:ind w:left="7282" w:hanging="545"/>
      </w:pPr>
      <w:rPr>
        <w:rFonts w:hint="default"/>
        <w:lang w:val="ru-RU" w:eastAsia="en-US" w:bidi="ar-SA"/>
      </w:rPr>
    </w:lvl>
    <w:lvl w:ilvl="8">
      <w:numFmt w:val="bullet"/>
      <w:lvlText w:val="•"/>
      <w:lvlJc w:val="left"/>
      <w:pPr>
        <w:ind w:left="8177" w:hanging="545"/>
      </w:pPr>
      <w:rPr>
        <w:rFonts w:hint="default"/>
        <w:lang w:val="ru-RU" w:eastAsia="en-US" w:bidi="ar-SA"/>
      </w:rPr>
    </w:lvl>
  </w:abstractNum>
  <w:abstractNum w:abstractNumId="17" w15:restartNumberingAfterBreak="0">
    <w:nsid w:val="76172268"/>
    <w:multiLevelType w:val="hybridMultilevel"/>
    <w:tmpl w:val="455422C8"/>
    <w:lvl w:ilvl="0" w:tplc="9CAAACAC">
      <w:numFmt w:val="bullet"/>
      <w:lvlText w:val=""/>
      <w:lvlJc w:val="left"/>
      <w:pPr>
        <w:ind w:left="1022" w:hanging="360"/>
      </w:pPr>
      <w:rPr>
        <w:rFonts w:ascii="Symbol" w:eastAsia="Symbol" w:hAnsi="Symbol" w:cs="Symbol" w:hint="default"/>
        <w:b w:val="0"/>
        <w:bCs w:val="0"/>
        <w:i w:val="0"/>
        <w:iCs w:val="0"/>
        <w:w w:val="100"/>
        <w:sz w:val="28"/>
        <w:szCs w:val="28"/>
        <w:lang w:val="ru-RU" w:eastAsia="en-US" w:bidi="ar-SA"/>
      </w:rPr>
    </w:lvl>
    <w:lvl w:ilvl="1" w:tplc="D5501710">
      <w:numFmt w:val="bullet"/>
      <w:lvlText w:val=""/>
      <w:lvlJc w:val="left"/>
      <w:pPr>
        <w:ind w:left="1434" w:hanging="425"/>
      </w:pPr>
      <w:rPr>
        <w:rFonts w:ascii="Symbol" w:eastAsia="Symbol" w:hAnsi="Symbol" w:cs="Symbol" w:hint="default"/>
        <w:b w:val="0"/>
        <w:bCs w:val="0"/>
        <w:i w:val="0"/>
        <w:iCs w:val="0"/>
        <w:w w:val="100"/>
        <w:sz w:val="28"/>
        <w:szCs w:val="28"/>
        <w:lang w:val="ru-RU" w:eastAsia="en-US" w:bidi="ar-SA"/>
      </w:rPr>
    </w:lvl>
    <w:lvl w:ilvl="2" w:tplc="3692EF00">
      <w:numFmt w:val="bullet"/>
      <w:lvlText w:val="•"/>
      <w:lvlJc w:val="left"/>
      <w:pPr>
        <w:ind w:left="2387" w:hanging="425"/>
      </w:pPr>
      <w:rPr>
        <w:rFonts w:hint="default"/>
        <w:lang w:val="ru-RU" w:eastAsia="en-US" w:bidi="ar-SA"/>
      </w:rPr>
    </w:lvl>
    <w:lvl w:ilvl="3" w:tplc="87C8A672">
      <w:numFmt w:val="bullet"/>
      <w:lvlText w:val="•"/>
      <w:lvlJc w:val="left"/>
      <w:pPr>
        <w:ind w:left="3334" w:hanging="425"/>
      </w:pPr>
      <w:rPr>
        <w:rFonts w:hint="default"/>
        <w:lang w:val="ru-RU" w:eastAsia="en-US" w:bidi="ar-SA"/>
      </w:rPr>
    </w:lvl>
    <w:lvl w:ilvl="4" w:tplc="CBB0C34C">
      <w:numFmt w:val="bullet"/>
      <w:lvlText w:val="•"/>
      <w:lvlJc w:val="left"/>
      <w:pPr>
        <w:ind w:left="4282" w:hanging="425"/>
      </w:pPr>
      <w:rPr>
        <w:rFonts w:hint="default"/>
        <w:lang w:val="ru-RU" w:eastAsia="en-US" w:bidi="ar-SA"/>
      </w:rPr>
    </w:lvl>
    <w:lvl w:ilvl="5" w:tplc="DD4E782A">
      <w:numFmt w:val="bullet"/>
      <w:lvlText w:val="•"/>
      <w:lvlJc w:val="left"/>
      <w:pPr>
        <w:ind w:left="5229" w:hanging="425"/>
      </w:pPr>
      <w:rPr>
        <w:rFonts w:hint="default"/>
        <w:lang w:val="ru-RU" w:eastAsia="en-US" w:bidi="ar-SA"/>
      </w:rPr>
    </w:lvl>
    <w:lvl w:ilvl="6" w:tplc="675E092C">
      <w:numFmt w:val="bullet"/>
      <w:lvlText w:val="•"/>
      <w:lvlJc w:val="left"/>
      <w:pPr>
        <w:ind w:left="6176" w:hanging="425"/>
      </w:pPr>
      <w:rPr>
        <w:rFonts w:hint="default"/>
        <w:lang w:val="ru-RU" w:eastAsia="en-US" w:bidi="ar-SA"/>
      </w:rPr>
    </w:lvl>
    <w:lvl w:ilvl="7" w:tplc="494C7D2E">
      <w:numFmt w:val="bullet"/>
      <w:lvlText w:val="•"/>
      <w:lvlJc w:val="left"/>
      <w:pPr>
        <w:ind w:left="7124" w:hanging="425"/>
      </w:pPr>
      <w:rPr>
        <w:rFonts w:hint="default"/>
        <w:lang w:val="ru-RU" w:eastAsia="en-US" w:bidi="ar-SA"/>
      </w:rPr>
    </w:lvl>
    <w:lvl w:ilvl="8" w:tplc="AE7A1798">
      <w:numFmt w:val="bullet"/>
      <w:lvlText w:val="•"/>
      <w:lvlJc w:val="left"/>
      <w:pPr>
        <w:ind w:left="8071" w:hanging="425"/>
      </w:pPr>
      <w:rPr>
        <w:rFonts w:hint="default"/>
        <w:lang w:val="ru-RU" w:eastAsia="en-US" w:bidi="ar-SA"/>
      </w:rPr>
    </w:lvl>
  </w:abstractNum>
  <w:num w:numId="1" w16cid:durableId="1727483693">
    <w:abstractNumId w:val="9"/>
  </w:num>
  <w:num w:numId="2" w16cid:durableId="1025864253">
    <w:abstractNumId w:val="11"/>
  </w:num>
  <w:num w:numId="3" w16cid:durableId="1562713212">
    <w:abstractNumId w:val="7"/>
  </w:num>
  <w:num w:numId="4" w16cid:durableId="1693844489">
    <w:abstractNumId w:val="17"/>
  </w:num>
  <w:num w:numId="5" w16cid:durableId="54593981">
    <w:abstractNumId w:val="4"/>
  </w:num>
  <w:num w:numId="6" w16cid:durableId="1061247378">
    <w:abstractNumId w:val="14"/>
  </w:num>
  <w:num w:numId="7" w16cid:durableId="217667918">
    <w:abstractNumId w:val="16"/>
  </w:num>
  <w:num w:numId="8" w16cid:durableId="1221526300">
    <w:abstractNumId w:val="8"/>
  </w:num>
  <w:num w:numId="9" w16cid:durableId="90711596">
    <w:abstractNumId w:val="1"/>
  </w:num>
  <w:num w:numId="10" w16cid:durableId="595022144">
    <w:abstractNumId w:val="10"/>
  </w:num>
  <w:num w:numId="11" w16cid:durableId="1212115014">
    <w:abstractNumId w:val="15"/>
  </w:num>
  <w:num w:numId="12" w16cid:durableId="74787358">
    <w:abstractNumId w:val="13"/>
  </w:num>
  <w:num w:numId="13" w16cid:durableId="2096586115">
    <w:abstractNumId w:val="6"/>
  </w:num>
  <w:num w:numId="14" w16cid:durableId="1039286199">
    <w:abstractNumId w:val="3"/>
  </w:num>
  <w:num w:numId="15" w16cid:durableId="31156135">
    <w:abstractNumId w:val="0"/>
  </w:num>
  <w:num w:numId="16" w16cid:durableId="916859760">
    <w:abstractNumId w:val="2"/>
  </w:num>
  <w:num w:numId="17" w16cid:durableId="403379880">
    <w:abstractNumId w:val="12"/>
  </w:num>
  <w:num w:numId="18" w16cid:durableId="7649555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D09"/>
    <w:rsid w:val="000277C4"/>
    <w:rsid w:val="000620CA"/>
    <w:rsid w:val="00066C36"/>
    <w:rsid w:val="0008733A"/>
    <w:rsid w:val="0009690D"/>
    <w:rsid w:val="000A2F0C"/>
    <w:rsid w:val="000B19E2"/>
    <w:rsid w:val="001011ED"/>
    <w:rsid w:val="00107B09"/>
    <w:rsid w:val="001364D3"/>
    <w:rsid w:val="00164441"/>
    <w:rsid w:val="001C29D1"/>
    <w:rsid w:val="00291B3E"/>
    <w:rsid w:val="00294206"/>
    <w:rsid w:val="002D0E8B"/>
    <w:rsid w:val="002F7745"/>
    <w:rsid w:val="0030255C"/>
    <w:rsid w:val="00322BDA"/>
    <w:rsid w:val="0034514F"/>
    <w:rsid w:val="00345BFB"/>
    <w:rsid w:val="00345CB2"/>
    <w:rsid w:val="003706F7"/>
    <w:rsid w:val="00371245"/>
    <w:rsid w:val="00405482"/>
    <w:rsid w:val="00414BA6"/>
    <w:rsid w:val="00430EE1"/>
    <w:rsid w:val="004310A9"/>
    <w:rsid w:val="00460DE8"/>
    <w:rsid w:val="00467CA1"/>
    <w:rsid w:val="004929BF"/>
    <w:rsid w:val="004C3009"/>
    <w:rsid w:val="00591BCB"/>
    <w:rsid w:val="0059212F"/>
    <w:rsid w:val="00684E5E"/>
    <w:rsid w:val="006C6262"/>
    <w:rsid w:val="006D5F36"/>
    <w:rsid w:val="00751871"/>
    <w:rsid w:val="00837220"/>
    <w:rsid w:val="00861E49"/>
    <w:rsid w:val="00863FB0"/>
    <w:rsid w:val="00877941"/>
    <w:rsid w:val="008A6412"/>
    <w:rsid w:val="008B349D"/>
    <w:rsid w:val="00915BBA"/>
    <w:rsid w:val="00966B14"/>
    <w:rsid w:val="009C5EC4"/>
    <w:rsid w:val="009D04E6"/>
    <w:rsid w:val="009D78C5"/>
    <w:rsid w:val="00A24630"/>
    <w:rsid w:val="00A31AB0"/>
    <w:rsid w:val="00AD0259"/>
    <w:rsid w:val="00AD4614"/>
    <w:rsid w:val="00AF12DD"/>
    <w:rsid w:val="00B346D2"/>
    <w:rsid w:val="00B9032E"/>
    <w:rsid w:val="00BB7B8A"/>
    <w:rsid w:val="00BE6896"/>
    <w:rsid w:val="00C2101A"/>
    <w:rsid w:val="00C5168F"/>
    <w:rsid w:val="00C86FE1"/>
    <w:rsid w:val="00C96A56"/>
    <w:rsid w:val="00CA2296"/>
    <w:rsid w:val="00CE0403"/>
    <w:rsid w:val="00D40630"/>
    <w:rsid w:val="00D55742"/>
    <w:rsid w:val="00D62BE5"/>
    <w:rsid w:val="00D62FDE"/>
    <w:rsid w:val="00DB3911"/>
    <w:rsid w:val="00DC1D09"/>
    <w:rsid w:val="00DC5731"/>
    <w:rsid w:val="00DF68DE"/>
    <w:rsid w:val="00E3569B"/>
    <w:rsid w:val="00E47863"/>
    <w:rsid w:val="00E60262"/>
    <w:rsid w:val="00E71F70"/>
    <w:rsid w:val="00EA6A3A"/>
    <w:rsid w:val="00EB5142"/>
    <w:rsid w:val="00F86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6D1E9"/>
  <w15:chartTrackingRefBased/>
  <w15:docId w15:val="{E0346B8B-5D78-48FF-90D6-074FB52FC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877941"/>
    <w:pPr>
      <w:widowControl w:val="0"/>
      <w:autoSpaceDE w:val="0"/>
      <w:autoSpaceDN w:val="0"/>
      <w:spacing w:before="72" w:after="0" w:line="240" w:lineRule="auto"/>
      <w:ind w:left="1010"/>
      <w:outlineLvl w:val="0"/>
    </w:pPr>
    <w:rPr>
      <w:rFonts w:ascii="Times New Roman" w:eastAsia="Times New Roman" w:hAnsi="Times New Roman" w:cs="Times New Roman"/>
      <w:b/>
      <w:bCs/>
      <w:kern w:val="0"/>
      <w:sz w:val="28"/>
      <w:szCs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DC1D09"/>
    <w:pPr>
      <w:ind w:left="720"/>
      <w:contextualSpacing/>
    </w:pPr>
  </w:style>
  <w:style w:type="character" w:styleId="a4">
    <w:name w:val="Hyperlink"/>
    <w:basedOn w:val="a0"/>
    <w:uiPriority w:val="99"/>
    <w:unhideWhenUsed/>
    <w:rsid w:val="00D62FDE"/>
    <w:rPr>
      <w:color w:val="0563C1" w:themeColor="hyperlink"/>
      <w:u w:val="single"/>
    </w:rPr>
  </w:style>
  <w:style w:type="character" w:styleId="a5">
    <w:name w:val="Unresolved Mention"/>
    <w:basedOn w:val="a0"/>
    <w:uiPriority w:val="99"/>
    <w:semiHidden/>
    <w:unhideWhenUsed/>
    <w:rsid w:val="00D62FDE"/>
    <w:rPr>
      <w:color w:val="605E5C"/>
      <w:shd w:val="clear" w:color="auto" w:fill="E1DFDD"/>
    </w:rPr>
  </w:style>
  <w:style w:type="paragraph" w:styleId="a6">
    <w:name w:val="footnote text"/>
    <w:basedOn w:val="a"/>
    <w:link w:val="a7"/>
    <w:qFormat/>
    <w:rsid w:val="001C29D1"/>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a7">
    <w:name w:val="Текст сноски Знак"/>
    <w:basedOn w:val="a0"/>
    <w:link w:val="a6"/>
    <w:rsid w:val="001C29D1"/>
    <w:rPr>
      <w:rFonts w:ascii="Times New Roman" w:eastAsia="Times New Roman" w:hAnsi="Times New Roman" w:cs="Times New Roman"/>
      <w:kern w:val="0"/>
      <w:sz w:val="20"/>
      <w:szCs w:val="20"/>
      <w:lang w:eastAsia="zh-CN"/>
      <w14:ligatures w14:val="none"/>
    </w:rPr>
  </w:style>
  <w:style w:type="character" w:styleId="a8">
    <w:name w:val="footnote reference"/>
    <w:basedOn w:val="a0"/>
    <w:uiPriority w:val="99"/>
    <w:rsid w:val="001C29D1"/>
    <w:rPr>
      <w:vertAlign w:val="superscript"/>
    </w:rPr>
  </w:style>
  <w:style w:type="character" w:customStyle="1" w:styleId="10">
    <w:name w:val="Заголовок 1 Знак"/>
    <w:basedOn w:val="a0"/>
    <w:link w:val="1"/>
    <w:uiPriority w:val="9"/>
    <w:rsid w:val="00877941"/>
    <w:rPr>
      <w:rFonts w:ascii="Times New Roman" w:eastAsia="Times New Roman" w:hAnsi="Times New Roman" w:cs="Times New Roman"/>
      <w:b/>
      <w:bCs/>
      <w:kern w:val="0"/>
      <w:sz w:val="28"/>
      <w:szCs w:val="28"/>
      <w14:ligatures w14:val="none"/>
    </w:rPr>
  </w:style>
  <w:style w:type="table" w:customStyle="1" w:styleId="TableNormal">
    <w:name w:val="Table Normal"/>
    <w:uiPriority w:val="2"/>
    <w:semiHidden/>
    <w:unhideWhenUsed/>
    <w:qFormat/>
    <w:rsid w:val="0087794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11">
    <w:name w:val="toc 1"/>
    <w:basedOn w:val="a"/>
    <w:uiPriority w:val="1"/>
    <w:qFormat/>
    <w:rsid w:val="00877941"/>
    <w:pPr>
      <w:widowControl w:val="0"/>
      <w:autoSpaceDE w:val="0"/>
      <w:autoSpaceDN w:val="0"/>
      <w:spacing w:before="160" w:after="0" w:line="240" w:lineRule="auto"/>
      <w:ind w:left="302"/>
    </w:pPr>
    <w:rPr>
      <w:rFonts w:ascii="Times New Roman" w:eastAsia="Times New Roman" w:hAnsi="Times New Roman" w:cs="Times New Roman"/>
      <w:kern w:val="0"/>
      <w:sz w:val="28"/>
      <w:szCs w:val="28"/>
      <w14:ligatures w14:val="none"/>
    </w:rPr>
  </w:style>
  <w:style w:type="paragraph" w:styleId="a9">
    <w:name w:val="Body Text"/>
    <w:basedOn w:val="a"/>
    <w:link w:val="aa"/>
    <w:uiPriority w:val="1"/>
    <w:qFormat/>
    <w:rsid w:val="00877941"/>
    <w:pPr>
      <w:widowControl w:val="0"/>
      <w:autoSpaceDE w:val="0"/>
      <w:autoSpaceDN w:val="0"/>
      <w:spacing w:after="0" w:line="240" w:lineRule="auto"/>
      <w:ind w:left="302" w:firstLine="707"/>
      <w:jc w:val="both"/>
    </w:pPr>
    <w:rPr>
      <w:rFonts w:ascii="Times New Roman" w:eastAsia="Times New Roman" w:hAnsi="Times New Roman" w:cs="Times New Roman"/>
      <w:kern w:val="0"/>
      <w:sz w:val="28"/>
      <w:szCs w:val="28"/>
      <w14:ligatures w14:val="none"/>
    </w:rPr>
  </w:style>
  <w:style w:type="character" w:customStyle="1" w:styleId="aa">
    <w:name w:val="Основной текст Знак"/>
    <w:basedOn w:val="a0"/>
    <w:link w:val="a9"/>
    <w:uiPriority w:val="1"/>
    <w:rsid w:val="00877941"/>
    <w:rPr>
      <w:rFonts w:ascii="Times New Roman" w:eastAsia="Times New Roman" w:hAnsi="Times New Roman" w:cs="Times New Roman"/>
      <w:kern w:val="0"/>
      <w:sz w:val="28"/>
      <w:szCs w:val="28"/>
      <w14:ligatures w14:val="none"/>
    </w:rPr>
  </w:style>
  <w:style w:type="paragraph" w:styleId="ab">
    <w:name w:val="Title"/>
    <w:basedOn w:val="a"/>
    <w:link w:val="ac"/>
    <w:uiPriority w:val="10"/>
    <w:qFormat/>
    <w:rsid w:val="00877941"/>
    <w:pPr>
      <w:widowControl w:val="0"/>
      <w:autoSpaceDE w:val="0"/>
      <w:autoSpaceDN w:val="0"/>
      <w:spacing w:before="135" w:after="0" w:line="240" w:lineRule="auto"/>
      <w:ind w:left="1211" w:right="1220"/>
      <w:jc w:val="center"/>
    </w:pPr>
    <w:rPr>
      <w:rFonts w:ascii="Times New Roman" w:eastAsia="Times New Roman" w:hAnsi="Times New Roman" w:cs="Times New Roman"/>
      <w:b/>
      <w:bCs/>
      <w:kern w:val="0"/>
      <w:sz w:val="32"/>
      <w:szCs w:val="32"/>
      <w14:ligatures w14:val="none"/>
    </w:rPr>
  </w:style>
  <w:style w:type="character" w:customStyle="1" w:styleId="ac">
    <w:name w:val="Заголовок Знак"/>
    <w:basedOn w:val="a0"/>
    <w:link w:val="ab"/>
    <w:uiPriority w:val="10"/>
    <w:rsid w:val="00877941"/>
    <w:rPr>
      <w:rFonts w:ascii="Times New Roman" w:eastAsia="Times New Roman" w:hAnsi="Times New Roman" w:cs="Times New Roman"/>
      <w:b/>
      <w:bCs/>
      <w:kern w:val="0"/>
      <w:sz w:val="32"/>
      <w:szCs w:val="32"/>
      <w14:ligatures w14:val="none"/>
    </w:rPr>
  </w:style>
  <w:style w:type="paragraph" w:customStyle="1" w:styleId="TableParagraph">
    <w:name w:val="Table Paragraph"/>
    <w:basedOn w:val="a"/>
    <w:uiPriority w:val="1"/>
    <w:qFormat/>
    <w:rsid w:val="00877941"/>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ad">
    <w:name w:val="header"/>
    <w:basedOn w:val="a"/>
    <w:link w:val="ae"/>
    <w:uiPriority w:val="99"/>
    <w:unhideWhenUsed/>
    <w:rsid w:val="008B349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8B349D"/>
  </w:style>
  <w:style w:type="paragraph" w:styleId="af">
    <w:name w:val="footer"/>
    <w:basedOn w:val="a"/>
    <w:link w:val="af0"/>
    <w:uiPriority w:val="99"/>
    <w:unhideWhenUsed/>
    <w:rsid w:val="008B349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B349D"/>
  </w:style>
  <w:style w:type="paragraph" w:styleId="af1">
    <w:name w:val="No Spacing"/>
    <w:uiPriority w:val="1"/>
    <w:qFormat/>
    <w:rsid w:val="000B19E2"/>
    <w:pPr>
      <w:spacing w:after="0" w:line="240" w:lineRule="auto"/>
    </w:pPr>
  </w:style>
  <w:style w:type="paragraph" w:styleId="af2">
    <w:name w:val="Normal (Web)"/>
    <w:basedOn w:val="a"/>
    <w:uiPriority w:val="99"/>
    <w:semiHidden/>
    <w:unhideWhenUsed/>
    <w:rsid w:val="00C5168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6229">
      <w:bodyDiv w:val="1"/>
      <w:marLeft w:val="0"/>
      <w:marRight w:val="0"/>
      <w:marTop w:val="0"/>
      <w:marBottom w:val="0"/>
      <w:divBdr>
        <w:top w:val="none" w:sz="0" w:space="0" w:color="auto"/>
        <w:left w:val="none" w:sz="0" w:space="0" w:color="auto"/>
        <w:bottom w:val="none" w:sz="0" w:space="0" w:color="auto"/>
        <w:right w:val="none" w:sz="0" w:space="0" w:color="auto"/>
      </w:divBdr>
    </w:div>
    <w:div w:id="51316105">
      <w:bodyDiv w:val="1"/>
      <w:marLeft w:val="0"/>
      <w:marRight w:val="0"/>
      <w:marTop w:val="0"/>
      <w:marBottom w:val="0"/>
      <w:divBdr>
        <w:top w:val="none" w:sz="0" w:space="0" w:color="auto"/>
        <w:left w:val="none" w:sz="0" w:space="0" w:color="auto"/>
        <w:bottom w:val="none" w:sz="0" w:space="0" w:color="auto"/>
        <w:right w:val="none" w:sz="0" w:space="0" w:color="auto"/>
      </w:divBdr>
    </w:div>
    <w:div w:id="59519055">
      <w:bodyDiv w:val="1"/>
      <w:marLeft w:val="0"/>
      <w:marRight w:val="0"/>
      <w:marTop w:val="0"/>
      <w:marBottom w:val="0"/>
      <w:divBdr>
        <w:top w:val="none" w:sz="0" w:space="0" w:color="auto"/>
        <w:left w:val="none" w:sz="0" w:space="0" w:color="auto"/>
        <w:bottom w:val="none" w:sz="0" w:space="0" w:color="auto"/>
        <w:right w:val="none" w:sz="0" w:space="0" w:color="auto"/>
      </w:divBdr>
    </w:div>
    <w:div w:id="75784081">
      <w:bodyDiv w:val="1"/>
      <w:marLeft w:val="0"/>
      <w:marRight w:val="0"/>
      <w:marTop w:val="0"/>
      <w:marBottom w:val="0"/>
      <w:divBdr>
        <w:top w:val="none" w:sz="0" w:space="0" w:color="auto"/>
        <w:left w:val="none" w:sz="0" w:space="0" w:color="auto"/>
        <w:bottom w:val="none" w:sz="0" w:space="0" w:color="auto"/>
        <w:right w:val="none" w:sz="0" w:space="0" w:color="auto"/>
      </w:divBdr>
    </w:div>
    <w:div w:id="109475874">
      <w:bodyDiv w:val="1"/>
      <w:marLeft w:val="0"/>
      <w:marRight w:val="0"/>
      <w:marTop w:val="0"/>
      <w:marBottom w:val="0"/>
      <w:divBdr>
        <w:top w:val="none" w:sz="0" w:space="0" w:color="auto"/>
        <w:left w:val="none" w:sz="0" w:space="0" w:color="auto"/>
        <w:bottom w:val="none" w:sz="0" w:space="0" w:color="auto"/>
        <w:right w:val="none" w:sz="0" w:space="0" w:color="auto"/>
      </w:divBdr>
    </w:div>
    <w:div w:id="117383169">
      <w:bodyDiv w:val="1"/>
      <w:marLeft w:val="0"/>
      <w:marRight w:val="0"/>
      <w:marTop w:val="0"/>
      <w:marBottom w:val="0"/>
      <w:divBdr>
        <w:top w:val="none" w:sz="0" w:space="0" w:color="auto"/>
        <w:left w:val="none" w:sz="0" w:space="0" w:color="auto"/>
        <w:bottom w:val="none" w:sz="0" w:space="0" w:color="auto"/>
        <w:right w:val="none" w:sz="0" w:space="0" w:color="auto"/>
      </w:divBdr>
    </w:div>
    <w:div w:id="120733182">
      <w:bodyDiv w:val="1"/>
      <w:marLeft w:val="0"/>
      <w:marRight w:val="0"/>
      <w:marTop w:val="0"/>
      <w:marBottom w:val="0"/>
      <w:divBdr>
        <w:top w:val="none" w:sz="0" w:space="0" w:color="auto"/>
        <w:left w:val="none" w:sz="0" w:space="0" w:color="auto"/>
        <w:bottom w:val="none" w:sz="0" w:space="0" w:color="auto"/>
        <w:right w:val="none" w:sz="0" w:space="0" w:color="auto"/>
      </w:divBdr>
    </w:div>
    <w:div w:id="122037885">
      <w:bodyDiv w:val="1"/>
      <w:marLeft w:val="0"/>
      <w:marRight w:val="0"/>
      <w:marTop w:val="0"/>
      <w:marBottom w:val="0"/>
      <w:divBdr>
        <w:top w:val="none" w:sz="0" w:space="0" w:color="auto"/>
        <w:left w:val="none" w:sz="0" w:space="0" w:color="auto"/>
        <w:bottom w:val="none" w:sz="0" w:space="0" w:color="auto"/>
        <w:right w:val="none" w:sz="0" w:space="0" w:color="auto"/>
      </w:divBdr>
    </w:div>
    <w:div w:id="143280602">
      <w:bodyDiv w:val="1"/>
      <w:marLeft w:val="0"/>
      <w:marRight w:val="0"/>
      <w:marTop w:val="0"/>
      <w:marBottom w:val="0"/>
      <w:divBdr>
        <w:top w:val="none" w:sz="0" w:space="0" w:color="auto"/>
        <w:left w:val="none" w:sz="0" w:space="0" w:color="auto"/>
        <w:bottom w:val="none" w:sz="0" w:space="0" w:color="auto"/>
        <w:right w:val="none" w:sz="0" w:space="0" w:color="auto"/>
      </w:divBdr>
    </w:div>
    <w:div w:id="149323184">
      <w:bodyDiv w:val="1"/>
      <w:marLeft w:val="0"/>
      <w:marRight w:val="0"/>
      <w:marTop w:val="0"/>
      <w:marBottom w:val="0"/>
      <w:divBdr>
        <w:top w:val="none" w:sz="0" w:space="0" w:color="auto"/>
        <w:left w:val="none" w:sz="0" w:space="0" w:color="auto"/>
        <w:bottom w:val="none" w:sz="0" w:space="0" w:color="auto"/>
        <w:right w:val="none" w:sz="0" w:space="0" w:color="auto"/>
      </w:divBdr>
    </w:div>
    <w:div w:id="159587239">
      <w:bodyDiv w:val="1"/>
      <w:marLeft w:val="0"/>
      <w:marRight w:val="0"/>
      <w:marTop w:val="0"/>
      <w:marBottom w:val="0"/>
      <w:divBdr>
        <w:top w:val="none" w:sz="0" w:space="0" w:color="auto"/>
        <w:left w:val="none" w:sz="0" w:space="0" w:color="auto"/>
        <w:bottom w:val="none" w:sz="0" w:space="0" w:color="auto"/>
        <w:right w:val="none" w:sz="0" w:space="0" w:color="auto"/>
      </w:divBdr>
    </w:div>
    <w:div w:id="164051098">
      <w:bodyDiv w:val="1"/>
      <w:marLeft w:val="0"/>
      <w:marRight w:val="0"/>
      <w:marTop w:val="0"/>
      <w:marBottom w:val="0"/>
      <w:divBdr>
        <w:top w:val="none" w:sz="0" w:space="0" w:color="auto"/>
        <w:left w:val="none" w:sz="0" w:space="0" w:color="auto"/>
        <w:bottom w:val="none" w:sz="0" w:space="0" w:color="auto"/>
        <w:right w:val="none" w:sz="0" w:space="0" w:color="auto"/>
      </w:divBdr>
    </w:div>
    <w:div w:id="167912237">
      <w:bodyDiv w:val="1"/>
      <w:marLeft w:val="0"/>
      <w:marRight w:val="0"/>
      <w:marTop w:val="0"/>
      <w:marBottom w:val="0"/>
      <w:divBdr>
        <w:top w:val="none" w:sz="0" w:space="0" w:color="auto"/>
        <w:left w:val="none" w:sz="0" w:space="0" w:color="auto"/>
        <w:bottom w:val="none" w:sz="0" w:space="0" w:color="auto"/>
        <w:right w:val="none" w:sz="0" w:space="0" w:color="auto"/>
      </w:divBdr>
    </w:div>
    <w:div w:id="186022858">
      <w:bodyDiv w:val="1"/>
      <w:marLeft w:val="0"/>
      <w:marRight w:val="0"/>
      <w:marTop w:val="0"/>
      <w:marBottom w:val="0"/>
      <w:divBdr>
        <w:top w:val="none" w:sz="0" w:space="0" w:color="auto"/>
        <w:left w:val="none" w:sz="0" w:space="0" w:color="auto"/>
        <w:bottom w:val="none" w:sz="0" w:space="0" w:color="auto"/>
        <w:right w:val="none" w:sz="0" w:space="0" w:color="auto"/>
      </w:divBdr>
    </w:div>
    <w:div w:id="186797255">
      <w:bodyDiv w:val="1"/>
      <w:marLeft w:val="0"/>
      <w:marRight w:val="0"/>
      <w:marTop w:val="0"/>
      <w:marBottom w:val="0"/>
      <w:divBdr>
        <w:top w:val="none" w:sz="0" w:space="0" w:color="auto"/>
        <w:left w:val="none" w:sz="0" w:space="0" w:color="auto"/>
        <w:bottom w:val="none" w:sz="0" w:space="0" w:color="auto"/>
        <w:right w:val="none" w:sz="0" w:space="0" w:color="auto"/>
      </w:divBdr>
    </w:div>
    <w:div w:id="205290381">
      <w:bodyDiv w:val="1"/>
      <w:marLeft w:val="0"/>
      <w:marRight w:val="0"/>
      <w:marTop w:val="0"/>
      <w:marBottom w:val="0"/>
      <w:divBdr>
        <w:top w:val="none" w:sz="0" w:space="0" w:color="auto"/>
        <w:left w:val="none" w:sz="0" w:space="0" w:color="auto"/>
        <w:bottom w:val="none" w:sz="0" w:space="0" w:color="auto"/>
        <w:right w:val="none" w:sz="0" w:space="0" w:color="auto"/>
      </w:divBdr>
    </w:div>
    <w:div w:id="205609234">
      <w:bodyDiv w:val="1"/>
      <w:marLeft w:val="0"/>
      <w:marRight w:val="0"/>
      <w:marTop w:val="0"/>
      <w:marBottom w:val="0"/>
      <w:divBdr>
        <w:top w:val="none" w:sz="0" w:space="0" w:color="auto"/>
        <w:left w:val="none" w:sz="0" w:space="0" w:color="auto"/>
        <w:bottom w:val="none" w:sz="0" w:space="0" w:color="auto"/>
        <w:right w:val="none" w:sz="0" w:space="0" w:color="auto"/>
      </w:divBdr>
    </w:div>
    <w:div w:id="232356517">
      <w:bodyDiv w:val="1"/>
      <w:marLeft w:val="0"/>
      <w:marRight w:val="0"/>
      <w:marTop w:val="0"/>
      <w:marBottom w:val="0"/>
      <w:divBdr>
        <w:top w:val="none" w:sz="0" w:space="0" w:color="auto"/>
        <w:left w:val="none" w:sz="0" w:space="0" w:color="auto"/>
        <w:bottom w:val="none" w:sz="0" w:space="0" w:color="auto"/>
        <w:right w:val="none" w:sz="0" w:space="0" w:color="auto"/>
      </w:divBdr>
      <w:divsChild>
        <w:div w:id="623391267">
          <w:marLeft w:val="0"/>
          <w:marRight w:val="0"/>
          <w:marTop w:val="0"/>
          <w:marBottom w:val="0"/>
          <w:divBdr>
            <w:top w:val="none" w:sz="0" w:space="0" w:color="auto"/>
            <w:left w:val="none" w:sz="0" w:space="0" w:color="auto"/>
            <w:bottom w:val="none" w:sz="0" w:space="0" w:color="auto"/>
            <w:right w:val="none" w:sz="0" w:space="0" w:color="auto"/>
          </w:divBdr>
        </w:div>
        <w:div w:id="1983658912">
          <w:marLeft w:val="0"/>
          <w:marRight w:val="0"/>
          <w:marTop w:val="0"/>
          <w:marBottom w:val="0"/>
          <w:divBdr>
            <w:top w:val="none" w:sz="0" w:space="0" w:color="auto"/>
            <w:left w:val="none" w:sz="0" w:space="0" w:color="auto"/>
            <w:bottom w:val="none" w:sz="0" w:space="0" w:color="auto"/>
            <w:right w:val="none" w:sz="0" w:space="0" w:color="auto"/>
          </w:divBdr>
        </w:div>
        <w:div w:id="64423943">
          <w:marLeft w:val="0"/>
          <w:marRight w:val="0"/>
          <w:marTop w:val="0"/>
          <w:marBottom w:val="0"/>
          <w:divBdr>
            <w:top w:val="none" w:sz="0" w:space="0" w:color="auto"/>
            <w:left w:val="none" w:sz="0" w:space="0" w:color="auto"/>
            <w:bottom w:val="none" w:sz="0" w:space="0" w:color="auto"/>
            <w:right w:val="none" w:sz="0" w:space="0" w:color="auto"/>
          </w:divBdr>
        </w:div>
      </w:divsChild>
    </w:div>
    <w:div w:id="249973936">
      <w:bodyDiv w:val="1"/>
      <w:marLeft w:val="0"/>
      <w:marRight w:val="0"/>
      <w:marTop w:val="0"/>
      <w:marBottom w:val="0"/>
      <w:divBdr>
        <w:top w:val="none" w:sz="0" w:space="0" w:color="auto"/>
        <w:left w:val="none" w:sz="0" w:space="0" w:color="auto"/>
        <w:bottom w:val="none" w:sz="0" w:space="0" w:color="auto"/>
        <w:right w:val="none" w:sz="0" w:space="0" w:color="auto"/>
      </w:divBdr>
    </w:div>
    <w:div w:id="294406259">
      <w:bodyDiv w:val="1"/>
      <w:marLeft w:val="0"/>
      <w:marRight w:val="0"/>
      <w:marTop w:val="0"/>
      <w:marBottom w:val="0"/>
      <w:divBdr>
        <w:top w:val="none" w:sz="0" w:space="0" w:color="auto"/>
        <w:left w:val="none" w:sz="0" w:space="0" w:color="auto"/>
        <w:bottom w:val="none" w:sz="0" w:space="0" w:color="auto"/>
        <w:right w:val="none" w:sz="0" w:space="0" w:color="auto"/>
      </w:divBdr>
    </w:div>
    <w:div w:id="319584381">
      <w:bodyDiv w:val="1"/>
      <w:marLeft w:val="0"/>
      <w:marRight w:val="0"/>
      <w:marTop w:val="0"/>
      <w:marBottom w:val="0"/>
      <w:divBdr>
        <w:top w:val="none" w:sz="0" w:space="0" w:color="auto"/>
        <w:left w:val="none" w:sz="0" w:space="0" w:color="auto"/>
        <w:bottom w:val="none" w:sz="0" w:space="0" w:color="auto"/>
        <w:right w:val="none" w:sz="0" w:space="0" w:color="auto"/>
      </w:divBdr>
    </w:div>
    <w:div w:id="332758525">
      <w:bodyDiv w:val="1"/>
      <w:marLeft w:val="0"/>
      <w:marRight w:val="0"/>
      <w:marTop w:val="0"/>
      <w:marBottom w:val="0"/>
      <w:divBdr>
        <w:top w:val="none" w:sz="0" w:space="0" w:color="auto"/>
        <w:left w:val="none" w:sz="0" w:space="0" w:color="auto"/>
        <w:bottom w:val="none" w:sz="0" w:space="0" w:color="auto"/>
        <w:right w:val="none" w:sz="0" w:space="0" w:color="auto"/>
      </w:divBdr>
    </w:div>
    <w:div w:id="334499659">
      <w:bodyDiv w:val="1"/>
      <w:marLeft w:val="0"/>
      <w:marRight w:val="0"/>
      <w:marTop w:val="0"/>
      <w:marBottom w:val="0"/>
      <w:divBdr>
        <w:top w:val="none" w:sz="0" w:space="0" w:color="auto"/>
        <w:left w:val="none" w:sz="0" w:space="0" w:color="auto"/>
        <w:bottom w:val="none" w:sz="0" w:space="0" w:color="auto"/>
        <w:right w:val="none" w:sz="0" w:space="0" w:color="auto"/>
      </w:divBdr>
    </w:div>
    <w:div w:id="338385546">
      <w:bodyDiv w:val="1"/>
      <w:marLeft w:val="0"/>
      <w:marRight w:val="0"/>
      <w:marTop w:val="0"/>
      <w:marBottom w:val="0"/>
      <w:divBdr>
        <w:top w:val="none" w:sz="0" w:space="0" w:color="auto"/>
        <w:left w:val="none" w:sz="0" w:space="0" w:color="auto"/>
        <w:bottom w:val="none" w:sz="0" w:space="0" w:color="auto"/>
        <w:right w:val="none" w:sz="0" w:space="0" w:color="auto"/>
      </w:divBdr>
    </w:div>
    <w:div w:id="353767788">
      <w:bodyDiv w:val="1"/>
      <w:marLeft w:val="0"/>
      <w:marRight w:val="0"/>
      <w:marTop w:val="0"/>
      <w:marBottom w:val="0"/>
      <w:divBdr>
        <w:top w:val="none" w:sz="0" w:space="0" w:color="auto"/>
        <w:left w:val="none" w:sz="0" w:space="0" w:color="auto"/>
        <w:bottom w:val="none" w:sz="0" w:space="0" w:color="auto"/>
        <w:right w:val="none" w:sz="0" w:space="0" w:color="auto"/>
      </w:divBdr>
    </w:div>
    <w:div w:id="373431044">
      <w:bodyDiv w:val="1"/>
      <w:marLeft w:val="0"/>
      <w:marRight w:val="0"/>
      <w:marTop w:val="0"/>
      <w:marBottom w:val="0"/>
      <w:divBdr>
        <w:top w:val="none" w:sz="0" w:space="0" w:color="auto"/>
        <w:left w:val="none" w:sz="0" w:space="0" w:color="auto"/>
        <w:bottom w:val="none" w:sz="0" w:space="0" w:color="auto"/>
        <w:right w:val="none" w:sz="0" w:space="0" w:color="auto"/>
      </w:divBdr>
    </w:div>
    <w:div w:id="376244594">
      <w:bodyDiv w:val="1"/>
      <w:marLeft w:val="0"/>
      <w:marRight w:val="0"/>
      <w:marTop w:val="0"/>
      <w:marBottom w:val="0"/>
      <w:divBdr>
        <w:top w:val="none" w:sz="0" w:space="0" w:color="auto"/>
        <w:left w:val="none" w:sz="0" w:space="0" w:color="auto"/>
        <w:bottom w:val="none" w:sz="0" w:space="0" w:color="auto"/>
        <w:right w:val="none" w:sz="0" w:space="0" w:color="auto"/>
      </w:divBdr>
    </w:div>
    <w:div w:id="389231095">
      <w:bodyDiv w:val="1"/>
      <w:marLeft w:val="0"/>
      <w:marRight w:val="0"/>
      <w:marTop w:val="0"/>
      <w:marBottom w:val="0"/>
      <w:divBdr>
        <w:top w:val="none" w:sz="0" w:space="0" w:color="auto"/>
        <w:left w:val="none" w:sz="0" w:space="0" w:color="auto"/>
        <w:bottom w:val="none" w:sz="0" w:space="0" w:color="auto"/>
        <w:right w:val="none" w:sz="0" w:space="0" w:color="auto"/>
      </w:divBdr>
    </w:div>
    <w:div w:id="398209712">
      <w:bodyDiv w:val="1"/>
      <w:marLeft w:val="0"/>
      <w:marRight w:val="0"/>
      <w:marTop w:val="0"/>
      <w:marBottom w:val="0"/>
      <w:divBdr>
        <w:top w:val="none" w:sz="0" w:space="0" w:color="auto"/>
        <w:left w:val="none" w:sz="0" w:space="0" w:color="auto"/>
        <w:bottom w:val="none" w:sz="0" w:space="0" w:color="auto"/>
        <w:right w:val="none" w:sz="0" w:space="0" w:color="auto"/>
      </w:divBdr>
    </w:div>
    <w:div w:id="403768227">
      <w:bodyDiv w:val="1"/>
      <w:marLeft w:val="0"/>
      <w:marRight w:val="0"/>
      <w:marTop w:val="0"/>
      <w:marBottom w:val="0"/>
      <w:divBdr>
        <w:top w:val="none" w:sz="0" w:space="0" w:color="auto"/>
        <w:left w:val="none" w:sz="0" w:space="0" w:color="auto"/>
        <w:bottom w:val="none" w:sz="0" w:space="0" w:color="auto"/>
        <w:right w:val="none" w:sz="0" w:space="0" w:color="auto"/>
      </w:divBdr>
    </w:div>
    <w:div w:id="459031607">
      <w:bodyDiv w:val="1"/>
      <w:marLeft w:val="0"/>
      <w:marRight w:val="0"/>
      <w:marTop w:val="0"/>
      <w:marBottom w:val="0"/>
      <w:divBdr>
        <w:top w:val="none" w:sz="0" w:space="0" w:color="auto"/>
        <w:left w:val="none" w:sz="0" w:space="0" w:color="auto"/>
        <w:bottom w:val="none" w:sz="0" w:space="0" w:color="auto"/>
        <w:right w:val="none" w:sz="0" w:space="0" w:color="auto"/>
      </w:divBdr>
    </w:div>
    <w:div w:id="460005126">
      <w:bodyDiv w:val="1"/>
      <w:marLeft w:val="0"/>
      <w:marRight w:val="0"/>
      <w:marTop w:val="0"/>
      <w:marBottom w:val="0"/>
      <w:divBdr>
        <w:top w:val="none" w:sz="0" w:space="0" w:color="auto"/>
        <w:left w:val="none" w:sz="0" w:space="0" w:color="auto"/>
        <w:bottom w:val="none" w:sz="0" w:space="0" w:color="auto"/>
        <w:right w:val="none" w:sz="0" w:space="0" w:color="auto"/>
      </w:divBdr>
    </w:div>
    <w:div w:id="475418689">
      <w:bodyDiv w:val="1"/>
      <w:marLeft w:val="0"/>
      <w:marRight w:val="0"/>
      <w:marTop w:val="0"/>
      <w:marBottom w:val="0"/>
      <w:divBdr>
        <w:top w:val="none" w:sz="0" w:space="0" w:color="auto"/>
        <w:left w:val="none" w:sz="0" w:space="0" w:color="auto"/>
        <w:bottom w:val="none" w:sz="0" w:space="0" w:color="auto"/>
        <w:right w:val="none" w:sz="0" w:space="0" w:color="auto"/>
      </w:divBdr>
    </w:div>
    <w:div w:id="517544025">
      <w:bodyDiv w:val="1"/>
      <w:marLeft w:val="0"/>
      <w:marRight w:val="0"/>
      <w:marTop w:val="0"/>
      <w:marBottom w:val="0"/>
      <w:divBdr>
        <w:top w:val="none" w:sz="0" w:space="0" w:color="auto"/>
        <w:left w:val="none" w:sz="0" w:space="0" w:color="auto"/>
        <w:bottom w:val="none" w:sz="0" w:space="0" w:color="auto"/>
        <w:right w:val="none" w:sz="0" w:space="0" w:color="auto"/>
      </w:divBdr>
    </w:div>
    <w:div w:id="528228539">
      <w:bodyDiv w:val="1"/>
      <w:marLeft w:val="0"/>
      <w:marRight w:val="0"/>
      <w:marTop w:val="0"/>
      <w:marBottom w:val="0"/>
      <w:divBdr>
        <w:top w:val="none" w:sz="0" w:space="0" w:color="auto"/>
        <w:left w:val="none" w:sz="0" w:space="0" w:color="auto"/>
        <w:bottom w:val="none" w:sz="0" w:space="0" w:color="auto"/>
        <w:right w:val="none" w:sz="0" w:space="0" w:color="auto"/>
      </w:divBdr>
      <w:divsChild>
        <w:div w:id="1927956906">
          <w:marLeft w:val="0"/>
          <w:marRight w:val="0"/>
          <w:marTop w:val="0"/>
          <w:marBottom w:val="0"/>
          <w:divBdr>
            <w:top w:val="none" w:sz="0" w:space="0" w:color="auto"/>
            <w:left w:val="none" w:sz="0" w:space="0" w:color="auto"/>
            <w:bottom w:val="none" w:sz="0" w:space="0" w:color="auto"/>
            <w:right w:val="none" w:sz="0" w:space="0" w:color="auto"/>
          </w:divBdr>
        </w:div>
        <w:div w:id="693193579">
          <w:marLeft w:val="0"/>
          <w:marRight w:val="0"/>
          <w:marTop w:val="0"/>
          <w:marBottom w:val="0"/>
          <w:divBdr>
            <w:top w:val="none" w:sz="0" w:space="0" w:color="auto"/>
            <w:left w:val="none" w:sz="0" w:space="0" w:color="auto"/>
            <w:bottom w:val="none" w:sz="0" w:space="0" w:color="auto"/>
            <w:right w:val="none" w:sz="0" w:space="0" w:color="auto"/>
          </w:divBdr>
        </w:div>
        <w:div w:id="1894148901">
          <w:marLeft w:val="0"/>
          <w:marRight w:val="0"/>
          <w:marTop w:val="0"/>
          <w:marBottom w:val="0"/>
          <w:divBdr>
            <w:top w:val="none" w:sz="0" w:space="0" w:color="auto"/>
            <w:left w:val="none" w:sz="0" w:space="0" w:color="auto"/>
            <w:bottom w:val="none" w:sz="0" w:space="0" w:color="auto"/>
            <w:right w:val="none" w:sz="0" w:space="0" w:color="auto"/>
          </w:divBdr>
        </w:div>
      </w:divsChild>
    </w:div>
    <w:div w:id="550388918">
      <w:bodyDiv w:val="1"/>
      <w:marLeft w:val="0"/>
      <w:marRight w:val="0"/>
      <w:marTop w:val="0"/>
      <w:marBottom w:val="0"/>
      <w:divBdr>
        <w:top w:val="none" w:sz="0" w:space="0" w:color="auto"/>
        <w:left w:val="none" w:sz="0" w:space="0" w:color="auto"/>
        <w:bottom w:val="none" w:sz="0" w:space="0" w:color="auto"/>
        <w:right w:val="none" w:sz="0" w:space="0" w:color="auto"/>
      </w:divBdr>
    </w:div>
    <w:div w:id="551119556">
      <w:bodyDiv w:val="1"/>
      <w:marLeft w:val="0"/>
      <w:marRight w:val="0"/>
      <w:marTop w:val="0"/>
      <w:marBottom w:val="0"/>
      <w:divBdr>
        <w:top w:val="none" w:sz="0" w:space="0" w:color="auto"/>
        <w:left w:val="none" w:sz="0" w:space="0" w:color="auto"/>
        <w:bottom w:val="none" w:sz="0" w:space="0" w:color="auto"/>
        <w:right w:val="none" w:sz="0" w:space="0" w:color="auto"/>
      </w:divBdr>
    </w:div>
    <w:div w:id="563491009">
      <w:bodyDiv w:val="1"/>
      <w:marLeft w:val="0"/>
      <w:marRight w:val="0"/>
      <w:marTop w:val="0"/>
      <w:marBottom w:val="0"/>
      <w:divBdr>
        <w:top w:val="none" w:sz="0" w:space="0" w:color="auto"/>
        <w:left w:val="none" w:sz="0" w:space="0" w:color="auto"/>
        <w:bottom w:val="none" w:sz="0" w:space="0" w:color="auto"/>
        <w:right w:val="none" w:sz="0" w:space="0" w:color="auto"/>
      </w:divBdr>
    </w:div>
    <w:div w:id="567880814">
      <w:bodyDiv w:val="1"/>
      <w:marLeft w:val="0"/>
      <w:marRight w:val="0"/>
      <w:marTop w:val="0"/>
      <w:marBottom w:val="0"/>
      <w:divBdr>
        <w:top w:val="none" w:sz="0" w:space="0" w:color="auto"/>
        <w:left w:val="none" w:sz="0" w:space="0" w:color="auto"/>
        <w:bottom w:val="none" w:sz="0" w:space="0" w:color="auto"/>
        <w:right w:val="none" w:sz="0" w:space="0" w:color="auto"/>
      </w:divBdr>
    </w:div>
    <w:div w:id="568807498">
      <w:bodyDiv w:val="1"/>
      <w:marLeft w:val="0"/>
      <w:marRight w:val="0"/>
      <w:marTop w:val="0"/>
      <w:marBottom w:val="0"/>
      <w:divBdr>
        <w:top w:val="none" w:sz="0" w:space="0" w:color="auto"/>
        <w:left w:val="none" w:sz="0" w:space="0" w:color="auto"/>
        <w:bottom w:val="none" w:sz="0" w:space="0" w:color="auto"/>
        <w:right w:val="none" w:sz="0" w:space="0" w:color="auto"/>
      </w:divBdr>
    </w:div>
    <w:div w:id="589125672">
      <w:bodyDiv w:val="1"/>
      <w:marLeft w:val="0"/>
      <w:marRight w:val="0"/>
      <w:marTop w:val="0"/>
      <w:marBottom w:val="0"/>
      <w:divBdr>
        <w:top w:val="none" w:sz="0" w:space="0" w:color="auto"/>
        <w:left w:val="none" w:sz="0" w:space="0" w:color="auto"/>
        <w:bottom w:val="none" w:sz="0" w:space="0" w:color="auto"/>
        <w:right w:val="none" w:sz="0" w:space="0" w:color="auto"/>
      </w:divBdr>
    </w:div>
    <w:div w:id="614215687">
      <w:bodyDiv w:val="1"/>
      <w:marLeft w:val="0"/>
      <w:marRight w:val="0"/>
      <w:marTop w:val="0"/>
      <w:marBottom w:val="0"/>
      <w:divBdr>
        <w:top w:val="none" w:sz="0" w:space="0" w:color="auto"/>
        <w:left w:val="none" w:sz="0" w:space="0" w:color="auto"/>
        <w:bottom w:val="none" w:sz="0" w:space="0" w:color="auto"/>
        <w:right w:val="none" w:sz="0" w:space="0" w:color="auto"/>
      </w:divBdr>
    </w:div>
    <w:div w:id="617680038">
      <w:bodyDiv w:val="1"/>
      <w:marLeft w:val="0"/>
      <w:marRight w:val="0"/>
      <w:marTop w:val="0"/>
      <w:marBottom w:val="0"/>
      <w:divBdr>
        <w:top w:val="none" w:sz="0" w:space="0" w:color="auto"/>
        <w:left w:val="none" w:sz="0" w:space="0" w:color="auto"/>
        <w:bottom w:val="none" w:sz="0" w:space="0" w:color="auto"/>
        <w:right w:val="none" w:sz="0" w:space="0" w:color="auto"/>
      </w:divBdr>
    </w:div>
    <w:div w:id="621232959">
      <w:bodyDiv w:val="1"/>
      <w:marLeft w:val="0"/>
      <w:marRight w:val="0"/>
      <w:marTop w:val="0"/>
      <w:marBottom w:val="0"/>
      <w:divBdr>
        <w:top w:val="none" w:sz="0" w:space="0" w:color="auto"/>
        <w:left w:val="none" w:sz="0" w:space="0" w:color="auto"/>
        <w:bottom w:val="none" w:sz="0" w:space="0" w:color="auto"/>
        <w:right w:val="none" w:sz="0" w:space="0" w:color="auto"/>
      </w:divBdr>
    </w:div>
    <w:div w:id="634482616">
      <w:bodyDiv w:val="1"/>
      <w:marLeft w:val="0"/>
      <w:marRight w:val="0"/>
      <w:marTop w:val="0"/>
      <w:marBottom w:val="0"/>
      <w:divBdr>
        <w:top w:val="none" w:sz="0" w:space="0" w:color="auto"/>
        <w:left w:val="none" w:sz="0" w:space="0" w:color="auto"/>
        <w:bottom w:val="none" w:sz="0" w:space="0" w:color="auto"/>
        <w:right w:val="none" w:sz="0" w:space="0" w:color="auto"/>
      </w:divBdr>
    </w:div>
    <w:div w:id="651638133">
      <w:bodyDiv w:val="1"/>
      <w:marLeft w:val="0"/>
      <w:marRight w:val="0"/>
      <w:marTop w:val="0"/>
      <w:marBottom w:val="0"/>
      <w:divBdr>
        <w:top w:val="none" w:sz="0" w:space="0" w:color="auto"/>
        <w:left w:val="none" w:sz="0" w:space="0" w:color="auto"/>
        <w:bottom w:val="none" w:sz="0" w:space="0" w:color="auto"/>
        <w:right w:val="none" w:sz="0" w:space="0" w:color="auto"/>
      </w:divBdr>
    </w:div>
    <w:div w:id="666710118">
      <w:bodyDiv w:val="1"/>
      <w:marLeft w:val="0"/>
      <w:marRight w:val="0"/>
      <w:marTop w:val="0"/>
      <w:marBottom w:val="0"/>
      <w:divBdr>
        <w:top w:val="none" w:sz="0" w:space="0" w:color="auto"/>
        <w:left w:val="none" w:sz="0" w:space="0" w:color="auto"/>
        <w:bottom w:val="none" w:sz="0" w:space="0" w:color="auto"/>
        <w:right w:val="none" w:sz="0" w:space="0" w:color="auto"/>
      </w:divBdr>
    </w:div>
    <w:div w:id="671299237">
      <w:bodyDiv w:val="1"/>
      <w:marLeft w:val="0"/>
      <w:marRight w:val="0"/>
      <w:marTop w:val="0"/>
      <w:marBottom w:val="0"/>
      <w:divBdr>
        <w:top w:val="none" w:sz="0" w:space="0" w:color="auto"/>
        <w:left w:val="none" w:sz="0" w:space="0" w:color="auto"/>
        <w:bottom w:val="none" w:sz="0" w:space="0" w:color="auto"/>
        <w:right w:val="none" w:sz="0" w:space="0" w:color="auto"/>
      </w:divBdr>
    </w:div>
    <w:div w:id="675809643">
      <w:bodyDiv w:val="1"/>
      <w:marLeft w:val="0"/>
      <w:marRight w:val="0"/>
      <w:marTop w:val="0"/>
      <w:marBottom w:val="0"/>
      <w:divBdr>
        <w:top w:val="none" w:sz="0" w:space="0" w:color="auto"/>
        <w:left w:val="none" w:sz="0" w:space="0" w:color="auto"/>
        <w:bottom w:val="none" w:sz="0" w:space="0" w:color="auto"/>
        <w:right w:val="none" w:sz="0" w:space="0" w:color="auto"/>
      </w:divBdr>
      <w:divsChild>
        <w:div w:id="4750606">
          <w:marLeft w:val="0"/>
          <w:marRight w:val="0"/>
          <w:marTop w:val="0"/>
          <w:marBottom w:val="0"/>
          <w:divBdr>
            <w:top w:val="none" w:sz="0" w:space="0" w:color="auto"/>
            <w:left w:val="none" w:sz="0" w:space="0" w:color="auto"/>
            <w:bottom w:val="none" w:sz="0" w:space="0" w:color="auto"/>
            <w:right w:val="none" w:sz="0" w:space="0" w:color="auto"/>
          </w:divBdr>
        </w:div>
        <w:div w:id="498153774">
          <w:marLeft w:val="0"/>
          <w:marRight w:val="0"/>
          <w:marTop w:val="0"/>
          <w:marBottom w:val="0"/>
          <w:divBdr>
            <w:top w:val="none" w:sz="0" w:space="0" w:color="auto"/>
            <w:left w:val="none" w:sz="0" w:space="0" w:color="auto"/>
            <w:bottom w:val="none" w:sz="0" w:space="0" w:color="auto"/>
            <w:right w:val="none" w:sz="0" w:space="0" w:color="auto"/>
          </w:divBdr>
        </w:div>
        <w:div w:id="586377805">
          <w:marLeft w:val="0"/>
          <w:marRight w:val="0"/>
          <w:marTop w:val="0"/>
          <w:marBottom w:val="0"/>
          <w:divBdr>
            <w:top w:val="none" w:sz="0" w:space="0" w:color="auto"/>
            <w:left w:val="none" w:sz="0" w:space="0" w:color="auto"/>
            <w:bottom w:val="none" w:sz="0" w:space="0" w:color="auto"/>
            <w:right w:val="none" w:sz="0" w:space="0" w:color="auto"/>
          </w:divBdr>
        </w:div>
      </w:divsChild>
    </w:div>
    <w:div w:id="683820819">
      <w:bodyDiv w:val="1"/>
      <w:marLeft w:val="0"/>
      <w:marRight w:val="0"/>
      <w:marTop w:val="0"/>
      <w:marBottom w:val="0"/>
      <w:divBdr>
        <w:top w:val="none" w:sz="0" w:space="0" w:color="auto"/>
        <w:left w:val="none" w:sz="0" w:space="0" w:color="auto"/>
        <w:bottom w:val="none" w:sz="0" w:space="0" w:color="auto"/>
        <w:right w:val="none" w:sz="0" w:space="0" w:color="auto"/>
      </w:divBdr>
    </w:div>
    <w:div w:id="690684510">
      <w:bodyDiv w:val="1"/>
      <w:marLeft w:val="0"/>
      <w:marRight w:val="0"/>
      <w:marTop w:val="0"/>
      <w:marBottom w:val="0"/>
      <w:divBdr>
        <w:top w:val="none" w:sz="0" w:space="0" w:color="auto"/>
        <w:left w:val="none" w:sz="0" w:space="0" w:color="auto"/>
        <w:bottom w:val="none" w:sz="0" w:space="0" w:color="auto"/>
        <w:right w:val="none" w:sz="0" w:space="0" w:color="auto"/>
      </w:divBdr>
    </w:div>
    <w:div w:id="711417026">
      <w:bodyDiv w:val="1"/>
      <w:marLeft w:val="0"/>
      <w:marRight w:val="0"/>
      <w:marTop w:val="0"/>
      <w:marBottom w:val="0"/>
      <w:divBdr>
        <w:top w:val="none" w:sz="0" w:space="0" w:color="auto"/>
        <w:left w:val="none" w:sz="0" w:space="0" w:color="auto"/>
        <w:bottom w:val="none" w:sz="0" w:space="0" w:color="auto"/>
        <w:right w:val="none" w:sz="0" w:space="0" w:color="auto"/>
      </w:divBdr>
    </w:div>
    <w:div w:id="729814820">
      <w:bodyDiv w:val="1"/>
      <w:marLeft w:val="0"/>
      <w:marRight w:val="0"/>
      <w:marTop w:val="0"/>
      <w:marBottom w:val="0"/>
      <w:divBdr>
        <w:top w:val="none" w:sz="0" w:space="0" w:color="auto"/>
        <w:left w:val="none" w:sz="0" w:space="0" w:color="auto"/>
        <w:bottom w:val="none" w:sz="0" w:space="0" w:color="auto"/>
        <w:right w:val="none" w:sz="0" w:space="0" w:color="auto"/>
      </w:divBdr>
    </w:div>
    <w:div w:id="730664455">
      <w:bodyDiv w:val="1"/>
      <w:marLeft w:val="0"/>
      <w:marRight w:val="0"/>
      <w:marTop w:val="0"/>
      <w:marBottom w:val="0"/>
      <w:divBdr>
        <w:top w:val="none" w:sz="0" w:space="0" w:color="auto"/>
        <w:left w:val="none" w:sz="0" w:space="0" w:color="auto"/>
        <w:bottom w:val="none" w:sz="0" w:space="0" w:color="auto"/>
        <w:right w:val="none" w:sz="0" w:space="0" w:color="auto"/>
      </w:divBdr>
    </w:div>
    <w:div w:id="732508828">
      <w:bodyDiv w:val="1"/>
      <w:marLeft w:val="0"/>
      <w:marRight w:val="0"/>
      <w:marTop w:val="0"/>
      <w:marBottom w:val="0"/>
      <w:divBdr>
        <w:top w:val="none" w:sz="0" w:space="0" w:color="auto"/>
        <w:left w:val="none" w:sz="0" w:space="0" w:color="auto"/>
        <w:bottom w:val="none" w:sz="0" w:space="0" w:color="auto"/>
        <w:right w:val="none" w:sz="0" w:space="0" w:color="auto"/>
      </w:divBdr>
    </w:div>
    <w:div w:id="756248968">
      <w:bodyDiv w:val="1"/>
      <w:marLeft w:val="0"/>
      <w:marRight w:val="0"/>
      <w:marTop w:val="0"/>
      <w:marBottom w:val="0"/>
      <w:divBdr>
        <w:top w:val="none" w:sz="0" w:space="0" w:color="auto"/>
        <w:left w:val="none" w:sz="0" w:space="0" w:color="auto"/>
        <w:bottom w:val="none" w:sz="0" w:space="0" w:color="auto"/>
        <w:right w:val="none" w:sz="0" w:space="0" w:color="auto"/>
      </w:divBdr>
    </w:div>
    <w:div w:id="760905325">
      <w:bodyDiv w:val="1"/>
      <w:marLeft w:val="0"/>
      <w:marRight w:val="0"/>
      <w:marTop w:val="0"/>
      <w:marBottom w:val="0"/>
      <w:divBdr>
        <w:top w:val="none" w:sz="0" w:space="0" w:color="auto"/>
        <w:left w:val="none" w:sz="0" w:space="0" w:color="auto"/>
        <w:bottom w:val="none" w:sz="0" w:space="0" w:color="auto"/>
        <w:right w:val="none" w:sz="0" w:space="0" w:color="auto"/>
      </w:divBdr>
    </w:div>
    <w:div w:id="781727606">
      <w:bodyDiv w:val="1"/>
      <w:marLeft w:val="0"/>
      <w:marRight w:val="0"/>
      <w:marTop w:val="0"/>
      <w:marBottom w:val="0"/>
      <w:divBdr>
        <w:top w:val="none" w:sz="0" w:space="0" w:color="auto"/>
        <w:left w:val="none" w:sz="0" w:space="0" w:color="auto"/>
        <w:bottom w:val="none" w:sz="0" w:space="0" w:color="auto"/>
        <w:right w:val="none" w:sz="0" w:space="0" w:color="auto"/>
      </w:divBdr>
    </w:div>
    <w:div w:id="784007291">
      <w:bodyDiv w:val="1"/>
      <w:marLeft w:val="0"/>
      <w:marRight w:val="0"/>
      <w:marTop w:val="0"/>
      <w:marBottom w:val="0"/>
      <w:divBdr>
        <w:top w:val="none" w:sz="0" w:space="0" w:color="auto"/>
        <w:left w:val="none" w:sz="0" w:space="0" w:color="auto"/>
        <w:bottom w:val="none" w:sz="0" w:space="0" w:color="auto"/>
        <w:right w:val="none" w:sz="0" w:space="0" w:color="auto"/>
      </w:divBdr>
    </w:div>
    <w:div w:id="822770896">
      <w:bodyDiv w:val="1"/>
      <w:marLeft w:val="0"/>
      <w:marRight w:val="0"/>
      <w:marTop w:val="0"/>
      <w:marBottom w:val="0"/>
      <w:divBdr>
        <w:top w:val="none" w:sz="0" w:space="0" w:color="auto"/>
        <w:left w:val="none" w:sz="0" w:space="0" w:color="auto"/>
        <w:bottom w:val="none" w:sz="0" w:space="0" w:color="auto"/>
        <w:right w:val="none" w:sz="0" w:space="0" w:color="auto"/>
      </w:divBdr>
    </w:div>
    <w:div w:id="823551810">
      <w:bodyDiv w:val="1"/>
      <w:marLeft w:val="0"/>
      <w:marRight w:val="0"/>
      <w:marTop w:val="0"/>
      <w:marBottom w:val="0"/>
      <w:divBdr>
        <w:top w:val="none" w:sz="0" w:space="0" w:color="auto"/>
        <w:left w:val="none" w:sz="0" w:space="0" w:color="auto"/>
        <w:bottom w:val="none" w:sz="0" w:space="0" w:color="auto"/>
        <w:right w:val="none" w:sz="0" w:space="0" w:color="auto"/>
      </w:divBdr>
    </w:div>
    <w:div w:id="827864878">
      <w:bodyDiv w:val="1"/>
      <w:marLeft w:val="0"/>
      <w:marRight w:val="0"/>
      <w:marTop w:val="0"/>
      <w:marBottom w:val="0"/>
      <w:divBdr>
        <w:top w:val="none" w:sz="0" w:space="0" w:color="auto"/>
        <w:left w:val="none" w:sz="0" w:space="0" w:color="auto"/>
        <w:bottom w:val="none" w:sz="0" w:space="0" w:color="auto"/>
        <w:right w:val="none" w:sz="0" w:space="0" w:color="auto"/>
      </w:divBdr>
    </w:div>
    <w:div w:id="847982078">
      <w:bodyDiv w:val="1"/>
      <w:marLeft w:val="0"/>
      <w:marRight w:val="0"/>
      <w:marTop w:val="0"/>
      <w:marBottom w:val="0"/>
      <w:divBdr>
        <w:top w:val="none" w:sz="0" w:space="0" w:color="auto"/>
        <w:left w:val="none" w:sz="0" w:space="0" w:color="auto"/>
        <w:bottom w:val="none" w:sz="0" w:space="0" w:color="auto"/>
        <w:right w:val="none" w:sz="0" w:space="0" w:color="auto"/>
      </w:divBdr>
    </w:div>
    <w:div w:id="883490939">
      <w:bodyDiv w:val="1"/>
      <w:marLeft w:val="0"/>
      <w:marRight w:val="0"/>
      <w:marTop w:val="0"/>
      <w:marBottom w:val="0"/>
      <w:divBdr>
        <w:top w:val="none" w:sz="0" w:space="0" w:color="auto"/>
        <w:left w:val="none" w:sz="0" w:space="0" w:color="auto"/>
        <w:bottom w:val="none" w:sz="0" w:space="0" w:color="auto"/>
        <w:right w:val="none" w:sz="0" w:space="0" w:color="auto"/>
      </w:divBdr>
    </w:div>
    <w:div w:id="903226188">
      <w:bodyDiv w:val="1"/>
      <w:marLeft w:val="0"/>
      <w:marRight w:val="0"/>
      <w:marTop w:val="0"/>
      <w:marBottom w:val="0"/>
      <w:divBdr>
        <w:top w:val="none" w:sz="0" w:space="0" w:color="auto"/>
        <w:left w:val="none" w:sz="0" w:space="0" w:color="auto"/>
        <w:bottom w:val="none" w:sz="0" w:space="0" w:color="auto"/>
        <w:right w:val="none" w:sz="0" w:space="0" w:color="auto"/>
      </w:divBdr>
    </w:div>
    <w:div w:id="903562073">
      <w:bodyDiv w:val="1"/>
      <w:marLeft w:val="0"/>
      <w:marRight w:val="0"/>
      <w:marTop w:val="0"/>
      <w:marBottom w:val="0"/>
      <w:divBdr>
        <w:top w:val="none" w:sz="0" w:space="0" w:color="auto"/>
        <w:left w:val="none" w:sz="0" w:space="0" w:color="auto"/>
        <w:bottom w:val="none" w:sz="0" w:space="0" w:color="auto"/>
        <w:right w:val="none" w:sz="0" w:space="0" w:color="auto"/>
      </w:divBdr>
    </w:div>
    <w:div w:id="905990475">
      <w:bodyDiv w:val="1"/>
      <w:marLeft w:val="0"/>
      <w:marRight w:val="0"/>
      <w:marTop w:val="0"/>
      <w:marBottom w:val="0"/>
      <w:divBdr>
        <w:top w:val="none" w:sz="0" w:space="0" w:color="auto"/>
        <w:left w:val="none" w:sz="0" w:space="0" w:color="auto"/>
        <w:bottom w:val="none" w:sz="0" w:space="0" w:color="auto"/>
        <w:right w:val="none" w:sz="0" w:space="0" w:color="auto"/>
      </w:divBdr>
    </w:div>
    <w:div w:id="922681636">
      <w:bodyDiv w:val="1"/>
      <w:marLeft w:val="0"/>
      <w:marRight w:val="0"/>
      <w:marTop w:val="0"/>
      <w:marBottom w:val="0"/>
      <w:divBdr>
        <w:top w:val="none" w:sz="0" w:space="0" w:color="auto"/>
        <w:left w:val="none" w:sz="0" w:space="0" w:color="auto"/>
        <w:bottom w:val="none" w:sz="0" w:space="0" w:color="auto"/>
        <w:right w:val="none" w:sz="0" w:space="0" w:color="auto"/>
      </w:divBdr>
    </w:div>
    <w:div w:id="933830725">
      <w:bodyDiv w:val="1"/>
      <w:marLeft w:val="0"/>
      <w:marRight w:val="0"/>
      <w:marTop w:val="0"/>
      <w:marBottom w:val="0"/>
      <w:divBdr>
        <w:top w:val="none" w:sz="0" w:space="0" w:color="auto"/>
        <w:left w:val="none" w:sz="0" w:space="0" w:color="auto"/>
        <w:bottom w:val="none" w:sz="0" w:space="0" w:color="auto"/>
        <w:right w:val="none" w:sz="0" w:space="0" w:color="auto"/>
      </w:divBdr>
    </w:div>
    <w:div w:id="945886515">
      <w:bodyDiv w:val="1"/>
      <w:marLeft w:val="0"/>
      <w:marRight w:val="0"/>
      <w:marTop w:val="0"/>
      <w:marBottom w:val="0"/>
      <w:divBdr>
        <w:top w:val="none" w:sz="0" w:space="0" w:color="auto"/>
        <w:left w:val="none" w:sz="0" w:space="0" w:color="auto"/>
        <w:bottom w:val="none" w:sz="0" w:space="0" w:color="auto"/>
        <w:right w:val="none" w:sz="0" w:space="0" w:color="auto"/>
      </w:divBdr>
    </w:div>
    <w:div w:id="950087553">
      <w:bodyDiv w:val="1"/>
      <w:marLeft w:val="0"/>
      <w:marRight w:val="0"/>
      <w:marTop w:val="0"/>
      <w:marBottom w:val="0"/>
      <w:divBdr>
        <w:top w:val="none" w:sz="0" w:space="0" w:color="auto"/>
        <w:left w:val="none" w:sz="0" w:space="0" w:color="auto"/>
        <w:bottom w:val="none" w:sz="0" w:space="0" w:color="auto"/>
        <w:right w:val="none" w:sz="0" w:space="0" w:color="auto"/>
      </w:divBdr>
    </w:div>
    <w:div w:id="953825310">
      <w:bodyDiv w:val="1"/>
      <w:marLeft w:val="0"/>
      <w:marRight w:val="0"/>
      <w:marTop w:val="0"/>
      <w:marBottom w:val="0"/>
      <w:divBdr>
        <w:top w:val="none" w:sz="0" w:space="0" w:color="auto"/>
        <w:left w:val="none" w:sz="0" w:space="0" w:color="auto"/>
        <w:bottom w:val="none" w:sz="0" w:space="0" w:color="auto"/>
        <w:right w:val="none" w:sz="0" w:space="0" w:color="auto"/>
      </w:divBdr>
    </w:div>
    <w:div w:id="974337718">
      <w:bodyDiv w:val="1"/>
      <w:marLeft w:val="0"/>
      <w:marRight w:val="0"/>
      <w:marTop w:val="0"/>
      <w:marBottom w:val="0"/>
      <w:divBdr>
        <w:top w:val="none" w:sz="0" w:space="0" w:color="auto"/>
        <w:left w:val="none" w:sz="0" w:space="0" w:color="auto"/>
        <w:bottom w:val="none" w:sz="0" w:space="0" w:color="auto"/>
        <w:right w:val="none" w:sz="0" w:space="0" w:color="auto"/>
      </w:divBdr>
    </w:div>
    <w:div w:id="982586852">
      <w:bodyDiv w:val="1"/>
      <w:marLeft w:val="0"/>
      <w:marRight w:val="0"/>
      <w:marTop w:val="0"/>
      <w:marBottom w:val="0"/>
      <w:divBdr>
        <w:top w:val="none" w:sz="0" w:space="0" w:color="auto"/>
        <w:left w:val="none" w:sz="0" w:space="0" w:color="auto"/>
        <w:bottom w:val="none" w:sz="0" w:space="0" w:color="auto"/>
        <w:right w:val="none" w:sz="0" w:space="0" w:color="auto"/>
      </w:divBdr>
    </w:div>
    <w:div w:id="1020933782">
      <w:bodyDiv w:val="1"/>
      <w:marLeft w:val="0"/>
      <w:marRight w:val="0"/>
      <w:marTop w:val="0"/>
      <w:marBottom w:val="0"/>
      <w:divBdr>
        <w:top w:val="none" w:sz="0" w:space="0" w:color="auto"/>
        <w:left w:val="none" w:sz="0" w:space="0" w:color="auto"/>
        <w:bottom w:val="none" w:sz="0" w:space="0" w:color="auto"/>
        <w:right w:val="none" w:sz="0" w:space="0" w:color="auto"/>
      </w:divBdr>
    </w:div>
    <w:div w:id="1039671400">
      <w:bodyDiv w:val="1"/>
      <w:marLeft w:val="0"/>
      <w:marRight w:val="0"/>
      <w:marTop w:val="0"/>
      <w:marBottom w:val="0"/>
      <w:divBdr>
        <w:top w:val="none" w:sz="0" w:space="0" w:color="auto"/>
        <w:left w:val="none" w:sz="0" w:space="0" w:color="auto"/>
        <w:bottom w:val="none" w:sz="0" w:space="0" w:color="auto"/>
        <w:right w:val="none" w:sz="0" w:space="0" w:color="auto"/>
      </w:divBdr>
    </w:div>
    <w:div w:id="1040864312">
      <w:bodyDiv w:val="1"/>
      <w:marLeft w:val="0"/>
      <w:marRight w:val="0"/>
      <w:marTop w:val="0"/>
      <w:marBottom w:val="0"/>
      <w:divBdr>
        <w:top w:val="none" w:sz="0" w:space="0" w:color="auto"/>
        <w:left w:val="none" w:sz="0" w:space="0" w:color="auto"/>
        <w:bottom w:val="none" w:sz="0" w:space="0" w:color="auto"/>
        <w:right w:val="none" w:sz="0" w:space="0" w:color="auto"/>
      </w:divBdr>
    </w:div>
    <w:div w:id="1047411112">
      <w:bodyDiv w:val="1"/>
      <w:marLeft w:val="0"/>
      <w:marRight w:val="0"/>
      <w:marTop w:val="0"/>
      <w:marBottom w:val="0"/>
      <w:divBdr>
        <w:top w:val="none" w:sz="0" w:space="0" w:color="auto"/>
        <w:left w:val="none" w:sz="0" w:space="0" w:color="auto"/>
        <w:bottom w:val="none" w:sz="0" w:space="0" w:color="auto"/>
        <w:right w:val="none" w:sz="0" w:space="0" w:color="auto"/>
      </w:divBdr>
    </w:div>
    <w:div w:id="1047874679">
      <w:bodyDiv w:val="1"/>
      <w:marLeft w:val="0"/>
      <w:marRight w:val="0"/>
      <w:marTop w:val="0"/>
      <w:marBottom w:val="0"/>
      <w:divBdr>
        <w:top w:val="none" w:sz="0" w:space="0" w:color="auto"/>
        <w:left w:val="none" w:sz="0" w:space="0" w:color="auto"/>
        <w:bottom w:val="none" w:sz="0" w:space="0" w:color="auto"/>
        <w:right w:val="none" w:sz="0" w:space="0" w:color="auto"/>
      </w:divBdr>
    </w:div>
    <w:div w:id="1067647969">
      <w:bodyDiv w:val="1"/>
      <w:marLeft w:val="0"/>
      <w:marRight w:val="0"/>
      <w:marTop w:val="0"/>
      <w:marBottom w:val="0"/>
      <w:divBdr>
        <w:top w:val="none" w:sz="0" w:space="0" w:color="auto"/>
        <w:left w:val="none" w:sz="0" w:space="0" w:color="auto"/>
        <w:bottom w:val="none" w:sz="0" w:space="0" w:color="auto"/>
        <w:right w:val="none" w:sz="0" w:space="0" w:color="auto"/>
      </w:divBdr>
    </w:div>
    <w:div w:id="1074669952">
      <w:bodyDiv w:val="1"/>
      <w:marLeft w:val="0"/>
      <w:marRight w:val="0"/>
      <w:marTop w:val="0"/>
      <w:marBottom w:val="0"/>
      <w:divBdr>
        <w:top w:val="none" w:sz="0" w:space="0" w:color="auto"/>
        <w:left w:val="none" w:sz="0" w:space="0" w:color="auto"/>
        <w:bottom w:val="none" w:sz="0" w:space="0" w:color="auto"/>
        <w:right w:val="none" w:sz="0" w:space="0" w:color="auto"/>
      </w:divBdr>
      <w:divsChild>
        <w:div w:id="75977384">
          <w:marLeft w:val="0"/>
          <w:marRight w:val="0"/>
          <w:marTop w:val="0"/>
          <w:marBottom w:val="0"/>
          <w:divBdr>
            <w:top w:val="none" w:sz="0" w:space="0" w:color="auto"/>
            <w:left w:val="none" w:sz="0" w:space="0" w:color="auto"/>
            <w:bottom w:val="none" w:sz="0" w:space="0" w:color="auto"/>
            <w:right w:val="none" w:sz="0" w:space="0" w:color="auto"/>
          </w:divBdr>
        </w:div>
        <w:div w:id="356585533">
          <w:marLeft w:val="0"/>
          <w:marRight w:val="0"/>
          <w:marTop w:val="0"/>
          <w:marBottom w:val="0"/>
          <w:divBdr>
            <w:top w:val="none" w:sz="0" w:space="0" w:color="auto"/>
            <w:left w:val="none" w:sz="0" w:space="0" w:color="auto"/>
            <w:bottom w:val="none" w:sz="0" w:space="0" w:color="auto"/>
            <w:right w:val="none" w:sz="0" w:space="0" w:color="auto"/>
          </w:divBdr>
        </w:div>
        <w:div w:id="1896818796">
          <w:marLeft w:val="0"/>
          <w:marRight w:val="0"/>
          <w:marTop w:val="0"/>
          <w:marBottom w:val="0"/>
          <w:divBdr>
            <w:top w:val="none" w:sz="0" w:space="0" w:color="auto"/>
            <w:left w:val="none" w:sz="0" w:space="0" w:color="auto"/>
            <w:bottom w:val="none" w:sz="0" w:space="0" w:color="auto"/>
            <w:right w:val="none" w:sz="0" w:space="0" w:color="auto"/>
          </w:divBdr>
        </w:div>
      </w:divsChild>
    </w:div>
    <w:div w:id="1096630913">
      <w:bodyDiv w:val="1"/>
      <w:marLeft w:val="0"/>
      <w:marRight w:val="0"/>
      <w:marTop w:val="0"/>
      <w:marBottom w:val="0"/>
      <w:divBdr>
        <w:top w:val="none" w:sz="0" w:space="0" w:color="auto"/>
        <w:left w:val="none" w:sz="0" w:space="0" w:color="auto"/>
        <w:bottom w:val="none" w:sz="0" w:space="0" w:color="auto"/>
        <w:right w:val="none" w:sz="0" w:space="0" w:color="auto"/>
      </w:divBdr>
    </w:div>
    <w:div w:id="1096899252">
      <w:bodyDiv w:val="1"/>
      <w:marLeft w:val="0"/>
      <w:marRight w:val="0"/>
      <w:marTop w:val="0"/>
      <w:marBottom w:val="0"/>
      <w:divBdr>
        <w:top w:val="none" w:sz="0" w:space="0" w:color="auto"/>
        <w:left w:val="none" w:sz="0" w:space="0" w:color="auto"/>
        <w:bottom w:val="none" w:sz="0" w:space="0" w:color="auto"/>
        <w:right w:val="none" w:sz="0" w:space="0" w:color="auto"/>
      </w:divBdr>
    </w:div>
    <w:div w:id="1101489343">
      <w:bodyDiv w:val="1"/>
      <w:marLeft w:val="0"/>
      <w:marRight w:val="0"/>
      <w:marTop w:val="0"/>
      <w:marBottom w:val="0"/>
      <w:divBdr>
        <w:top w:val="none" w:sz="0" w:space="0" w:color="auto"/>
        <w:left w:val="none" w:sz="0" w:space="0" w:color="auto"/>
        <w:bottom w:val="none" w:sz="0" w:space="0" w:color="auto"/>
        <w:right w:val="none" w:sz="0" w:space="0" w:color="auto"/>
      </w:divBdr>
    </w:div>
    <w:div w:id="1109399686">
      <w:bodyDiv w:val="1"/>
      <w:marLeft w:val="0"/>
      <w:marRight w:val="0"/>
      <w:marTop w:val="0"/>
      <w:marBottom w:val="0"/>
      <w:divBdr>
        <w:top w:val="none" w:sz="0" w:space="0" w:color="auto"/>
        <w:left w:val="none" w:sz="0" w:space="0" w:color="auto"/>
        <w:bottom w:val="none" w:sz="0" w:space="0" w:color="auto"/>
        <w:right w:val="none" w:sz="0" w:space="0" w:color="auto"/>
      </w:divBdr>
    </w:div>
    <w:div w:id="1117673492">
      <w:bodyDiv w:val="1"/>
      <w:marLeft w:val="0"/>
      <w:marRight w:val="0"/>
      <w:marTop w:val="0"/>
      <w:marBottom w:val="0"/>
      <w:divBdr>
        <w:top w:val="none" w:sz="0" w:space="0" w:color="auto"/>
        <w:left w:val="none" w:sz="0" w:space="0" w:color="auto"/>
        <w:bottom w:val="none" w:sz="0" w:space="0" w:color="auto"/>
        <w:right w:val="none" w:sz="0" w:space="0" w:color="auto"/>
      </w:divBdr>
    </w:div>
    <w:div w:id="1133063585">
      <w:bodyDiv w:val="1"/>
      <w:marLeft w:val="0"/>
      <w:marRight w:val="0"/>
      <w:marTop w:val="0"/>
      <w:marBottom w:val="0"/>
      <w:divBdr>
        <w:top w:val="none" w:sz="0" w:space="0" w:color="auto"/>
        <w:left w:val="none" w:sz="0" w:space="0" w:color="auto"/>
        <w:bottom w:val="none" w:sz="0" w:space="0" w:color="auto"/>
        <w:right w:val="none" w:sz="0" w:space="0" w:color="auto"/>
      </w:divBdr>
    </w:div>
    <w:div w:id="1143307522">
      <w:bodyDiv w:val="1"/>
      <w:marLeft w:val="0"/>
      <w:marRight w:val="0"/>
      <w:marTop w:val="0"/>
      <w:marBottom w:val="0"/>
      <w:divBdr>
        <w:top w:val="none" w:sz="0" w:space="0" w:color="auto"/>
        <w:left w:val="none" w:sz="0" w:space="0" w:color="auto"/>
        <w:bottom w:val="none" w:sz="0" w:space="0" w:color="auto"/>
        <w:right w:val="none" w:sz="0" w:space="0" w:color="auto"/>
      </w:divBdr>
    </w:div>
    <w:div w:id="1150975072">
      <w:bodyDiv w:val="1"/>
      <w:marLeft w:val="0"/>
      <w:marRight w:val="0"/>
      <w:marTop w:val="0"/>
      <w:marBottom w:val="0"/>
      <w:divBdr>
        <w:top w:val="none" w:sz="0" w:space="0" w:color="auto"/>
        <w:left w:val="none" w:sz="0" w:space="0" w:color="auto"/>
        <w:bottom w:val="none" w:sz="0" w:space="0" w:color="auto"/>
        <w:right w:val="none" w:sz="0" w:space="0" w:color="auto"/>
      </w:divBdr>
    </w:div>
    <w:div w:id="1166747603">
      <w:bodyDiv w:val="1"/>
      <w:marLeft w:val="0"/>
      <w:marRight w:val="0"/>
      <w:marTop w:val="0"/>
      <w:marBottom w:val="0"/>
      <w:divBdr>
        <w:top w:val="none" w:sz="0" w:space="0" w:color="auto"/>
        <w:left w:val="none" w:sz="0" w:space="0" w:color="auto"/>
        <w:bottom w:val="none" w:sz="0" w:space="0" w:color="auto"/>
        <w:right w:val="none" w:sz="0" w:space="0" w:color="auto"/>
      </w:divBdr>
    </w:div>
    <w:div w:id="1168860730">
      <w:bodyDiv w:val="1"/>
      <w:marLeft w:val="0"/>
      <w:marRight w:val="0"/>
      <w:marTop w:val="0"/>
      <w:marBottom w:val="0"/>
      <w:divBdr>
        <w:top w:val="none" w:sz="0" w:space="0" w:color="auto"/>
        <w:left w:val="none" w:sz="0" w:space="0" w:color="auto"/>
        <w:bottom w:val="none" w:sz="0" w:space="0" w:color="auto"/>
        <w:right w:val="none" w:sz="0" w:space="0" w:color="auto"/>
      </w:divBdr>
    </w:div>
    <w:div w:id="1170562160">
      <w:bodyDiv w:val="1"/>
      <w:marLeft w:val="0"/>
      <w:marRight w:val="0"/>
      <w:marTop w:val="0"/>
      <w:marBottom w:val="0"/>
      <w:divBdr>
        <w:top w:val="none" w:sz="0" w:space="0" w:color="auto"/>
        <w:left w:val="none" w:sz="0" w:space="0" w:color="auto"/>
        <w:bottom w:val="none" w:sz="0" w:space="0" w:color="auto"/>
        <w:right w:val="none" w:sz="0" w:space="0" w:color="auto"/>
      </w:divBdr>
    </w:div>
    <w:div w:id="1179320446">
      <w:bodyDiv w:val="1"/>
      <w:marLeft w:val="0"/>
      <w:marRight w:val="0"/>
      <w:marTop w:val="0"/>
      <w:marBottom w:val="0"/>
      <w:divBdr>
        <w:top w:val="none" w:sz="0" w:space="0" w:color="auto"/>
        <w:left w:val="none" w:sz="0" w:space="0" w:color="auto"/>
        <w:bottom w:val="none" w:sz="0" w:space="0" w:color="auto"/>
        <w:right w:val="none" w:sz="0" w:space="0" w:color="auto"/>
      </w:divBdr>
    </w:div>
    <w:div w:id="1219517970">
      <w:bodyDiv w:val="1"/>
      <w:marLeft w:val="0"/>
      <w:marRight w:val="0"/>
      <w:marTop w:val="0"/>
      <w:marBottom w:val="0"/>
      <w:divBdr>
        <w:top w:val="none" w:sz="0" w:space="0" w:color="auto"/>
        <w:left w:val="none" w:sz="0" w:space="0" w:color="auto"/>
        <w:bottom w:val="none" w:sz="0" w:space="0" w:color="auto"/>
        <w:right w:val="none" w:sz="0" w:space="0" w:color="auto"/>
      </w:divBdr>
    </w:div>
    <w:div w:id="1222249544">
      <w:bodyDiv w:val="1"/>
      <w:marLeft w:val="0"/>
      <w:marRight w:val="0"/>
      <w:marTop w:val="0"/>
      <w:marBottom w:val="0"/>
      <w:divBdr>
        <w:top w:val="none" w:sz="0" w:space="0" w:color="auto"/>
        <w:left w:val="none" w:sz="0" w:space="0" w:color="auto"/>
        <w:bottom w:val="none" w:sz="0" w:space="0" w:color="auto"/>
        <w:right w:val="none" w:sz="0" w:space="0" w:color="auto"/>
      </w:divBdr>
    </w:div>
    <w:div w:id="1232811554">
      <w:bodyDiv w:val="1"/>
      <w:marLeft w:val="0"/>
      <w:marRight w:val="0"/>
      <w:marTop w:val="0"/>
      <w:marBottom w:val="0"/>
      <w:divBdr>
        <w:top w:val="none" w:sz="0" w:space="0" w:color="auto"/>
        <w:left w:val="none" w:sz="0" w:space="0" w:color="auto"/>
        <w:bottom w:val="none" w:sz="0" w:space="0" w:color="auto"/>
        <w:right w:val="none" w:sz="0" w:space="0" w:color="auto"/>
      </w:divBdr>
    </w:div>
    <w:div w:id="1255019384">
      <w:bodyDiv w:val="1"/>
      <w:marLeft w:val="0"/>
      <w:marRight w:val="0"/>
      <w:marTop w:val="0"/>
      <w:marBottom w:val="0"/>
      <w:divBdr>
        <w:top w:val="none" w:sz="0" w:space="0" w:color="auto"/>
        <w:left w:val="none" w:sz="0" w:space="0" w:color="auto"/>
        <w:bottom w:val="none" w:sz="0" w:space="0" w:color="auto"/>
        <w:right w:val="none" w:sz="0" w:space="0" w:color="auto"/>
      </w:divBdr>
      <w:divsChild>
        <w:div w:id="1964728211">
          <w:marLeft w:val="0"/>
          <w:marRight w:val="0"/>
          <w:marTop w:val="0"/>
          <w:marBottom w:val="0"/>
          <w:divBdr>
            <w:top w:val="none" w:sz="0" w:space="0" w:color="auto"/>
            <w:left w:val="none" w:sz="0" w:space="0" w:color="auto"/>
            <w:bottom w:val="none" w:sz="0" w:space="0" w:color="auto"/>
            <w:right w:val="none" w:sz="0" w:space="0" w:color="auto"/>
          </w:divBdr>
        </w:div>
        <w:div w:id="846603544">
          <w:marLeft w:val="0"/>
          <w:marRight w:val="0"/>
          <w:marTop w:val="0"/>
          <w:marBottom w:val="0"/>
          <w:divBdr>
            <w:top w:val="none" w:sz="0" w:space="0" w:color="auto"/>
            <w:left w:val="none" w:sz="0" w:space="0" w:color="auto"/>
            <w:bottom w:val="none" w:sz="0" w:space="0" w:color="auto"/>
            <w:right w:val="none" w:sz="0" w:space="0" w:color="auto"/>
          </w:divBdr>
        </w:div>
        <w:div w:id="511340140">
          <w:marLeft w:val="0"/>
          <w:marRight w:val="0"/>
          <w:marTop w:val="0"/>
          <w:marBottom w:val="0"/>
          <w:divBdr>
            <w:top w:val="none" w:sz="0" w:space="0" w:color="auto"/>
            <w:left w:val="none" w:sz="0" w:space="0" w:color="auto"/>
            <w:bottom w:val="none" w:sz="0" w:space="0" w:color="auto"/>
            <w:right w:val="none" w:sz="0" w:space="0" w:color="auto"/>
          </w:divBdr>
        </w:div>
      </w:divsChild>
    </w:div>
    <w:div w:id="1268464212">
      <w:bodyDiv w:val="1"/>
      <w:marLeft w:val="0"/>
      <w:marRight w:val="0"/>
      <w:marTop w:val="0"/>
      <w:marBottom w:val="0"/>
      <w:divBdr>
        <w:top w:val="none" w:sz="0" w:space="0" w:color="auto"/>
        <w:left w:val="none" w:sz="0" w:space="0" w:color="auto"/>
        <w:bottom w:val="none" w:sz="0" w:space="0" w:color="auto"/>
        <w:right w:val="none" w:sz="0" w:space="0" w:color="auto"/>
      </w:divBdr>
    </w:div>
    <w:div w:id="1285696098">
      <w:bodyDiv w:val="1"/>
      <w:marLeft w:val="0"/>
      <w:marRight w:val="0"/>
      <w:marTop w:val="0"/>
      <w:marBottom w:val="0"/>
      <w:divBdr>
        <w:top w:val="none" w:sz="0" w:space="0" w:color="auto"/>
        <w:left w:val="none" w:sz="0" w:space="0" w:color="auto"/>
        <w:bottom w:val="none" w:sz="0" w:space="0" w:color="auto"/>
        <w:right w:val="none" w:sz="0" w:space="0" w:color="auto"/>
      </w:divBdr>
    </w:div>
    <w:div w:id="1310600191">
      <w:bodyDiv w:val="1"/>
      <w:marLeft w:val="0"/>
      <w:marRight w:val="0"/>
      <w:marTop w:val="0"/>
      <w:marBottom w:val="0"/>
      <w:divBdr>
        <w:top w:val="none" w:sz="0" w:space="0" w:color="auto"/>
        <w:left w:val="none" w:sz="0" w:space="0" w:color="auto"/>
        <w:bottom w:val="none" w:sz="0" w:space="0" w:color="auto"/>
        <w:right w:val="none" w:sz="0" w:space="0" w:color="auto"/>
      </w:divBdr>
    </w:div>
    <w:div w:id="1328095249">
      <w:bodyDiv w:val="1"/>
      <w:marLeft w:val="0"/>
      <w:marRight w:val="0"/>
      <w:marTop w:val="0"/>
      <w:marBottom w:val="0"/>
      <w:divBdr>
        <w:top w:val="none" w:sz="0" w:space="0" w:color="auto"/>
        <w:left w:val="none" w:sz="0" w:space="0" w:color="auto"/>
        <w:bottom w:val="none" w:sz="0" w:space="0" w:color="auto"/>
        <w:right w:val="none" w:sz="0" w:space="0" w:color="auto"/>
      </w:divBdr>
      <w:divsChild>
        <w:div w:id="1718553912">
          <w:marLeft w:val="0"/>
          <w:marRight w:val="0"/>
          <w:marTop w:val="0"/>
          <w:marBottom w:val="0"/>
          <w:divBdr>
            <w:top w:val="none" w:sz="0" w:space="0" w:color="auto"/>
            <w:left w:val="none" w:sz="0" w:space="0" w:color="auto"/>
            <w:bottom w:val="none" w:sz="0" w:space="0" w:color="auto"/>
            <w:right w:val="none" w:sz="0" w:space="0" w:color="auto"/>
          </w:divBdr>
        </w:div>
        <w:div w:id="581834040">
          <w:marLeft w:val="0"/>
          <w:marRight w:val="0"/>
          <w:marTop w:val="0"/>
          <w:marBottom w:val="0"/>
          <w:divBdr>
            <w:top w:val="none" w:sz="0" w:space="0" w:color="auto"/>
            <w:left w:val="none" w:sz="0" w:space="0" w:color="auto"/>
            <w:bottom w:val="none" w:sz="0" w:space="0" w:color="auto"/>
            <w:right w:val="none" w:sz="0" w:space="0" w:color="auto"/>
          </w:divBdr>
        </w:div>
        <w:div w:id="599996749">
          <w:marLeft w:val="0"/>
          <w:marRight w:val="0"/>
          <w:marTop w:val="0"/>
          <w:marBottom w:val="0"/>
          <w:divBdr>
            <w:top w:val="none" w:sz="0" w:space="0" w:color="auto"/>
            <w:left w:val="none" w:sz="0" w:space="0" w:color="auto"/>
            <w:bottom w:val="none" w:sz="0" w:space="0" w:color="auto"/>
            <w:right w:val="none" w:sz="0" w:space="0" w:color="auto"/>
          </w:divBdr>
        </w:div>
      </w:divsChild>
    </w:div>
    <w:div w:id="1330325504">
      <w:bodyDiv w:val="1"/>
      <w:marLeft w:val="0"/>
      <w:marRight w:val="0"/>
      <w:marTop w:val="0"/>
      <w:marBottom w:val="0"/>
      <w:divBdr>
        <w:top w:val="none" w:sz="0" w:space="0" w:color="auto"/>
        <w:left w:val="none" w:sz="0" w:space="0" w:color="auto"/>
        <w:bottom w:val="none" w:sz="0" w:space="0" w:color="auto"/>
        <w:right w:val="none" w:sz="0" w:space="0" w:color="auto"/>
      </w:divBdr>
    </w:div>
    <w:div w:id="1380858647">
      <w:bodyDiv w:val="1"/>
      <w:marLeft w:val="0"/>
      <w:marRight w:val="0"/>
      <w:marTop w:val="0"/>
      <w:marBottom w:val="0"/>
      <w:divBdr>
        <w:top w:val="none" w:sz="0" w:space="0" w:color="auto"/>
        <w:left w:val="none" w:sz="0" w:space="0" w:color="auto"/>
        <w:bottom w:val="none" w:sz="0" w:space="0" w:color="auto"/>
        <w:right w:val="none" w:sz="0" w:space="0" w:color="auto"/>
      </w:divBdr>
    </w:div>
    <w:div w:id="1381199694">
      <w:bodyDiv w:val="1"/>
      <w:marLeft w:val="0"/>
      <w:marRight w:val="0"/>
      <w:marTop w:val="0"/>
      <w:marBottom w:val="0"/>
      <w:divBdr>
        <w:top w:val="none" w:sz="0" w:space="0" w:color="auto"/>
        <w:left w:val="none" w:sz="0" w:space="0" w:color="auto"/>
        <w:bottom w:val="none" w:sz="0" w:space="0" w:color="auto"/>
        <w:right w:val="none" w:sz="0" w:space="0" w:color="auto"/>
      </w:divBdr>
    </w:div>
    <w:div w:id="1408070767">
      <w:bodyDiv w:val="1"/>
      <w:marLeft w:val="0"/>
      <w:marRight w:val="0"/>
      <w:marTop w:val="0"/>
      <w:marBottom w:val="0"/>
      <w:divBdr>
        <w:top w:val="none" w:sz="0" w:space="0" w:color="auto"/>
        <w:left w:val="none" w:sz="0" w:space="0" w:color="auto"/>
        <w:bottom w:val="none" w:sz="0" w:space="0" w:color="auto"/>
        <w:right w:val="none" w:sz="0" w:space="0" w:color="auto"/>
      </w:divBdr>
    </w:div>
    <w:div w:id="1413968683">
      <w:bodyDiv w:val="1"/>
      <w:marLeft w:val="0"/>
      <w:marRight w:val="0"/>
      <w:marTop w:val="0"/>
      <w:marBottom w:val="0"/>
      <w:divBdr>
        <w:top w:val="none" w:sz="0" w:space="0" w:color="auto"/>
        <w:left w:val="none" w:sz="0" w:space="0" w:color="auto"/>
        <w:bottom w:val="none" w:sz="0" w:space="0" w:color="auto"/>
        <w:right w:val="none" w:sz="0" w:space="0" w:color="auto"/>
      </w:divBdr>
    </w:div>
    <w:div w:id="1416782687">
      <w:bodyDiv w:val="1"/>
      <w:marLeft w:val="0"/>
      <w:marRight w:val="0"/>
      <w:marTop w:val="0"/>
      <w:marBottom w:val="0"/>
      <w:divBdr>
        <w:top w:val="none" w:sz="0" w:space="0" w:color="auto"/>
        <w:left w:val="none" w:sz="0" w:space="0" w:color="auto"/>
        <w:bottom w:val="none" w:sz="0" w:space="0" w:color="auto"/>
        <w:right w:val="none" w:sz="0" w:space="0" w:color="auto"/>
      </w:divBdr>
    </w:div>
    <w:div w:id="1422066564">
      <w:bodyDiv w:val="1"/>
      <w:marLeft w:val="0"/>
      <w:marRight w:val="0"/>
      <w:marTop w:val="0"/>
      <w:marBottom w:val="0"/>
      <w:divBdr>
        <w:top w:val="none" w:sz="0" w:space="0" w:color="auto"/>
        <w:left w:val="none" w:sz="0" w:space="0" w:color="auto"/>
        <w:bottom w:val="none" w:sz="0" w:space="0" w:color="auto"/>
        <w:right w:val="none" w:sz="0" w:space="0" w:color="auto"/>
      </w:divBdr>
    </w:div>
    <w:div w:id="14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456486106">
          <w:marLeft w:val="0"/>
          <w:marRight w:val="0"/>
          <w:marTop w:val="0"/>
          <w:marBottom w:val="0"/>
          <w:divBdr>
            <w:top w:val="none" w:sz="0" w:space="0" w:color="auto"/>
            <w:left w:val="none" w:sz="0" w:space="0" w:color="auto"/>
            <w:bottom w:val="none" w:sz="0" w:space="0" w:color="auto"/>
            <w:right w:val="none" w:sz="0" w:space="0" w:color="auto"/>
          </w:divBdr>
        </w:div>
        <w:div w:id="1829975501">
          <w:marLeft w:val="0"/>
          <w:marRight w:val="0"/>
          <w:marTop w:val="0"/>
          <w:marBottom w:val="0"/>
          <w:divBdr>
            <w:top w:val="none" w:sz="0" w:space="0" w:color="auto"/>
            <w:left w:val="none" w:sz="0" w:space="0" w:color="auto"/>
            <w:bottom w:val="none" w:sz="0" w:space="0" w:color="auto"/>
            <w:right w:val="none" w:sz="0" w:space="0" w:color="auto"/>
          </w:divBdr>
        </w:div>
        <w:div w:id="360859895">
          <w:marLeft w:val="0"/>
          <w:marRight w:val="0"/>
          <w:marTop w:val="0"/>
          <w:marBottom w:val="0"/>
          <w:divBdr>
            <w:top w:val="none" w:sz="0" w:space="0" w:color="auto"/>
            <w:left w:val="none" w:sz="0" w:space="0" w:color="auto"/>
            <w:bottom w:val="none" w:sz="0" w:space="0" w:color="auto"/>
            <w:right w:val="none" w:sz="0" w:space="0" w:color="auto"/>
          </w:divBdr>
        </w:div>
      </w:divsChild>
    </w:div>
    <w:div w:id="1426997162">
      <w:bodyDiv w:val="1"/>
      <w:marLeft w:val="0"/>
      <w:marRight w:val="0"/>
      <w:marTop w:val="0"/>
      <w:marBottom w:val="0"/>
      <w:divBdr>
        <w:top w:val="none" w:sz="0" w:space="0" w:color="auto"/>
        <w:left w:val="none" w:sz="0" w:space="0" w:color="auto"/>
        <w:bottom w:val="none" w:sz="0" w:space="0" w:color="auto"/>
        <w:right w:val="none" w:sz="0" w:space="0" w:color="auto"/>
      </w:divBdr>
    </w:div>
    <w:div w:id="1430155651">
      <w:bodyDiv w:val="1"/>
      <w:marLeft w:val="0"/>
      <w:marRight w:val="0"/>
      <w:marTop w:val="0"/>
      <w:marBottom w:val="0"/>
      <w:divBdr>
        <w:top w:val="none" w:sz="0" w:space="0" w:color="auto"/>
        <w:left w:val="none" w:sz="0" w:space="0" w:color="auto"/>
        <w:bottom w:val="none" w:sz="0" w:space="0" w:color="auto"/>
        <w:right w:val="none" w:sz="0" w:space="0" w:color="auto"/>
      </w:divBdr>
    </w:div>
    <w:div w:id="1447970750">
      <w:bodyDiv w:val="1"/>
      <w:marLeft w:val="0"/>
      <w:marRight w:val="0"/>
      <w:marTop w:val="0"/>
      <w:marBottom w:val="0"/>
      <w:divBdr>
        <w:top w:val="none" w:sz="0" w:space="0" w:color="auto"/>
        <w:left w:val="none" w:sz="0" w:space="0" w:color="auto"/>
        <w:bottom w:val="none" w:sz="0" w:space="0" w:color="auto"/>
        <w:right w:val="none" w:sz="0" w:space="0" w:color="auto"/>
      </w:divBdr>
    </w:div>
    <w:div w:id="1452167224">
      <w:bodyDiv w:val="1"/>
      <w:marLeft w:val="0"/>
      <w:marRight w:val="0"/>
      <w:marTop w:val="0"/>
      <w:marBottom w:val="0"/>
      <w:divBdr>
        <w:top w:val="none" w:sz="0" w:space="0" w:color="auto"/>
        <w:left w:val="none" w:sz="0" w:space="0" w:color="auto"/>
        <w:bottom w:val="none" w:sz="0" w:space="0" w:color="auto"/>
        <w:right w:val="none" w:sz="0" w:space="0" w:color="auto"/>
      </w:divBdr>
    </w:div>
    <w:div w:id="1472749919">
      <w:bodyDiv w:val="1"/>
      <w:marLeft w:val="0"/>
      <w:marRight w:val="0"/>
      <w:marTop w:val="0"/>
      <w:marBottom w:val="0"/>
      <w:divBdr>
        <w:top w:val="none" w:sz="0" w:space="0" w:color="auto"/>
        <w:left w:val="none" w:sz="0" w:space="0" w:color="auto"/>
        <w:bottom w:val="none" w:sz="0" w:space="0" w:color="auto"/>
        <w:right w:val="none" w:sz="0" w:space="0" w:color="auto"/>
      </w:divBdr>
    </w:div>
    <w:div w:id="1484858715">
      <w:bodyDiv w:val="1"/>
      <w:marLeft w:val="0"/>
      <w:marRight w:val="0"/>
      <w:marTop w:val="0"/>
      <w:marBottom w:val="0"/>
      <w:divBdr>
        <w:top w:val="none" w:sz="0" w:space="0" w:color="auto"/>
        <w:left w:val="none" w:sz="0" w:space="0" w:color="auto"/>
        <w:bottom w:val="none" w:sz="0" w:space="0" w:color="auto"/>
        <w:right w:val="none" w:sz="0" w:space="0" w:color="auto"/>
      </w:divBdr>
    </w:div>
    <w:div w:id="1486431166">
      <w:bodyDiv w:val="1"/>
      <w:marLeft w:val="0"/>
      <w:marRight w:val="0"/>
      <w:marTop w:val="0"/>
      <w:marBottom w:val="0"/>
      <w:divBdr>
        <w:top w:val="none" w:sz="0" w:space="0" w:color="auto"/>
        <w:left w:val="none" w:sz="0" w:space="0" w:color="auto"/>
        <w:bottom w:val="none" w:sz="0" w:space="0" w:color="auto"/>
        <w:right w:val="none" w:sz="0" w:space="0" w:color="auto"/>
      </w:divBdr>
    </w:div>
    <w:div w:id="1499690374">
      <w:bodyDiv w:val="1"/>
      <w:marLeft w:val="0"/>
      <w:marRight w:val="0"/>
      <w:marTop w:val="0"/>
      <w:marBottom w:val="0"/>
      <w:divBdr>
        <w:top w:val="none" w:sz="0" w:space="0" w:color="auto"/>
        <w:left w:val="none" w:sz="0" w:space="0" w:color="auto"/>
        <w:bottom w:val="none" w:sz="0" w:space="0" w:color="auto"/>
        <w:right w:val="none" w:sz="0" w:space="0" w:color="auto"/>
      </w:divBdr>
    </w:div>
    <w:div w:id="1510827356">
      <w:bodyDiv w:val="1"/>
      <w:marLeft w:val="0"/>
      <w:marRight w:val="0"/>
      <w:marTop w:val="0"/>
      <w:marBottom w:val="0"/>
      <w:divBdr>
        <w:top w:val="none" w:sz="0" w:space="0" w:color="auto"/>
        <w:left w:val="none" w:sz="0" w:space="0" w:color="auto"/>
        <w:bottom w:val="none" w:sz="0" w:space="0" w:color="auto"/>
        <w:right w:val="none" w:sz="0" w:space="0" w:color="auto"/>
      </w:divBdr>
    </w:div>
    <w:div w:id="1514958403">
      <w:bodyDiv w:val="1"/>
      <w:marLeft w:val="0"/>
      <w:marRight w:val="0"/>
      <w:marTop w:val="0"/>
      <w:marBottom w:val="0"/>
      <w:divBdr>
        <w:top w:val="none" w:sz="0" w:space="0" w:color="auto"/>
        <w:left w:val="none" w:sz="0" w:space="0" w:color="auto"/>
        <w:bottom w:val="none" w:sz="0" w:space="0" w:color="auto"/>
        <w:right w:val="none" w:sz="0" w:space="0" w:color="auto"/>
      </w:divBdr>
    </w:div>
    <w:div w:id="1519155901">
      <w:bodyDiv w:val="1"/>
      <w:marLeft w:val="0"/>
      <w:marRight w:val="0"/>
      <w:marTop w:val="0"/>
      <w:marBottom w:val="0"/>
      <w:divBdr>
        <w:top w:val="none" w:sz="0" w:space="0" w:color="auto"/>
        <w:left w:val="none" w:sz="0" w:space="0" w:color="auto"/>
        <w:bottom w:val="none" w:sz="0" w:space="0" w:color="auto"/>
        <w:right w:val="none" w:sz="0" w:space="0" w:color="auto"/>
      </w:divBdr>
      <w:divsChild>
        <w:div w:id="1594705334">
          <w:marLeft w:val="0"/>
          <w:marRight w:val="0"/>
          <w:marTop w:val="0"/>
          <w:marBottom w:val="0"/>
          <w:divBdr>
            <w:top w:val="none" w:sz="0" w:space="0" w:color="auto"/>
            <w:left w:val="none" w:sz="0" w:space="0" w:color="auto"/>
            <w:bottom w:val="none" w:sz="0" w:space="0" w:color="auto"/>
            <w:right w:val="none" w:sz="0" w:space="0" w:color="auto"/>
          </w:divBdr>
        </w:div>
        <w:div w:id="1973099070">
          <w:marLeft w:val="0"/>
          <w:marRight w:val="0"/>
          <w:marTop w:val="0"/>
          <w:marBottom w:val="0"/>
          <w:divBdr>
            <w:top w:val="none" w:sz="0" w:space="0" w:color="auto"/>
            <w:left w:val="none" w:sz="0" w:space="0" w:color="auto"/>
            <w:bottom w:val="none" w:sz="0" w:space="0" w:color="auto"/>
            <w:right w:val="none" w:sz="0" w:space="0" w:color="auto"/>
          </w:divBdr>
        </w:div>
        <w:div w:id="1023826095">
          <w:marLeft w:val="0"/>
          <w:marRight w:val="0"/>
          <w:marTop w:val="0"/>
          <w:marBottom w:val="0"/>
          <w:divBdr>
            <w:top w:val="none" w:sz="0" w:space="0" w:color="auto"/>
            <w:left w:val="none" w:sz="0" w:space="0" w:color="auto"/>
            <w:bottom w:val="none" w:sz="0" w:space="0" w:color="auto"/>
            <w:right w:val="none" w:sz="0" w:space="0" w:color="auto"/>
          </w:divBdr>
        </w:div>
      </w:divsChild>
    </w:div>
    <w:div w:id="1523279326">
      <w:bodyDiv w:val="1"/>
      <w:marLeft w:val="0"/>
      <w:marRight w:val="0"/>
      <w:marTop w:val="0"/>
      <w:marBottom w:val="0"/>
      <w:divBdr>
        <w:top w:val="none" w:sz="0" w:space="0" w:color="auto"/>
        <w:left w:val="none" w:sz="0" w:space="0" w:color="auto"/>
        <w:bottom w:val="none" w:sz="0" w:space="0" w:color="auto"/>
        <w:right w:val="none" w:sz="0" w:space="0" w:color="auto"/>
      </w:divBdr>
    </w:div>
    <w:div w:id="1527866890">
      <w:bodyDiv w:val="1"/>
      <w:marLeft w:val="0"/>
      <w:marRight w:val="0"/>
      <w:marTop w:val="0"/>
      <w:marBottom w:val="0"/>
      <w:divBdr>
        <w:top w:val="none" w:sz="0" w:space="0" w:color="auto"/>
        <w:left w:val="none" w:sz="0" w:space="0" w:color="auto"/>
        <w:bottom w:val="none" w:sz="0" w:space="0" w:color="auto"/>
        <w:right w:val="none" w:sz="0" w:space="0" w:color="auto"/>
      </w:divBdr>
      <w:divsChild>
        <w:div w:id="1970085981">
          <w:marLeft w:val="0"/>
          <w:marRight w:val="0"/>
          <w:marTop w:val="0"/>
          <w:marBottom w:val="0"/>
          <w:divBdr>
            <w:top w:val="none" w:sz="0" w:space="0" w:color="auto"/>
            <w:left w:val="none" w:sz="0" w:space="0" w:color="auto"/>
            <w:bottom w:val="none" w:sz="0" w:space="0" w:color="auto"/>
            <w:right w:val="none" w:sz="0" w:space="0" w:color="auto"/>
          </w:divBdr>
        </w:div>
        <w:div w:id="726152623">
          <w:marLeft w:val="0"/>
          <w:marRight w:val="0"/>
          <w:marTop w:val="0"/>
          <w:marBottom w:val="0"/>
          <w:divBdr>
            <w:top w:val="none" w:sz="0" w:space="0" w:color="auto"/>
            <w:left w:val="none" w:sz="0" w:space="0" w:color="auto"/>
            <w:bottom w:val="none" w:sz="0" w:space="0" w:color="auto"/>
            <w:right w:val="none" w:sz="0" w:space="0" w:color="auto"/>
          </w:divBdr>
        </w:div>
        <w:div w:id="120462157">
          <w:marLeft w:val="0"/>
          <w:marRight w:val="0"/>
          <w:marTop w:val="0"/>
          <w:marBottom w:val="0"/>
          <w:divBdr>
            <w:top w:val="none" w:sz="0" w:space="0" w:color="auto"/>
            <w:left w:val="none" w:sz="0" w:space="0" w:color="auto"/>
            <w:bottom w:val="none" w:sz="0" w:space="0" w:color="auto"/>
            <w:right w:val="none" w:sz="0" w:space="0" w:color="auto"/>
          </w:divBdr>
        </w:div>
      </w:divsChild>
    </w:div>
    <w:div w:id="1535658362">
      <w:bodyDiv w:val="1"/>
      <w:marLeft w:val="0"/>
      <w:marRight w:val="0"/>
      <w:marTop w:val="0"/>
      <w:marBottom w:val="0"/>
      <w:divBdr>
        <w:top w:val="none" w:sz="0" w:space="0" w:color="auto"/>
        <w:left w:val="none" w:sz="0" w:space="0" w:color="auto"/>
        <w:bottom w:val="none" w:sz="0" w:space="0" w:color="auto"/>
        <w:right w:val="none" w:sz="0" w:space="0" w:color="auto"/>
      </w:divBdr>
    </w:div>
    <w:div w:id="1566141522">
      <w:bodyDiv w:val="1"/>
      <w:marLeft w:val="0"/>
      <w:marRight w:val="0"/>
      <w:marTop w:val="0"/>
      <w:marBottom w:val="0"/>
      <w:divBdr>
        <w:top w:val="none" w:sz="0" w:space="0" w:color="auto"/>
        <w:left w:val="none" w:sz="0" w:space="0" w:color="auto"/>
        <w:bottom w:val="none" w:sz="0" w:space="0" w:color="auto"/>
        <w:right w:val="none" w:sz="0" w:space="0" w:color="auto"/>
      </w:divBdr>
    </w:div>
    <w:div w:id="1569726675">
      <w:bodyDiv w:val="1"/>
      <w:marLeft w:val="0"/>
      <w:marRight w:val="0"/>
      <w:marTop w:val="0"/>
      <w:marBottom w:val="0"/>
      <w:divBdr>
        <w:top w:val="none" w:sz="0" w:space="0" w:color="auto"/>
        <w:left w:val="none" w:sz="0" w:space="0" w:color="auto"/>
        <w:bottom w:val="none" w:sz="0" w:space="0" w:color="auto"/>
        <w:right w:val="none" w:sz="0" w:space="0" w:color="auto"/>
      </w:divBdr>
    </w:div>
    <w:div w:id="1600017000">
      <w:bodyDiv w:val="1"/>
      <w:marLeft w:val="0"/>
      <w:marRight w:val="0"/>
      <w:marTop w:val="0"/>
      <w:marBottom w:val="0"/>
      <w:divBdr>
        <w:top w:val="none" w:sz="0" w:space="0" w:color="auto"/>
        <w:left w:val="none" w:sz="0" w:space="0" w:color="auto"/>
        <w:bottom w:val="none" w:sz="0" w:space="0" w:color="auto"/>
        <w:right w:val="none" w:sz="0" w:space="0" w:color="auto"/>
      </w:divBdr>
    </w:div>
    <w:div w:id="1605843139">
      <w:bodyDiv w:val="1"/>
      <w:marLeft w:val="0"/>
      <w:marRight w:val="0"/>
      <w:marTop w:val="0"/>
      <w:marBottom w:val="0"/>
      <w:divBdr>
        <w:top w:val="none" w:sz="0" w:space="0" w:color="auto"/>
        <w:left w:val="none" w:sz="0" w:space="0" w:color="auto"/>
        <w:bottom w:val="none" w:sz="0" w:space="0" w:color="auto"/>
        <w:right w:val="none" w:sz="0" w:space="0" w:color="auto"/>
      </w:divBdr>
    </w:div>
    <w:div w:id="1635453482">
      <w:bodyDiv w:val="1"/>
      <w:marLeft w:val="0"/>
      <w:marRight w:val="0"/>
      <w:marTop w:val="0"/>
      <w:marBottom w:val="0"/>
      <w:divBdr>
        <w:top w:val="none" w:sz="0" w:space="0" w:color="auto"/>
        <w:left w:val="none" w:sz="0" w:space="0" w:color="auto"/>
        <w:bottom w:val="none" w:sz="0" w:space="0" w:color="auto"/>
        <w:right w:val="none" w:sz="0" w:space="0" w:color="auto"/>
      </w:divBdr>
    </w:div>
    <w:div w:id="1636525184">
      <w:bodyDiv w:val="1"/>
      <w:marLeft w:val="0"/>
      <w:marRight w:val="0"/>
      <w:marTop w:val="0"/>
      <w:marBottom w:val="0"/>
      <w:divBdr>
        <w:top w:val="none" w:sz="0" w:space="0" w:color="auto"/>
        <w:left w:val="none" w:sz="0" w:space="0" w:color="auto"/>
        <w:bottom w:val="none" w:sz="0" w:space="0" w:color="auto"/>
        <w:right w:val="none" w:sz="0" w:space="0" w:color="auto"/>
      </w:divBdr>
    </w:div>
    <w:div w:id="1664234498">
      <w:bodyDiv w:val="1"/>
      <w:marLeft w:val="0"/>
      <w:marRight w:val="0"/>
      <w:marTop w:val="0"/>
      <w:marBottom w:val="0"/>
      <w:divBdr>
        <w:top w:val="none" w:sz="0" w:space="0" w:color="auto"/>
        <w:left w:val="none" w:sz="0" w:space="0" w:color="auto"/>
        <w:bottom w:val="none" w:sz="0" w:space="0" w:color="auto"/>
        <w:right w:val="none" w:sz="0" w:space="0" w:color="auto"/>
      </w:divBdr>
    </w:div>
    <w:div w:id="1672636528">
      <w:bodyDiv w:val="1"/>
      <w:marLeft w:val="0"/>
      <w:marRight w:val="0"/>
      <w:marTop w:val="0"/>
      <w:marBottom w:val="0"/>
      <w:divBdr>
        <w:top w:val="none" w:sz="0" w:space="0" w:color="auto"/>
        <w:left w:val="none" w:sz="0" w:space="0" w:color="auto"/>
        <w:bottom w:val="none" w:sz="0" w:space="0" w:color="auto"/>
        <w:right w:val="none" w:sz="0" w:space="0" w:color="auto"/>
      </w:divBdr>
      <w:divsChild>
        <w:div w:id="2024210941">
          <w:marLeft w:val="0"/>
          <w:marRight w:val="0"/>
          <w:marTop w:val="0"/>
          <w:marBottom w:val="0"/>
          <w:divBdr>
            <w:top w:val="none" w:sz="0" w:space="0" w:color="auto"/>
            <w:left w:val="none" w:sz="0" w:space="0" w:color="auto"/>
            <w:bottom w:val="none" w:sz="0" w:space="0" w:color="auto"/>
            <w:right w:val="none" w:sz="0" w:space="0" w:color="auto"/>
          </w:divBdr>
        </w:div>
        <w:div w:id="1177695776">
          <w:marLeft w:val="0"/>
          <w:marRight w:val="0"/>
          <w:marTop w:val="0"/>
          <w:marBottom w:val="0"/>
          <w:divBdr>
            <w:top w:val="none" w:sz="0" w:space="0" w:color="auto"/>
            <w:left w:val="none" w:sz="0" w:space="0" w:color="auto"/>
            <w:bottom w:val="none" w:sz="0" w:space="0" w:color="auto"/>
            <w:right w:val="none" w:sz="0" w:space="0" w:color="auto"/>
          </w:divBdr>
        </w:div>
        <w:div w:id="321084311">
          <w:marLeft w:val="0"/>
          <w:marRight w:val="0"/>
          <w:marTop w:val="0"/>
          <w:marBottom w:val="0"/>
          <w:divBdr>
            <w:top w:val="none" w:sz="0" w:space="0" w:color="auto"/>
            <w:left w:val="none" w:sz="0" w:space="0" w:color="auto"/>
            <w:bottom w:val="none" w:sz="0" w:space="0" w:color="auto"/>
            <w:right w:val="none" w:sz="0" w:space="0" w:color="auto"/>
          </w:divBdr>
        </w:div>
      </w:divsChild>
    </w:div>
    <w:div w:id="1674408465">
      <w:bodyDiv w:val="1"/>
      <w:marLeft w:val="0"/>
      <w:marRight w:val="0"/>
      <w:marTop w:val="0"/>
      <w:marBottom w:val="0"/>
      <w:divBdr>
        <w:top w:val="none" w:sz="0" w:space="0" w:color="auto"/>
        <w:left w:val="none" w:sz="0" w:space="0" w:color="auto"/>
        <w:bottom w:val="none" w:sz="0" w:space="0" w:color="auto"/>
        <w:right w:val="none" w:sz="0" w:space="0" w:color="auto"/>
      </w:divBdr>
    </w:div>
    <w:div w:id="1682313746">
      <w:bodyDiv w:val="1"/>
      <w:marLeft w:val="0"/>
      <w:marRight w:val="0"/>
      <w:marTop w:val="0"/>
      <w:marBottom w:val="0"/>
      <w:divBdr>
        <w:top w:val="none" w:sz="0" w:space="0" w:color="auto"/>
        <w:left w:val="none" w:sz="0" w:space="0" w:color="auto"/>
        <w:bottom w:val="none" w:sz="0" w:space="0" w:color="auto"/>
        <w:right w:val="none" w:sz="0" w:space="0" w:color="auto"/>
      </w:divBdr>
    </w:div>
    <w:div w:id="1692074999">
      <w:bodyDiv w:val="1"/>
      <w:marLeft w:val="0"/>
      <w:marRight w:val="0"/>
      <w:marTop w:val="0"/>
      <w:marBottom w:val="0"/>
      <w:divBdr>
        <w:top w:val="none" w:sz="0" w:space="0" w:color="auto"/>
        <w:left w:val="none" w:sz="0" w:space="0" w:color="auto"/>
        <w:bottom w:val="none" w:sz="0" w:space="0" w:color="auto"/>
        <w:right w:val="none" w:sz="0" w:space="0" w:color="auto"/>
      </w:divBdr>
    </w:div>
    <w:div w:id="1705010862">
      <w:bodyDiv w:val="1"/>
      <w:marLeft w:val="0"/>
      <w:marRight w:val="0"/>
      <w:marTop w:val="0"/>
      <w:marBottom w:val="0"/>
      <w:divBdr>
        <w:top w:val="none" w:sz="0" w:space="0" w:color="auto"/>
        <w:left w:val="none" w:sz="0" w:space="0" w:color="auto"/>
        <w:bottom w:val="none" w:sz="0" w:space="0" w:color="auto"/>
        <w:right w:val="none" w:sz="0" w:space="0" w:color="auto"/>
      </w:divBdr>
    </w:div>
    <w:div w:id="1711765969">
      <w:bodyDiv w:val="1"/>
      <w:marLeft w:val="0"/>
      <w:marRight w:val="0"/>
      <w:marTop w:val="0"/>
      <w:marBottom w:val="0"/>
      <w:divBdr>
        <w:top w:val="none" w:sz="0" w:space="0" w:color="auto"/>
        <w:left w:val="none" w:sz="0" w:space="0" w:color="auto"/>
        <w:bottom w:val="none" w:sz="0" w:space="0" w:color="auto"/>
        <w:right w:val="none" w:sz="0" w:space="0" w:color="auto"/>
      </w:divBdr>
    </w:div>
    <w:div w:id="1729650512">
      <w:bodyDiv w:val="1"/>
      <w:marLeft w:val="0"/>
      <w:marRight w:val="0"/>
      <w:marTop w:val="0"/>
      <w:marBottom w:val="0"/>
      <w:divBdr>
        <w:top w:val="none" w:sz="0" w:space="0" w:color="auto"/>
        <w:left w:val="none" w:sz="0" w:space="0" w:color="auto"/>
        <w:bottom w:val="none" w:sz="0" w:space="0" w:color="auto"/>
        <w:right w:val="none" w:sz="0" w:space="0" w:color="auto"/>
      </w:divBdr>
    </w:div>
    <w:div w:id="1730373942">
      <w:bodyDiv w:val="1"/>
      <w:marLeft w:val="0"/>
      <w:marRight w:val="0"/>
      <w:marTop w:val="0"/>
      <w:marBottom w:val="0"/>
      <w:divBdr>
        <w:top w:val="none" w:sz="0" w:space="0" w:color="auto"/>
        <w:left w:val="none" w:sz="0" w:space="0" w:color="auto"/>
        <w:bottom w:val="none" w:sz="0" w:space="0" w:color="auto"/>
        <w:right w:val="none" w:sz="0" w:space="0" w:color="auto"/>
      </w:divBdr>
    </w:div>
    <w:div w:id="1739284938">
      <w:bodyDiv w:val="1"/>
      <w:marLeft w:val="0"/>
      <w:marRight w:val="0"/>
      <w:marTop w:val="0"/>
      <w:marBottom w:val="0"/>
      <w:divBdr>
        <w:top w:val="none" w:sz="0" w:space="0" w:color="auto"/>
        <w:left w:val="none" w:sz="0" w:space="0" w:color="auto"/>
        <w:bottom w:val="none" w:sz="0" w:space="0" w:color="auto"/>
        <w:right w:val="none" w:sz="0" w:space="0" w:color="auto"/>
      </w:divBdr>
    </w:div>
    <w:div w:id="1741711904">
      <w:bodyDiv w:val="1"/>
      <w:marLeft w:val="0"/>
      <w:marRight w:val="0"/>
      <w:marTop w:val="0"/>
      <w:marBottom w:val="0"/>
      <w:divBdr>
        <w:top w:val="none" w:sz="0" w:space="0" w:color="auto"/>
        <w:left w:val="none" w:sz="0" w:space="0" w:color="auto"/>
        <w:bottom w:val="none" w:sz="0" w:space="0" w:color="auto"/>
        <w:right w:val="none" w:sz="0" w:space="0" w:color="auto"/>
      </w:divBdr>
    </w:div>
    <w:div w:id="1752892955">
      <w:bodyDiv w:val="1"/>
      <w:marLeft w:val="0"/>
      <w:marRight w:val="0"/>
      <w:marTop w:val="0"/>
      <w:marBottom w:val="0"/>
      <w:divBdr>
        <w:top w:val="none" w:sz="0" w:space="0" w:color="auto"/>
        <w:left w:val="none" w:sz="0" w:space="0" w:color="auto"/>
        <w:bottom w:val="none" w:sz="0" w:space="0" w:color="auto"/>
        <w:right w:val="none" w:sz="0" w:space="0" w:color="auto"/>
      </w:divBdr>
    </w:div>
    <w:div w:id="1754626025">
      <w:bodyDiv w:val="1"/>
      <w:marLeft w:val="0"/>
      <w:marRight w:val="0"/>
      <w:marTop w:val="0"/>
      <w:marBottom w:val="0"/>
      <w:divBdr>
        <w:top w:val="none" w:sz="0" w:space="0" w:color="auto"/>
        <w:left w:val="none" w:sz="0" w:space="0" w:color="auto"/>
        <w:bottom w:val="none" w:sz="0" w:space="0" w:color="auto"/>
        <w:right w:val="none" w:sz="0" w:space="0" w:color="auto"/>
      </w:divBdr>
    </w:div>
    <w:div w:id="1790124491">
      <w:bodyDiv w:val="1"/>
      <w:marLeft w:val="0"/>
      <w:marRight w:val="0"/>
      <w:marTop w:val="0"/>
      <w:marBottom w:val="0"/>
      <w:divBdr>
        <w:top w:val="none" w:sz="0" w:space="0" w:color="auto"/>
        <w:left w:val="none" w:sz="0" w:space="0" w:color="auto"/>
        <w:bottom w:val="none" w:sz="0" w:space="0" w:color="auto"/>
        <w:right w:val="none" w:sz="0" w:space="0" w:color="auto"/>
      </w:divBdr>
    </w:div>
    <w:div w:id="1801337970">
      <w:bodyDiv w:val="1"/>
      <w:marLeft w:val="0"/>
      <w:marRight w:val="0"/>
      <w:marTop w:val="0"/>
      <w:marBottom w:val="0"/>
      <w:divBdr>
        <w:top w:val="none" w:sz="0" w:space="0" w:color="auto"/>
        <w:left w:val="none" w:sz="0" w:space="0" w:color="auto"/>
        <w:bottom w:val="none" w:sz="0" w:space="0" w:color="auto"/>
        <w:right w:val="none" w:sz="0" w:space="0" w:color="auto"/>
      </w:divBdr>
    </w:div>
    <w:div w:id="1802263654">
      <w:bodyDiv w:val="1"/>
      <w:marLeft w:val="0"/>
      <w:marRight w:val="0"/>
      <w:marTop w:val="0"/>
      <w:marBottom w:val="0"/>
      <w:divBdr>
        <w:top w:val="none" w:sz="0" w:space="0" w:color="auto"/>
        <w:left w:val="none" w:sz="0" w:space="0" w:color="auto"/>
        <w:bottom w:val="none" w:sz="0" w:space="0" w:color="auto"/>
        <w:right w:val="none" w:sz="0" w:space="0" w:color="auto"/>
      </w:divBdr>
    </w:div>
    <w:div w:id="1806511155">
      <w:bodyDiv w:val="1"/>
      <w:marLeft w:val="0"/>
      <w:marRight w:val="0"/>
      <w:marTop w:val="0"/>
      <w:marBottom w:val="0"/>
      <w:divBdr>
        <w:top w:val="none" w:sz="0" w:space="0" w:color="auto"/>
        <w:left w:val="none" w:sz="0" w:space="0" w:color="auto"/>
        <w:bottom w:val="none" w:sz="0" w:space="0" w:color="auto"/>
        <w:right w:val="none" w:sz="0" w:space="0" w:color="auto"/>
      </w:divBdr>
      <w:divsChild>
        <w:div w:id="284770571">
          <w:marLeft w:val="0"/>
          <w:marRight w:val="0"/>
          <w:marTop w:val="0"/>
          <w:marBottom w:val="0"/>
          <w:divBdr>
            <w:top w:val="none" w:sz="0" w:space="0" w:color="auto"/>
            <w:left w:val="none" w:sz="0" w:space="0" w:color="auto"/>
            <w:bottom w:val="none" w:sz="0" w:space="0" w:color="auto"/>
            <w:right w:val="none" w:sz="0" w:space="0" w:color="auto"/>
          </w:divBdr>
        </w:div>
        <w:div w:id="1757702499">
          <w:marLeft w:val="0"/>
          <w:marRight w:val="0"/>
          <w:marTop w:val="0"/>
          <w:marBottom w:val="0"/>
          <w:divBdr>
            <w:top w:val="none" w:sz="0" w:space="0" w:color="auto"/>
            <w:left w:val="none" w:sz="0" w:space="0" w:color="auto"/>
            <w:bottom w:val="none" w:sz="0" w:space="0" w:color="auto"/>
            <w:right w:val="none" w:sz="0" w:space="0" w:color="auto"/>
          </w:divBdr>
        </w:div>
        <w:div w:id="672494833">
          <w:marLeft w:val="0"/>
          <w:marRight w:val="0"/>
          <w:marTop w:val="0"/>
          <w:marBottom w:val="0"/>
          <w:divBdr>
            <w:top w:val="none" w:sz="0" w:space="0" w:color="auto"/>
            <w:left w:val="none" w:sz="0" w:space="0" w:color="auto"/>
            <w:bottom w:val="none" w:sz="0" w:space="0" w:color="auto"/>
            <w:right w:val="none" w:sz="0" w:space="0" w:color="auto"/>
          </w:divBdr>
        </w:div>
      </w:divsChild>
    </w:div>
    <w:div w:id="1846312748">
      <w:bodyDiv w:val="1"/>
      <w:marLeft w:val="0"/>
      <w:marRight w:val="0"/>
      <w:marTop w:val="0"/>
      <w:marBottom w:val="0"/>
      <w:divBdr>
        <w:top w:val="none" w:sz="0" w:space="0" w:color="auto"/>
        <w:left w:val="none" w:sz="0" w:space="0" w:color="auto"/>
        <w:bottom w:val="none" w:sz="0" w:space="0" w:color="auto"/>
        <w:right w:val="none" w:sz="0" w:space="0" w:color="auto"/>
      </w:divBdr>
    </w:div>
    <w:div w:id="1851603308">
      <w:bodyDiv w:val="1"/>
      <w:marLeft w:val="0"/>
      <w:marRight w:val="0"/>
      <w:marTop w:val="0"/>
      <w:marBottom w:val="0"/>
      <w:divBdr>
        <w:top w:val="none" w:sz="0" w:space="0" w:color="auto"/>
        <w:left w:val="none" w:sz="0" w:space="0" w:color="auto"/>
        <w:bottom w:val="none" w:sz="0" w:space="0" w:color="auto"/>
        <w:right w:val="none" w:sz="0" w:space="0" w:color="auto"/>
      </w:divBdr>
    </w:div>
    <w:div w:id="1861973107">
      <w:bodyDiv w:val="1"/>
      <w:marLeft w:val="0"/>
      <w:marRight w:val="0"/>
      <w:marTop w:val="0"/>
      <w:marBottom w:val="0"/>
      <w:divBdr>
        <w:top w:val="none" w:sz="0" w:space="0" w:color="auto"/>
        <w:left w:val="none" w:sz="0" w:space="0" w:color="auto"/>
        <w:bottom w:val="none" w:sz="0" w:space="0" w:color="auto"/>
        <w:right w:val="none" w:sz="0" w:space="0" w:color="auto"/>
      </w:divBdr>
    </w:div>
    <w:div w:id="1878277060">
      <w:bodyDiv w:val="1"/>
      <w:marLeft w:val="0"/>
      <w:marRight w:val="0"/>
      <w:marTop w:val="0"/>
      <w:marBottom w:val="0"/>
      <w:divBdr>
        <w:top w:val="none" w:sz="0" w:space="0" w:color="auto"/>
        <w:left w:val="none" w:sz="0" w:space="0" w:color="auto"/>
        <w:bottom w:val="none" w:sz="0" w:space="0" w:color="auto"/>
        <w:right w:val="none" w:sz="0" w:space="0" w:color="auto"/>
      </w:divBdr>
    </w:div>
    <w:div w:id="1901205219">
      <w:bodyDiv w:val="1"/>
      <w:marLeft w:val="0"/>
      <w:marRight w:val="0"/>
      <w:marTop w:val="0"/>
      <w:marBottom w:val="0"/>
      <w:divBdr>
        <w:top w:val="none" w:sz="0" w:space="0" w:color="auto"/>
        <w:left w:val="none" w:sz="0" w:space="0" w:color="auto"/>
        <w:bottom w:val="none" w:sz="0" w:space="0" w:color="auto"/>
        <w:right w:val="none" w:sz="0" w:space="0" w:color="auto"/>
      </w:divBdr>
    </w:div>
    <w:div w:id="1910341210">
      <w:bodyDiv w:val="1"/>
      <w:marLeft w:val="0"/>
      <w:marRight w:val="0"/>
      <w:marTop w:val="0"/>
      <w:marBottom w:val="0"/>
      <w:divBdr>
        <w:top w:val="none" w:sz="0" w:space="0" w:color="auto"/>
        <w:left w:val="none" w:sz="0" w:space="0" w:color="auto"/>
        <w:bottom w:val="none" w:sz="0" w:space="0" w:color="auto"/>
        <w:right w:val="none" w:sz="0" w:space="0" w:color="auto"/>
      </w:divBdr>
    </w:div>
    <w:div w:id="1921788999">
      <w:bodyDiv w:val="1"/>
      <w:marLeft w:val="0"/>
      <w:marRight w:val="0"/>
      <w:marTop w:val="0"/>
      <w:marBottom w:val="0"/>
      <w:divBdr>
        <w:top w:val="none" w:sz="0" w:space="0" w:color="auto"/>
        <w:left w:val="none" w:sz="0" w:space="0" w:color="auto"/>
        <w:bottom w:val="none" w:sz="0" w:space="0" w:color="auto"/>
        <w:right w:val="none" w:sz="0" w:space="0" w:color="auto"/>
      </w:divBdr>
      <w:divsChild>
        <w:div w:id="857738262">
          <w:marLeft w:val="0"/>
          <w:marRight w:val="0"/>
          <w:marTop w:val="0"/>
          <w:marBottom w:val="0"/>
          <w:divBdr>
            <w:top w:val="none" w:sz="0" w:space="0" w:color="auto"/>
            <w:left w:val="none" w:sz="0" w:space="0" w:color="auto"/>
            <w:bottom w:val="none" w:sz="0" w:space="0" w:color="auto"/>
            <w:right w:val="none" w:sz="0" w:space="0" w:color="auto"/>
          </w:divBdr>
        </w:div>
        <w:div w:id="623656756">
          <w:marLeft w:val="0"/>
          <w:marRight w:val="0"/>
          <w:marTop w:val="0"/>
          <w:marBottom w:val="0"/>
          <w:divBdr>
            <w:top w:val="none" w:sz="0" w:space="0" w:color="auto"/>
            <w:left w:val="none" w:sz="0" w:space="0" w:color="auto"/>
            <w:bottom w:val="none" w:sz="0" w:space="0" w:color="auto"/>
            <w:right w:val="none" w:sz="0" w:space="0" w:color="auto"/>
          </w:divBdr>
        </w:div>
        <w:div w:id="1112242241">
          <w:marLeft w:val="0"/>
          <w:marRight w:val="0"/>
          <w:marTop w:val="0"/>
          <w:marBottom w:val="0"/>
          <w:divBdr>
            <w:top w:val="none" w:sz="0" w:space="0" w:color="auto"/>
            <w:left w:val="none" w:sz="0" w:space="0" w:color="auto"/>
            <w:bottom w:val="none" w:sz="0" w:space="0" w:color="auto"/>
            <w:right w:val="none" w:sz="0" w:space="0" w:color="auto"/>
          </w:divBdr>
        </w:div>
      </w:divsChild>
    </w:div>
    <w:div w:id="1932662579">
      <w:bodyDiv w:val="1"/>
      <w:marLeft w:val="0"/>
      <w:marRight w:val="0"/>
      <w:marTop w:val="0"/>
      <w:marBottom w:val="0"/>
      <w:divBdr>
        <w:top w:val="none" w:sz="0" w:space="0" w:color="auto"/>
        <w:left w:val="none" w:sz="0" w:space="0" w:color="auto"/>
        <w:bottom w:val="none" w:sz="0" w:space="0" w:color="auto"/>
        <w:right w:val="none" w:sz="0" w:space="0" w:color="auto"/>
      </w:divBdr>
    </w:div>
    <w:div w:id="1938977774">
      <w:bodyDiv w:val="1"/>
      <w:marLeft w:val="0"/>
      <w:marRight w:val="0"/>
      <w:marTop w:val="0"/>
      <w:marBottom w:val="0"/>
      <w:divBdr>
        <w:top w:val="none" w:sz="0" w:space="0" w:color="auto"/>
        <w:left w:val="none" w:sz="0" w:space="0" w:color="auto"/>
        <w:bottom w:val="none" w:sz="0" w:space="0" w:color="auto"/>
        <w:right w:val="none" w:sz="0" w:space="0" w:color="auto"/>
      </w:divBdr>
    </w:div>
    <w:div w:id="1943030279">
      <w:bodyDiv w:val="1"/>
      <w:marLeft w:val="0"/>
      <w:marRight w:val="0"/>
      <w:marTop w:val="0"/>
      <w:marBottom w:val="0"/>
      <w:divBdr>
        <w:top w:val="none" w:sz="0" w:space="0" w:color="auto"/>
        <w:left w:val="none" w:sz="0" w:space="0" w:color="auto"/>
        <w:bottom w:val="none" w:sz="0" w:space="0" w:color="auto"/>
        <w:right w:val="none" w:sz="0" w:space="0" w:color="auto"/>
      </w:divBdr>
    </w:div>
    <w:div w:id="2010477171">
      <w:bodyDiv w:val="1"/>
      <w:marLeft w:val="0"/>
      <w:marRight w:val="0"/>
      <w:marTop w:val="0"/>
      <w:marBottom w:val="0"/>
      <w:divBdr>
        <w:top w:val="none" w:sz="0" w:space="0" w:color="auto"/>
        <w:left w:val="none" w:sz="0" w:space="0" w:color="auto"/>
        <w:bottom w:val="none" w:sz="0" w:space="0" w:color="auto"/>
        <w:right w:val="none" w:sz="0" w:space="0" w:color="auto"/>
      </w:divBdr>
    </w:div>
    <w:div w:id="2013490554">
      <w:bodyDiv w:val="1"/>
      <w:marLeft w:val="0"/>
      <w:marRight w:val="0"/>
      <w:marTop w:val="0"/>
      <w:marBottom w:val="0"/>
      <w:divBdr>
        <w:top w:val="none" w:sz="0" w:space="0" w:color="auto"/>
        <w:left w:val="none" w:sz="0" w:space="0" w:color="auto"/>
        <w:bottom w:val="none" w:sz="0" w:space="0" w:color="auto"/>
        <w:right w:val="none" w:sz="0" w:space="0" w:color="auto"/>
      </w:divBdr>
    </w:div>
    <w:div w:id="2027094744">
      <w:bodyDiv w:val="1"/>
      <w:marLeft w:val="0"/>
      <w:marRight w:val="0"/>
      <w:marTop w:val="0"/>
      <w:marBottom w:val="0"/>
      <w:divBdr>
        <w:top w:val="none" w:sz="0" w:space="0" w:color="auto"/>
        <w:left w:val="none" w:sz="0" w:space="0" w:color="auto"/>
        <w:bottom w:val="none" w:sz="0" w:space="0" w:color="auto"/>
        <w:right w:val="none" w:sz="0" w:space="0" w:color="auto"/>
      </w:divBdr>
    </w:div>
    <w:div w:id="2041586624">
      <w:bodyDiv w:val="1"/>
      <w:marLeft w:val="0"/>
      <w:marRight w:val="0"/>
      <w:marTop w:val="0"/>
      <w:marBottom w:val="0"/>
      <w:divBdr>
        <w:top w:val="none" w:sz="0" w:space="0" w:color="auto"/>
        <w:left w:val="none" w:sz="0" w:space="0" w:color="auto"/>
        <w:bottom w:val="none" w:sz="0" w:space="0" w:color="auto"/>
        <w:right w:val="none" w:sz="0" w:space="0" w:color="auto"/>
      </w:divBdr>
    </w:div>
    <w:div w:id="2043824207">
      <w:bodyDiv w:val="1"/>
      <w:marLeft w:val="0"/>
      <w:marRight w:val="0"/>
      <w:marTop w:val="0"/>
      <w:marBottom w:val="0"/>
      <w:divBdr>
        <w:top w:val="none" w:sz="0" w:space="0" w:color="auto"/>
        <w:left w:val="none" w:sz="0" w:space="0" w:color="auto"/>
        <w:bottom w:val="none" w:sz="0" w:space="0" w:color="auto"/>
        <w:right w:val="none" w:sz="0" w:space="0" w:color="auto"/>
      </w:divBdr>
    </w:div>
    <w:div w:id="2076583791">
      <w:bodyDiv w:val="1"/>
      <w:marLeft w:val="0"/>
      <w:marRight w:val="0"/>
      <w:marTop w:val="0"/>
      <w:marBottom w:val="0"/>
      <w:divBdr>
        <w:top w:val="none" w:sz="0" w:space="0" w:color="auto"/>
        <w:left w:val="none" w:sz="0" w:space="0" w:color="auto"/>
        <w:bottom w:val="none" w:sz="0" w:space="0" w:color="auto"/>
        <w:right w:val="none" w:sz="0" w:space="0" w:color="auto"/>
      </w:divBdr>
    </w:div>
    <w:div w:id="2078819943">
      <w:bodyDiv w:val="1"/>
      <w:marLeft w:val="0"/>
      <w:marRight w:val="0"/>
      <w:marTop w:val="0"/>
      <w:marBottom w:val="0"/>
      <w:divBdr>
        <w:top w:val="none" w:sz="0" w:space="0" w:color="auto"/>
        <w:left w:val="none" w:sz="0" w:space="0" w:color="auto"/>
        <w:bottom w:val="none" w:sz="0" w:space="0" w:color="auto"/>
        <w:right w:val="none" w:sz="0" w:space="0" w:color="auto"/>
      </w:divBdr>
    </w:div>
    <w:div w:id="2084839183">
      <w:bodyDiv w:val="1"/>
      <w:marLeft w:val="0"/>
      <w:marRight w:val="0"/>
      <w:marTop w:val="0"/>
      <w:marBottom w:val="0"/>
      <w:divBdr>
        <w:top w:val="none" w:sz="0" w:space="0" w:color="auto"/>
        <w:left w:val="none" w:sz="0" w:space="0" w:color="auto"/>
        <w:bottom w:val="none" w:sz="0" w:space="0" w:color="auto"/>
        <w:right w:val="none" w:sz="0" w:space="0" w:color="auto"/>
      </w:divBdr>
    </w:div>
    <w:div w:id="2086370157">
      <w:bodyDiv w:val="1"/>
      <w:marLeft w:val="0"/>
      <w:marRight w:val="0"/>
      <w:marTop w:val="0"/>
      <w:marBottom w:val="0"/>
      <w:divBdr>
        <w:top w:val="none" w:sz="0" w:space="0" w:color="auto"/>
        <w:left w:val="none" w:sz="0" w:space="0" w:color="auto"/>
        <w:bottom w:val="none" w:sz="0" w:space="0" w:color="auto"/>
        <w:right w:val="none" w:sz="0" w:space="0" w:color="auto"/>
      </w:divBdr>
    </w:div>
    <w:div w:id="2091195507">
      <w:bodyDiv w:val="1"/>
      <w:marLeft w:val="0"/>
      <w:marRight w:val="0"/>
      <w:marTop w:val="0"/>
      <w:marBottom w:val="0"/>
      <w:divBdr>
        <w:top w:val="none" w:sz="0" w:space="0" w:color="auto"/>
        <w:left w:val="none" w:sz="0" w:space="0" w:color="auto"/>
        <w:bottom w:val="none" w:sz="0" w:space="0" w:color="auto"/>
        <w:right w:val="none" w:sz="0" w:space="0" w:color="auto"/>
      </w:divBdr>
    </w:div>
    <w:div w:id="2106458138">
      <w:bodyDiv w:val="1"/>
      <w:marLeft w:val="0"/>
      <w:marRight w:val="0"/>
      <w:marTop w:val="0"/>
      <w:marBottom w:val="0"/>
      <w:divBdr>
        <w:top w:val="none" w:sz="0" w:space="0" w:color="auto"/>
        <w:left w:val="none" w:sz="0" w:space="0" w:color="auto"/>
        <w:bottom w:val="none" w:sz="0" w:space="0" w:color="auto"/>
        <w:right w:val="none" w:sz="0" w:space="0" w:color="auto"/>
      </w:divBdr>
    </w:div>
    <w:div w:id="2120685450">
      <w:bodyDiv w:val="1"/>
      <w:marLeft w:val="0"/>
      <w:marRight w:val="0"/>
      <w:marTop w:val="0"/>
      <w:marBottom w:val="0"/>
      <w:divBdr>
        <w:top w:val="none" w:sz="0" w:space="0" w:color="auto"/>
        <w:left w:val="none" w:sz="0" w:space="0" w:color="auto"/>
        <w:bottom w:val="none" w:sz="0" w:space="0" w:color="auto"/>
        <w:right w:val="none" w:sz="0" w:space="0" w:color="auto"/>
      </w:divBdr>
    </w:div>
    <w:div w:id="2122873754">
      <w:bodyDiv w:val="1"/>
      <w:marLeft w:val="0"/>
      <w:marRight w:val="0"/>
      <w:marTop w:val="0"/>
      <w:marBottom w:val="0"/>
      <w:divBdr>
        <w:top w:val="none" w:sz="0" w:space="0" w:color="auto"/>
        <w:left w:val="none" w:sz="0" w:space="0" w:color="auto"/>
        <w:bottom w:val="none" w:sz="0" w:space="0" w:color="auto"/>
        <w:right w:val="none" w:sz="0" w:space="0" w:color="auto"/>
      </w:divBdr>
    </w:div>
    <w:div w:id="213656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veliev@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CD079-EF47-49DC-8166-2A5DB387C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1931</Words>
  <Characters>11013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Аким Велиев</dc:creator>
  <cp:keywords/>
  <dc:description/>
  <cp:lastModifiedBy>Аким Велиев</cp:lastModifiedBy>
  <cp:revision>2</cp:revision>
  <dcterms:created xsi:type="dcterms:W3CDTF">2025-02-27T18:12:00Z</dcterms:created>
  <dcterms:modified xsi:type="dcterms:W3CDTF">2025-02-27T18:12:00Z</dcterms:modified>
</cp:coreProperties>
</file>