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E50E5" w14:textId="4191D5FC" w:rsidR="006E49A1" w:rsidRDefault="00AA5A2C" w:rsidP="00AA5A2C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A5A2C">
        <w:rPr>
          <w:rFonts w:ascii="Times New Roman" w:hAnsi="Times New Roman" w:cs="Times New Roman"/>
          <w:b/>
          <w:bCs/>
          <w:sz w:val="28"/>
          <w:szCs w:val="28"/>
        </w:rPr>
        <w:t>Автор: Шуланов Денис Владимирович</w:t>
      </w:r>
    </w:p>
    <w:p w14:paraId="12CAEA9C" w14:textId="312B0A79" w:rsidR="00AA5A2C" w:rsidRDefault="00AA5A2C" w:rsidP="00AA5A2C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ГБОУ СОШ «ОЦ» пос. Серноводск</w:t>
      </w:r>
    </w:p>
    <w:p w14:paraId="5B3DA00B" w14:textId="6631A8E6" w:rsidR="00AA5A2C" w:rsidRDefault="00AA5A2C" w:rsidP="00AA5A2C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A2976C5" w14:textId="2792450C" w:rsidR="00AA5A2C" w:rsidRDefault="00AA5A2C" w:rsidP="00AA5A2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ОСОБЕННОСТИ ПРИМЕНЕНИЯ НЕЙРОСЕТЕВЫХ МОДЕЛЕЙ (ИСКУССТВЕННОГО ИНТЕЛЛЕКТА – ИИ) ПРИ ОБУЧЕНИИ ДЕТЕЙ В РАМКАХ СОВРЕМЕННОГО ОБРАЗОВАТЕЛЬНОГО ПРОЦЕССА</w:t>
      </w:r>
    </w:p>
    <w:p w14:paraId="13005F37" w14:textId="10518ED6" w:rsidR="00AA5A2C" w:rsidRPr="00AA5A2C" w:rsidRDefault="00AA5A2C" w:rsidP="00AA5A2C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3E150A8" w14:textId="0EB30D37" w:rsidR="00AA5A2C" w:rsidRDefault="00AA5A2C" w:rsidP="00922D6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A5A2C">
        <w:rPr>
          <w:rFonts w:ascii="Times New Roman" w:hAnsi="Times New Roman" w:cs="Times New Roman"/>
          <w:i/>
          <w:iCs/>
          <w:sz w:val="26"/>
          <w:szCs w:val="26"/>
        </w:rPr>
        <w:t>Аннотация:</w:t>
      </w:r>
      <w:r w:rsidRPr="00AA5A2C">
        <w:rPr>
          <w:rFonts w:ascii="Times New Roman" w:hAnsi="Times New Roman" w:cs="Times New Roman"/>
          <w:sz w:val="26"/>
          <w:szCs w:val="26"/>
        </w:rPr>
        <w:t xml:space="preserve"> </w:t>
      </w:r>
      <w:r w:rsidRPr="00AA5A2C">
        <w:rPr>
          <w:rFonts w:ascii="Times New Roman" w:hAnsi="Times New Roman" w:cs="Times New Roman"/>
          <w:sz w:val="26"/>
          <w:szCs w:val="26"/>
        </w:rPr>
        <w:t>Статья посвящена использованию искусственного интеллекта в образовательной сфере, особенно в контексте персонализированного обучения и профессиональной ориентации. Рассматривается важность интеграции искусственного интеллекта в учебный процесс и анализируются уже применяемые технологии. Обсуждаются перспективы использования искусственного интеллекта для индивидуализации образования. Сделан вывод о необходимости дальнейшего развития и применения технологий нейронных сетей и искусственного интеллекта в образовательных целях.</w:t>
      </w:r>
    </w:p>
    <w:p w14:paraId="060EB001" w14:textId="7C82D29A" w:rsidR="00AA5A2C" w:rsidRDefault="00AA5A2C" w:rsidP="00922D6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41D65FA5" w14:textId="74E798B3" w:rsidR="00AA5A2C" w:rsidRDefault="00AA5A2C" w:rsidP="00922D6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A5A2C">
        <w:rPr>
          <w:rFonts w:ascii="Times New Roman" w:hAnsi="Times New Roman" w:cs="Times New Roman"/>
          <w:i/>
          <w:iCs/>
          <w:sz w:val="26"/>
          <w:szCs w:val="26"/>
        </w:rPr>
        <w:t xml:space="preserve">Ключевые слова: </w:t>
      </w:r>
      <w:r w:rsidRPr="00AA5A2C">
        <w:rPr>
          <w:rFonts w:ascii="Times New Roman" w:hAnsi="Times New Roman" w:cs="Times New Roman"/>
          <w:sz w:val="26"/>
          <w:szCs w:val="26"/>
        </w:rPr>
        <w:t xml:space="preserve">инновации в образовании, искусственный интеллект, </w:t>
      </w:r>
      <w:r w:rsidRPr="00AA5A2C">
        <w:rPr>
          <w:rFonts w:ascii="Times New Roman" w:hAnsi="Times New Roman" w:cs="Times New Roman"/>
          <w:sz w:val="26"/>
          <w:szCs w:val="26"/>
        </w:rPr>
        <w:t>современное обучение детей.</w:t>
      </w:r>
    </w:p>
    <w:p w14:paraId="73DA06A8" w14:textId="0E3E5026" w:rsidR="00AA5A2C" w:rsidRDefault="00AA5A2C" w:rsidP="00922D6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079571B0" w14:textId="3A6175A9" w:rsidR="00AA5A2C" w:rsidRDefault="00AA5A2C" w:rsidP="00922D65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A5A2C">
        <w:rPr>
          <w:rFonts w:ascii="Times New Roman" w:hAnsi="Times New Roman" w:cs="Times New Roman"/>
          <w:b/>
          <w:bCs/>
          <w:sz w:val="26"/>
          <w:szCs w:val="26"/>
        </w:rPr>
        <w:t xml:space="preserve">Введение: </w:t>
      </w:r>
      <w:r w:rsidRPr="00AA5A2C">
        <w:rPr>
          <w:rFonts w:ascii="Times New Roman" w:hAnsi="Times New Roman" w:cs="Times New Roman"/>
          <w:sz w:val="26"/>
          <w:szCs w:val="26"/>
        </w:rPr>
        <w:t>В условиях цифровизации и глобализации образование трансформируется, приобретая новые интеллектуальные черты благодаря внедрению различных цифровых инструментов, таких как нейросети и искусственный интеллект. Образовательная система в России играет ключевую роль в развитии страны, требуя пристального внимания для подготовки высококвалифицированных специалистов, обладающих конкурентоспособностью на рынке труда и готовых реализовать свой потенциал в рамках цифровой экономики.</w:t>
      </w:r>
    </w:p>
    <w:p w14:paraId="29D0EA58" w14:textId="77777777" w:rsidR="00632A13" w:rsidRPr="00632A13" w:rsidRDefault="00632A13" w:rsidP="00922D65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2A13">
        <w:rPr>
          <w:rFonts w:ascii="Times New Roman" w:hAnsi="Times New Roman" w:cs="Times New Roman"/>
          <w:b/>
          <w:bCs/>
          <w:sz w:val="26"/>
          <w:szCs w:val="26"/>
        </w:rPr>
        <w:t>Изложение основного материала статьи</w:t>
      </w:r>
      <w:r w:rsidRPr="00632A13">
        <w:rPr>
          <w:rFonts w:ascii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32A13">
        <w:rPr>
          <w:rFonts w:ascii="Times New Roman" w:hAnsi="Times New Roman" w:cs="Times New Roman"/>
          <w:sz w:val="26"/>
          <w:szCs w:val="26"/>
        </w:rPr>
        <w:t>Использование искусственного интеллекта в образовании становится важным из-за потребности в разработке программ и инструментов для персонализации учебного процесса, что способствует повышению качества и эффективности обучения.</w:t>
      </w:r>
    </w:p>
    <w:p w14:paraId="47EBA697" w14:textId="5D28A725" w:rsidR="00632A13" w:rsidRDefault="00632A13" w:rsidP="00922D65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2A13">
        <w:rPr>
          <w:rFonts w:ascii="Times New Roman" w:hAnsi="Times New Roman" w:cs="Times New Roman"/>
          <w:sz w:val="26"/>
          <w:szCs w:val="26"/>
        </w:rPr>
        <w:t>Сегодня искусственный интеллект активно проникает во многие области человеческой деятельности, включая образование. В нашем исследовании мы постараемся понять, что представляет собой этот феномен и какое влияние он окажет на развитие общества и системы образования. Нейронные сети — это математические модели, представляющие собой сложный вычислительный код, который способен прогнозировать результаты, решая интеллектуальные задачи на основе анализа большого объема информации и критериев заданного вопроса. Искусственный интеллект формирует наиболее точные и достоверные ответы. Основное преимущество нейросетей заключается в их способности к самообучению, что позволяет им развиваться без прямого вмешательства IT-специалистов.</w:t>
      </w:r>
      <w:r w:rsidR="00922D65">
        <w:rPr>
          <w:rFonts w:ascii="Times New Roman" w:hAnsi="Times New Roman" w:cs="Times New Roman"/>
          <w:sz w:val="26"/>
          <w:szCs w:val="26"/>
        </w:rPr>
        <w:t xml:space="preserve">  </w:t>
      </w:r>
      <w:r w:rsidR="00922D65" w:rsidRPr="00922D65">
        <w:rPr>
          <w:rFonts w:ascii="Times New Roman" w:hAnsi="Times New Roman" w:cs="Times New Roman"/>
          <w:sz w:val="26"/>
          <w:szCs w:val="26"/>
        </w:rPr>
        <w:t>Искусственный интеллект и машинное обучение широко применяются в образовании: от проведения и проверки экзаменов до</w:t>
      </w:r>
      <w:r w:rsidR="00922D65">
        <w:rPr>
          <w:rFonts w:ascii="Times New Roman" w:hAnsi="Times New Roman" w:cs="Times New Roman"/>
          <w:sz w:val="26"/>
          <w:szCs w:val="26"/>
        </w:rPr>
        <w:t xml:space="preserve"> </w:t>
      </w:r>
      <w:r w:rsidR="00922D65" w:rsidRPr="00922D65">
        <w:rPr>
          <w:rFonts w:ascii="Times New Roman" w:hAnsi="Times New Roman" w:cs="Times New Roman"/>
          <w:sz w:val="26"/>
          <w:szCs w:val="26"/>
        </w:rPr>
        <w:t xml:space="preserve">автоматического подбора учебных материалов для студентов, испытывающих затруднения. Это помогает учащимся глубже погружаться в изучаемую тему, улучшать знания и навыки, основываясь на анализе их успеваемости и продуктивности. С помощью постоянной поддержки </w:t>
      </w:r>
      <w:r w:rsidR="00922D65">
        <w:rPr>
          <w:rFonts w:ascii="Times New Roman" w:hAnsi="Times New Roman" w:cs="Times New Roman"/>
          <w:sz w:val="26"/>
          <w:szCs w:val="26"/>
        </w:rPr>
        <w:t xml:space="preserve">таких систем - </w:t>
      </w:r>
      <w:r w:rsidR="00922D65" w:rsidRPr="00922D65">
        <w:rPr>
          <w:rFonts w:ascii="Times New Roman" w:hAnsi="Times New Roman" w:cs="Times New Roman"/>
          <w:sz w:val="26"/>
          <w:szCs w:val="26"/>
        </w:rPr>
        <w:t>корректируется индивидуальный план обучения.</w:t>
      </w:r>
    </w:p>
    <w:p w14:paraId="39D9EAC6" w14:textId="77777777" w:rsidR="00922D65" w:rsidRDefault="00922D65" w:rsidP="002D623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2E6BC2E" w14:textId="294A7CCD" w:rsidR="00922D65" w:rsidRPr="00922D65" w:rsidRDefault="00922D65" w:rsidP="002D623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922D65">
        <w:rPr>
          <w:rFonts w:ascii="Times New Roman" w:hAnsi="Times New Roman" w:cs="Times New Roman"/>
          <w:sz w:val="26"/>
          <w:szCs w:val="26"/>
        </w:rPr>
        <w:lastRenderedPageBreak/>
        <w:t>Под постоянным контролем, искусственный интеллект активно внедряется в образовательный процесс, и становится очевидным, что объемы использования этих технологий будут увеличиваться каждый год. Рассмотрим ключевые направления применения искусственного интеллекта в образовании сегодня:</w:t>
      </w:r>
    </w:p>
    <w:p w14:paraId="60E83261" w14:textId="2F8D175E" w:rsidR="00922D65" w:rsidRPr="00922D65" w:rsidRDefault="00922D65" w:rsidP="002D62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22D65">
        <w:rPr>
          <w:rFonts w:ascii="Times New Roman" w:hAnsi="Times New Roman" w:cs="Times New Roman"/>
          <w:i/>
          <w:iCs/>
          <w:sz w:val="26"/>
          <w:szCs w:val="26"/>
        </w:rPr>
        <w:t>Автоматизация рутинных задач</w:t>
      </w:r>
      <w:r w:rsidRPr="00922D65">
        <w:rPr>
          <w:rFonts w:ascii="Times New Roman" w:hAnsi="Times New Roman" w:cs="Times New Roman"/>
          <w:i/>
          <w:iCs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2D65">
        <w:rPr>
          <w:rFonts w:ascii="Times New Roman" w:hAnsi="Times New Roman" w:cs="Times New Roman"/>
          <w:sz w:val="26"/>
          <w:szCs w:val="26"/>
        </w:rPr>
        <w:t>Преподаватели традиционно несут большую ответственность и выполняют значительный объем работы с учениками, включая контроль успеваемости, проверку стандартных заданий и подготовку к урокам. Эти повторяющиеся задачи занимают много времени, которое могло бы быть потрачено на более ценные аспекты обучения. Чтобы улучшить эффективность и качество образования, такие задачи можно передать искусственному интеллекту. Человеческий мозг не в состоянии обрабатывать столько текста и информации, сколько может обработать искусственный интеллект, плюс последний исключает вероятность человеческих ошибок.</w:t>
      </w:r>
    </w:p>
    <w:p w14:paraId="5BD972DD" w14:textId="77777777" w:rsidR="00922D65" w:rsidRDefault="00922D65" w:rsidP="002D62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22D65">
        <w:rPr>
          <w:rFonts w:ascii="Times New Roman" w:hAnsi="Times New Roman" w:cs="Times New Roman"/>
          <w:i/>
          <w:iCs/>
          <w:sz w:val="26"/>
          <w:szCs w:val="26"/>
        </w:rPr>
        <w:t>Персонализация обучения.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2D65">
        <w:rPr>
          <w:rFonts w:ascii="Times New Roman" w:hAnsi="Times New Roman" w:cs="Times New Roman"/>
          <w:sz w:val="26"/>
          <w:szCs w:val="26"/>
        </w:rPr>
        <w:t>Благодаря технологиям искусственного интеллекта можно создавать индивидуальные учебные планы для каждого студента, что позволит отслеживать их прогресс и мотивацию. Такое использование искусственного интеллекта стало возможным благодаря усилиям педагогов и психологов, разработавших методики оценки способностей, мотивации и других характеристик учащихся, на основании которых формируются персональные программы обучения.</w:t>
      </w:r>
    </w:p>
    <w:p w14:paraId="18274575" w14:textId="61748080" w:rsidR="00922D65" w:rsidRDefault="00922D65" w:rsidP="002D62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22D65">
        <w:rPr>
          <w:rFonts w:ascii="Times New Roman" w:hAnsi="Times New Roman" w:cs="Times New Roman"/>
          <w:i/>
          <w:iCs/>
          <w:sz w:val="26"/>
          <w:szCs w:val="26"/>
        </w:rPr>
        <w:t>Разработка образовательных приложений и специализированного контента.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2D65">
        <w:rPr>
          <w:rFonts w:ascii="Times New Roman" w:hAnsi="Times New Roman" w:cs="Times New Roman"/>
          <w:sz w:val="26"/>
          <w:szCs w:val="26"/>
        </w:rPr>
        <w:t>Эта функция широко используется среди студентов и преподавателей Например, приложения для изучения иностранных языков распознают речь учеников, анализируют структуру предложений, лексику и грамматику, предоставляя задания для закрепления материала. Такие приложения стали популярными благодаря своей доступности и удобству использования на мобильных устройствах. Они применимы не только к изучению языков, но и к другим дисциплинам, постепенно завоёвывая популярность как среди студентов, так и среди преподавателей.</w:t>
      </w:r>
    </w:p>
    <w:p w14:paraId="5EBADA47" w14:textId="77777777" w:rsidR="00845927" w:rsidRPr="00845927" w:rsidRDefault="00845927" w:rsidP="002D623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45927">
        <w:rPr>
          <w:rFonts w:ascii="Times New Roman" w:hAnsi="Times New Roman" w:cs="Times New Roman"/>
          <w:sz w:val="26"/>
          <w:szCs w:val="26"/>
        </w:rPr>
        <w:t xml:space="preserve">Персонализированное обучение — это подход к разработке и реализации образовательных программ, при котором студент становится активным участником процесса, а его индивидуальные особенности учитываются для повышения эффективности обучения. Для достижения этой цели важно использовать возможности искусственного интеллекта (ИИ), который может быть полезен как преподавателям, так и самим обучающимся. </w:t>
      </w:r>
    </w:p>
    <w:p w14:paraId="6A21BD2A" w14:textId="77777777" w:rsidR="00845927" w:rsidRPr="00845927" w:rsidRDefault="00845927" w:rsidP="002D623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45927">
        <w:rPr>
          <w:rFonts w:ascii="Times New Roman" w:hAnsi="Times New Roman" w:cs="Times New Roman"/>
          <w:sz w:val="26"/>
          <w:szCs w:val="26"/>
        </w:rPr>
        <w:t>Искусственный интеллект способен обрабатывать и анализировать большие объемы данных, выявляя закономерности и формируя общую картину ситуации. На основе этих данных ИИ может прогнозировать развитие событий и предлагать решения для корректировки образовательного процесса в зависимости от потребностей студента. В контексте обучения это означает, что ИИ может выявлять дисциплины или темы, вызывающие у студентов трудности, и определять, где требуется дополнительная поддержка. Кроме того, технология способна динамически адаптировать объем и интенсивность помощи, учитывая такие параметры, как интерес к теме, психологическое состояние, способность воспринимать информацию и другие факторы. Это позволяет создавать индивидуальные траектории обучения, максимально соответствующие потребностям каждого студента.</w:t>
      </w:r>
    </w:p>
    <w:p w14:paraId="2B62F6EF" w14:textId="77777777" w:rsidR="00845927" w:rsidRPr="00845927" w:rsidRDefault="00845927" w:rsidP="002D623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0EA80046" w14:textId="77777777" w:rsidR="00845927" w:rsidRPr="00845927" w:rsidRDefault="00845927" w:rsidP="002D623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45927">
        <w:rPr>
          <w:rFonts w:ascii="Times New Roman" w:hAnsi="Times New Roman" w:cs="Times New Roman"/>
          <w:sz w:val="26"/>
          <w:szCs w:val="26"/>
        </w:rPr>
        <w:t>В условиях цифровой эпохи, помимо освоения профессиональных навыков (hard skills), важно развивать мягкие навыки (soft skills). Огромные объемы информации, с которыми сталкивается современный человек, делают невозможным усвоение всех данных. Однако ИИ может взять на себя рутинные задачи, освобождая время для развития критического мышления и креативности. Современные технологии помогают фильтровать и структурировать информацию, что способствует более эффективному обучению студентов и улучшению качества преподавания.</w:t>
      </w:r>
    </w:p>
    <w:p w14:paraId="26E18E29" w14:textId="0E0E3E4E" w:rsidR="00845927" w:rsidRPr="00845927" w:rsidRDefault="00845927" w:rsidP="002D623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45927">
        <w:rPr>
          <w:rFonts w:ascii="Times New Roman" w:hAnsi="Times New Roman" w:cs="Times New Roman"/>
          <w:sz w:val="26"/>
          <w:szCs w:val="26"/>
        </w:rPr>
        <w:t>Нейросети активно внедряются в образовательные учреждения и платформы, анализируя успеваемость студентов и выявляя их слабые места в различных дисциплинах. Это позволяет преподавателям своевременно вмешиваться и оказывать необходимую поддержку. Внедрение ИИ в образование направлено на персонализацию обучения, адаптацию программ под способности студентов, а также на мониторинг их социальной и эмоциональной вовлеченности. Кроме того, ИИ может анализировать интересы студентов и рекомендовать им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45927">
        <w:rPr>
          <w:rFonts w:ascii="Times New Roman" w:hAnsi="Times New Roman" w:cs="Times New Roman"/>
          <w:sz w:val="26"/>
          <w:szCs w:val="26"/>
        </w:rPr>
        <w:t>подходящие курсы и программы. Такой индивидуальный подход повышает мотивацию к обучению и помогает контролировать самостоятельность выполнения заданий, особенно в условиях дистанционного или самостоятельного обучения.</w:t>
      </w:r>
    </w:p>
    <w:p w14:paraId="4083EF8C" w14:textId="77777777" w:rsidR="00845927" w:rsidRPr="00845927" w:rsidRDefault="00845927" w:rsidP="002D623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45927">
        <w:rPr>
          <w:rFonts w:ascii="Times New Roman" w:hAnsi="Times New Roman" w:cs="Times New Roman"/>
          <w:sz w:val="26"/>
          <w:szCs w:val="26"/>
        </w:rPr>
        <w:t>Цифровой мир генерирует огромные потоки информации, которые человек не в состоянии полностью обработать. Здесь на помощь приходят технологии: нейросети могут взять на себя рутинные задачи, такие как проверка контрольных работ, курсовых проектов и объемных домашних заданий. Способность ИИ выявлять ошибки в текстах, решении тестов или математических задач делает его ценным инструментом в руках преподавателей.</w:t>
      </w:r>
    </w:p>
    <w:p w14:paraId="015619F2" w14:textId="774A09C4" w:rsidR="00922D65" w:rsidRDefault="00845927" w:rsidP="002D623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45927">
        <w:rPr>
          <w:rFonts w:ascii="Times New Roman" w:hAnsi="Times New Roman" w:cs="Times New Roman"/>
          <w:sz w:val="26"/>
          <w:szCs w:val="26"/>
        </w:rPr>
        <w:t>Еще одной важной задачей, которую могут решать нейросети, является профориентация. Она помогает не только в выборе профессии, но и в самоопределении и дальнейшем трудоустройстве выпускников. Анализируя ответы на разнообразные вопросы, ИИ строит логическую цепочку и формирует детальную картину способностей и интересов человека. Например, в России разработана система тестов, где результаты, полученные от студентов, служат входными данными для нейросети. На основе этих данных ИИ выдает рекомендации по направлениям, в которых студенту стоит развиваться, что помогает сделать осознанный выбор профессии.</w:t>
      </w:r>
      <w:r w:rsidR="002D6238">
        <w:rPr>
          <w:rFonts w:ascii="Times New Roman" w:hAnsi="Times New Roman" w:cs="Times New Roman"/>
          <w:sz w:val="26"/>
          <w:szCs w:val="26"/>
        </w:rPr>
        <w:t xml:space="preserve"> </w:t>
      </w:r>
      <w:r w:rsidRPr="00845927">
        <w:rPr>
          <w:rFonts w:ascii="Times New Roman" w:hAnsi="Times New Roman" w:cs="Times New Roman"/>
          <w:sz w:val="26"/>
          <w:szCs w:val="26"/>
        </w:rPr>
        <w:t>Т</w:t>
      </w:r>
      <w:r w:rsidR="002D6238">
        <w:rPr>
          <w:rFonts w:ascii="Times New Roman" w:hAnsi="Times New Roman" w:cs="Times New Roman"/>
          <w:sz w:val="26"/>
          <w:szCs w:val="26"/>
        </w:rPr>
        <w:t>а</w:t>
      </w:r>
      <w:r w:rsidRPr="00845927">
        <w:rPr>
          <w:rFonts w:ascii="Times New Roman" w:hAnsi="Times New Roman" w:cs="Times New Roman"/>
          <w:sz w:val="26"/>
          <w:szCs w:val="26"/>
        </w:rPr>
        <w:t>ким образом, искусственный интеллект становится неотъемлемой частью современного образования, способствуя его персонализации, повышению эффективности и адаптации под индивидуальные потребности каждого обучающегося.</w:t>
      </w:r>
    </w:p>
    <w:p w14:paraId="6E658E73" w14:textId="010BEA48" w:rsidR="002D6238" w:rsidRDefault="002D6238" w:rsidP="002D623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6238">
        <w:rPr>
          <w:rFonts w:ascii="Times New Roman" w:hAnsi="Times New Roman" w:cs="Times New Roman"/>
          <w:b/>
          <w:bCs/>
          <w:sz w:val="26"/>
          <w:szCs w:val="26"/>
        </w:rPr>
        <w:t>Выводы:</w:t>
      </w:r>
      <w:r w:rsidRPr="002D623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2D6238">
        <w:rPr>
          <w:rFonts w:ascii="Times New Roman" w:hAnsi="Times New Roman" w:cs="Times New Roman"/>
          <w:sz w:val="26"/>
          <w:szCs w:val="26"/>
        </w:rPr>
        <w:t xml:space="preserve"> заключение стоит подчеркнуть, что внедрение сквозных технологий, таких как искусственный интеллект и нейронные сети, способно существенно повысить эффективность образовательного процесса, способствовать формированию цифровой и информационной культуры у обучающихся, а также обеспечить персонализацию обучения. Эти технологии позволяют не только отслеживать, но и оперативно корректировать образовательный процесс, что соответствует запросам современного цифрового общества. Благодаря ИИ абитуриентам становится проще выбирать профессию при поступлении в учебные заведения, поскольку машинные алгоритмы анализируют исключительно данные, предоставленные самими обучающимися, без влияния внешних факторов, таких как мнение общества, родителей или сверстников. Искусственный интеллект помогает оптимизировать подходы к обучению, учитывая индивидуальные потребности и </w:t>
      </w:r>
      <w:r w:rsidRPr="002D6238">
        <w:rPr>
          <w:rFonts w:ascii="Times New Roman" w:hAnsi="Times New Roman" w:cs="Times New Roman"/>
          <w:sz w:val="26"/>
          <w:szCs w:val="26"/>
        </w:rPr>
        <w:lastRenderedPageBreak/>
        <w:t>особенности каждого студента. Именно в этом заключается ключевая ценность использования ИИ в образовании для его персонализации.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D6238">
        <w:rPr>
          <w:rFonts w:ascii="Times New Roman" w:hAnsi="Times New Roman" w:cs="Times New Roman"/>
          <w:sz w:val="26"/>
          <w:szCs w:val="26"/>
        </w:rPr>
        <w:t>При этом важно понимать, что искусственный интеллект — не единственная современная технология. Он тесно взаимодействует с другими сквозными технологиями, такими как большие данные, робототехника и сенсорика, интернет вещей, облачные технологии, дополненная и виртуальная реальность, квантовые технологии и новые производственные методы. Их комплексное применение становится залогом успешной профессиональной деятельности всех участников образовательного процесса, обеспечивая инновационное развитие сферы образования.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14CDF0A" w14:textId="77777777" w:rsidR="002D6238" w:rsidRDefault="002D6238" w:rsidP="002D623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Литература: </w:t>
      </w:r>
    </w:p>
    <w:p w14:paraId="2E8852CB" w14:textId="59DA0F7C" w:rsidR="002D6238" w:rsidRPr="002D6238" w:rsidRDefault="002D6238" w:rsidP="002D623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2D6238">
        <w:rPr>
          <w:rFonts w:ascii="Times New Roman" w:hAnsi="Times New Roman" w:cs="Times New Roman"/>
          <w:sz w:val="26"/>
          <w:szCs w:val="26"/>
        </w:rPr>
        <w:t>Булаева, М.Н. Методические рекомендации применения цифровых платформ в профессиональных образовательных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D6238">
        <w:rPr>
          <w:rFonts w:ascii="Times New Roman" w:hAnsi="Times New Roman" w:cs="Times New Roman"/>
          <w:sz w:val="26"/>
          <w:szCs w:val="26"/>
        </w:rPr>
        <w:t>организациях обучения / М.Н. Булаева, О.Н. Филатова, П.В. Канатьев // Проблемы современного педагогического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D6238">
        <w:rPr>
          <w:rFonts w:ascii="Times New Roman" w:hAnsi="Times New Roman" w:cs="Times New Roman"/>
          <w:sz w:val="26"/>
          <w:szCs w:val="26"/>
        </w:rPr>
        <w:t>образования. – 2022. – №72(4). – С. 34-36</w:t>
      </w:r>
    </w:p>
    <w:p w14:paraId="6CF7BD2D" w14:textId="4CD94AD2" w:rsidR="002D6238" w:rsidRPr="002D6238" w:rsidRDefault="002D6238" w:rsidP="002D623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D6238">
        <w:rPr>
          <w:rFonts w:ascii="Times New Roman" w:hAnsi="Times New Roman" w:cs="Times New Roman"/>
          <w:sz w:val="26"/>
          <w:szCs w:val="26"/>
        </w:rPr>
        <w:t>2. Вайндорф-Сысоева, М.Е. «Цифровой форсайт» – образовательная практика с конструктором коллективной работы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D6238">
        <w:rPr>
          <w:rFonts w:ascii="Times New Roman" w:hAnsi="Times New Roman" w:cs="Times New Roman"/>
          <w:sz w:val="26"/>
          <w:szCs w:val="26"/>
        </w:rPr>
        <w:t>условиях гибридного обучения / М.Е. Вайндорф-Сысоева, И.П. Тихоновецкая, Н.Д. Вьюн // Вестник Мининского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D6238">
        <w:rPr>
          <w:rFonts w:ascii="Times New Roman" w:hAnsi="Times New Roman" w:cs="Times New Roman"/>
          <w:sz w:val="26"/>
          <w:szCs w:val="26"/>
        </w:rPr>
        <w:t>университета. – 2022. – Т. 10. – №2.</w:t>
      </w:r>
    </w:p>
    <w:p w14:paraId="1FD7A200" w14:textId="36F391EB" w:rsidR="002D6238" w:rsidRPr="002D6238" w:rsidRDefault="002D6238" w:rsidP="002D623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D6238">
        <w:rPr>
          <w:rFonts w:ascii="Times New Roman" w:hAnsi="Times New Roman" w:cs="Times New Roman"/>
          <w:sz w:val="26"/>
          <w:szCs w:val="26"/>
        </w:rPr>
        <w:t>3. Гущин, А.В. Особенности реализации информационной стратегии высшей образовательной организации /А.В. Гущин, О.И. Ваганова, О.Н. Филатова // Известия Балтийской государственной академии рыбопромыслового флота.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D6238">
        <w:rPr>
          <w:rFonts w:ascii="Times New Roman" w:hAnsi="Times New Roman" w:cs="Times New Roman"/>
          <w:sz w:val="26"/>
          <w:szCs w:val="26"/>
        </w:rPr>
        <w:t>2021. – № 3 (57). – С. 47-51</w:t>
      </w:r>
    </w:p>
    <w:p w14:paraId="4CD78F88" w14:textId="50E60E5C" w:rsidR="002D6238" w:rsidRPr="002D6238" w:rsidRDefault="002D6238" w:rsidP="002D623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D6238">
        <w:rPr>
          <w:rFonts w:ascii="Times New Roman" w:hAnsi="Times New Roman" w:cs="Times New Roman"/>
          <w:sz w:val="26"/>
          <w:szCs w:val="26"/>
        </w:rPr>
        <w:t>4. Лебедева, Т.Н. Формирование цифровой культуры педагога средствами массовых открытых онлайн-курсов /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D6238">
        <w:rPr>
          <w:rFonts w:ascii="Times New Roman" w:hAnsi="Times New Roman" w:cs="Times New Roman"/>
          <w:sz w:val="26"/>
          <w:szCs w:val="26"/>
        </w:rPr>
        <w:t>Т.Н. Лебедева, О.Р. Шефер, С.В. Крайнева, Н.А. Белоусова, Е.Н. Эрентраут, Ю.А. Ахкамова // Вестник Мининского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D6238">
        <w:rPr>
          <w:rFonts w:ascii="Times New Roman" w:hAnsi="Times New Roman" w:cs="Times New Roman"/>
          <w:sz w:val="26"/>
          <w:szCs w:val="26"/>
        </w:rPr>
        <w:t>университета. – 2022. – Т. 10. – №3.</w:t>
      </w:r>
    </w:p>
    <w:p w14:paraId="41277AE9" w14:textId="29C1889A" w:rsidR="002D6238" w:rsidRPr="002D6238" w:rsidRDefault="002D6238" w:rsidP="002D623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D6238">
        <w:rPr>
          <w:rFonts w:ascii="Times New Roman" w:hAnsi="Times New Roman" w:cs="Times New Roman"/>
          <w:sz w:val="26"/>
          <w:szCs w:val="26"/>
        </w:rPr>
        <w:t>5. Сябитова, К.С. Искусственный интеллект в системе профессионального образования / К.С. Сябитова, О.Н. Филатова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D6238">
        <w:rPr>
          <w:rFonts w:ascii="Times New Roman" w:hAnsi="Times New Roman" w:cs="Times New Roman"/>
          <w:sz w:val="26"/>
          <w:szCs w:val="26"/>
        </w:rPr>
        <w:t>// Профессиональное самоопределение молодежи инновационного региона: проблемы и перспективы. – Красноярск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D6238">
        <w:rPr>
          <w:rFonts w:ascii="Times New Roman" w:hAnsi="Times New Roman" w:cs="Times New Roman"/>
          <w:sz w:val="26"/>
          <w:szCs w:val="26"/>
        </w:rPr>
        <w:t>Челябинск – Нижний Новгород. – Москва. – 2023. – С. 132-134</w:t>
      </w:r>
    </w:p>
    <w:p w14:paraId="14E223A3" w14:textId="77777777" w:rsidR="00AA5A2C" w:rsidRPr="00AA5A2C" w:rsidRDefault="00AA5A2C" w:rsidP="00AA5A2C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AA5A2C" w:rsidRPr="00AA5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F1364"/>
    <w:multiLevelType w:val="hybridMultilevel"/>
    <w:tmpl w:val="6D5E4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3AD"/>
    <w:rsid w:val="002D6238"/>
    <w:rsid w:val="004263AD"/>
    <w:rsid w:val="00632A13"/>
    <w:rsid w:val="006E49A1"/>
    <w:rsid w:val="00845927"/>
    <w:rsid w:val="00922D65"/>
    <w:rsid w:val="00AA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F6F24"/>
  <w15:chartTrackingRefBased/>
  <w15:docId w15:val="{8ADB637F-3C85-44B9-852B-8CDCC9CC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5A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1672</Words>
  <Characters>9536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</dc:creator>
  <cp:keywords/>
  <dc:description/>
  <cp:lastModifiedBy>203</cp:lastModifiedBy>
  <cp:revision>4</cp:revision>
  <dcterms:created xsi:type="dcterms:W3CDTF">2025-03-03T05:01:00Z</dcterms:created>
  <dcterms:modified xsi:type="dcterms:W3CDTF">2025-03-03T05:25:00Z</dcterms:modified>
</cp:coreProperties>
</file>