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4C" w:rsidRPr="0070284C" w:rsidRDefault="0070284C" w:rsidP="0070284C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70284C">
        <w:rPr>
          <w:rFonts w:ascii="Times New Roman" w:eastAsia="Arial" w:hAnsi="Times New Roman" w:cs="Times New Roman"/>
          <w:b/>
          <w:color w:val="000000"/>
          <w:sz w:val="32"/>
          <w:szCs w:val="32"/>
        </w:rPr>
        <w:t>МАДОУ «Детский сад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</w:t>
      </w:r>
      <w:r w:rsidRPr="0070284C">
        <w:rPr>
          <w:rFonts w:ascii="Times New Roman" w:eastAsia="Arial" w:hAnsi="Times New Roman" w:cs="Times New Roman"/>
          <w:b/>
          <w:color w:val="000000"/>
          <w:sz w:val="32"/>
          <w:szCs w:val="32"/>
        </w:rPr>
        <w:t>№82» городского округа</w:t>
      </w:r>
    </w:p>
    <w:p w:rsidR="00182C37" w:rsidRPr="0070284C" w:rsidRDefault="0070284C" w:rsidP="0070284C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70284C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город Стерлитамак Республика Башкортостан</w:t>
      </w:r>
    </w:p>
    <w:p w:rsidR="00182C37" w:rsidRDefault="00182C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284C" w:rsidRDefault="007028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0284C" w:rsidRDefault="007028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0284C" w:rsidRDefault="007028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82C37" w:rsidRDefault="007028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Статья</w:t>
      </w:r>
    </w:p>
    <w:p w:rsidR="00182C37" w:rsidRDefault="007028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«Влияние устного народного творчества </w:t>
      </w:r>
    </w:p>
    <w:p w:rsidR="00182C37" w:rsidRDefault="007028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на развитие речи детей 2-3 лет</w:t>
      </w:r>
    </w:p>
    <w:p w:rsidR="00182C37" w:rsidRDefault="00182C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82C37" w:rsidRDefault="00182C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182C37" w:rsidRDefault="0070284C">
      <w:pPr>
        <w:spacing w:after="0" w:line="360" w:lineRule="auto"/>
        <w:ind w:right="85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</w:t>
      </w:r>
    </w:p>
    <w:p w:rsidR="00182C37" w:rsidRDefault="00182C37">
      <w:pPr>
        <w:spacing w:after="0" w:line="360" w:lineRule="auto"/>
        <w:ind w:right="850"/>
        <w:jc w:val="right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360" w:lineRule="auto"/>
        <w:ind w:right="850"/>
        <w:jc w:val="center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360" w:lineRule="auto"/>
        <w:ind w:right="850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360" w:lineRule="auto"/>
        <w:ind w:right="8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0284C" w:rsidRDefault="0070284C">
      <w:pPr>
        <w:spacing w:after="120" w:line="36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70284C" w:rsidRDefault="0070284C">
      <w:pPr>
        <w:spacing w:after="120" w:line="36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70284C" w:rsidRDefault="0070284C">
      <w:pPr>
        <w:spacing w:after="120" w:line="360" w:lineRule="auto"/>
        <w:ind w:left="40" w:right="40" w:firstLine="700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70284C" w:rsidRDefault="0070284C" w:rsidP="0070284C">
      <w:pPr>
        <w:spacing w:after="120" w:line="360" w:lineRule="auto"/>
        <w:ind w:left="40" w:right="40" w:firstLine="70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г.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Стерлитамак</w:t>
      </w:r>
    </w:p>
    <w:p w:rsidR="00182C37" w:rsidRPr="0070284C" w:rsidRDefault="0070284C" w:rsidP="0070284C">
      <w:pPr>
        <w:spacing w:after="120" w:line="360" w:lineRule="auto"/>
        <w:ind w:left="40" w:right="40" w:firstLine="70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Цель работы:</w:t>
      </w:r>
      <w:r>
        <w:rPr>
          <w:rFonts w:ascii="Times New Roman" w:eastAsia="Times New Roman" w:hAnsi="Times New Roman" w:cs="Times New Roman"/>
          <w:sz w:val="28"/>
        </w:rPr>
        <w:t xml:space="preserve"> повышение своего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профессионального мастерства и компетентности; развитие у детей творческих, познавательных, коммуникативных способностей на основе устного народного творчества с помощью произведений русского фольклора.</w:t>
      </w:r>
    </w:p>
    <w:p w:rsidR="00182C37" w:rsidRDefault="0070284C" w:rsidP="0070284C">
      <w:pPr>
        <w:spacing w:after="120" w:line="360" w:lineRule="auto"/>
        <w:ind w:left="40" w:right="4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Актуальность выбранной темы: 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ран</w:t>
      </w:r>
      <w:r>
        <w:rPr>
          <w:rFonts w:ascii="Times New Roman" w:eastAsia="Times New Roman" w:hAnsi="Times New Roman" w:cs="Times New Roman"/>
          <w:sz w:val="28"/>
        </w:rPr>
        <w:t xml:space="preserve">нем возрасте очень важно ускорить рождение первых сознательных слов у ребенка. Увеличить запас слов помогут малые формы фольклора, в которых привлекается его внимание к предметам, животным, людям. Звучность, ритмичность, напевность, занимательность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привлекает детей, вызывает желание повторить, запомнить, что в свою очередь, способствует развитию разговорной речи.</w:t>
      </w:r>
    </w:p>
    <w:p w:rsidR="00182C37" w:rsidRDefault="0070284C" w:rsidP="0070284C">
      <w:pPr>
        <w:spacing w:after="120" w:line="360" w:lineRule="auto"/>
        <w:ind w:left="40" w:right="4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8"/>
        </w:rPr>
        <w:t>, скороговорок, считалок дает потрясающие результаты, т.к. отработка звуков происходит в виде смешной и понятной игры</w:t>
      </w:r>
      <w:r>
        <w:rPr>
          <w:rFonts w:ascii="Times New Roman" w:eastAsia="Times New Roman" w:hAnsi="Times New Roman" w:cs="Times New Roman"/>
          <w:sz w:val="28"/>
        </w:rPr>
        <w:t>. Яркие, оригинальные, доступные по форме и содержанию малые фольклорные формы мы используем при проведении артикуляционной, дыхательной гимнастики, для развития мелкой моторики рук, закрепления произношения появившихся у детей раннего возраста звуков глас</w:t>
      </w:r>
      <w:r>
        <w:rPr>
          <w:rFonts w:ascii="Times New Roman" w:eastAsia="Times New Roman" w:hAnsi="Times New Roman" w:cs="Times New Roman"/>
          <w:sz w:val="28"/>
        </w:rPr>
        <w:t>ных и простых согласных.</w:t>
      </w:r>
    </w:p>
    <w:p w:rsidR="00182C37" w:rsidRDefault="0070284C" w:rsidP="0070284C">
      <w:pPr>
        <w:spacing w:after="120" w:line="360" w:lineRule="auto"/>
        <w:ind w:left="40" w:right="4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Использование малых фольклорных форм расширяет словарный запас малышей, активизирует познавательное и умственное развитие, формирует процесс звукопроизношения, создает уникальные условия для развития речи, мышления детей, мотивации</w:t>
      </w:r>
      <w:r>
        <w:rPr>
          <w:rFonts w:ascii="Times New Roman" w:eastAsia="Times New Roman" w:hAnsi="Times New Roman" w:cs="Times New Roman"/>
          <w:sz w:val="28"/>
        </w:rPr>
        <w:t xml:space="preserve"> поведения, накопления положительного морального опыта в межличностных отношениях.</w:t>
      </w:r>
    </w:p>
    <w:p w:rsidR="00182C37" w:rsidRDefault="0070284C" w:rsidP="0070284C">
      <w:pPr>
        <w:spacing w:after="120" w:line="360" w:lineRule="auto"/>
        <w:ind w:firstLine="7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Через устное народное творчество ребенок не только овладевает родным языком, но и, осваивая его красоту, лаконичность, приобщается к культуре своего народа. Получает свое пе</w:t>
      </w:r>
      <w:r>
        <w:rPr>
          <w:rFonts w:ascii="Times New Roman" w:eastAsia="Times New Roman" w:hAnsi="Times New Roman" w:cs="Times New Roman"/>
          <w:sz w:val="28"/>
        </w:rPr>
        <w:t>рвое впечатление о ней.</w:t>
      </w:r>
    </w:p>
    <w:p w:rsidR="00182C37" w:rsidRDefault="0070284C" w:rsidP="0070284C">
      <w:pPr>
        <w:spacing w:after="120" w:line="360" w:lineRule="auto"/>
        <w:ind w:left="40" w:right="4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Устное народное творчество служит могучим, действенным средством умственного, нравственного и эстетического воспитания детей, оно оказывает огромное влияние на развитие и обогащение речи ребенка.</w:t>
      </w:r>
    </w:p>
    <w:p w:rsidR="00182C37" w:rsidRDefault="0070284C" w:rsidP="0070284C">
      <w:pPr>
        <w:spacing w:after="120" w:line="360" w:lineRule="auto"/>
        <w:ind w:left="40" w:right="4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Знакомство ребенка с художественной </w:t>
      </w:r>
      <w:r>
        <w:rPr>
          <w:rFonts w:ascii="Times New Roman" w:eastAsia="Times New Roman" w:hAnsi="Times New Roman" w:cs="Times New Roman"/>
          <w:sz w:val="28"/>
        </w:rPr>
        <w:t xml:space="preserve">литературой начинается с миниатюр народного творчества -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8"/>
        </w:rPr>
        <w:t>, песен, сказок. Глубокая человечность, предельно точная моральная направленность. Юмор, образность языка - особенности этих фольклорных произведений.</w:t>
      </w:r>
    </w:p>
    <w:p w:rsidR="00182C37" w:rsidRDefault="0070284C" w:rsidP="0070284C">
      <w:pPr>
        <w:spacing w:after="120" w:line="360" w:lineRule="auto"/>
        <w:ind w:left="40" w:right="4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 в каких других произведениях, кроме на</w:t>
      </w:r>
      <w:r>
        <w:rPr>
          <w:rFonts w:ascii="Times New Roman" w:eastAsia="Times New Roman" w:hAnsi="Times New Roman" w:cs="Times New Roman"/>
          <w:sz w:val="28"/>
        </w:rPr>
        <w:t xml:space="preserve">родных, не найти такого идеального сочетания труднопроизносимых звуков, такого продуманного по звучанию расположения слов (скороговорки,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</w:rPr>
        <w:t>). Народные сказки дают образцы ритмичной речи, знакомят с красочностью и образностью родного языка.</w:t>
      </w:r>
    </w:p>
    <w:p w:rsidR="00182C37" w:rsidRDefault="0070284C" w:rsidP="0070284C">
      <w:pPr>
        <w:spacing w:after="120" w:line="360" w:lineRule="auto"/>
        <w:ind w:left="40" w:right="4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Малыши легк</w:t>
      </w:r>
      <w:r>
        <w:rPr>
          <w:rFonts w:ascii="Times New Roman" w:eastAsia="Times New Roman" w:hAnsi="Times New Roman" w:cs="Times New Roman"/>
          <w:sz w:val="28"/>
        </w:rPr>
        <w:t xml:space="preserve">о и быстро запоминают такие образы, как петушок - золотой гребешок,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козлятушки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ребятушки, коза - дереза. Повторение песенок действующих лиц народных сказок, имен героев закрепляют эти образные слова в сознании детей, и они начинают их использовать в свои</w:t>
      </w:r>
      <w:r>
        <w:rPr>
          <w:rFonts w:ascii="Times New Roman" w:eastAsia="Times New Roman" w:hAnsi="Times New Roman" w:cs="Times New Roman"/>
          <w:sz w:val="28"/>
        </w:rPr>
        <w:t>х играх.</w:t>
      </w:r>
    </w:p>
    <w:p w:rsidR="00182C37" w:rsidRDefault="0070284C" w:rsidP="0070284C">
      <w:pPr>
        <w:spacing w:after="120" w:line="360" w:lineRule="auto"/>
        <w:ind w:left="40" w:right="4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Запоминание устного народного творчества (стихов, сказок) оказывает большое влияние на развитие словаря детей, так как именно из них дети узнают об окружающем мире. Так, благодаря загадкам, дети узнают о предметах домашнего обихода </w:t>
      </w:r>
      <w:proofErr w:type="gramStart"/>
      <w:r>
        <w:rPr>
          <w:rFonts w:ascii="Times New Roman" w:eastAsia="Times New Roman" w:hAnsi="Times New Roman" w:cs="Times New Roman"/>
          <w:sz w:val="28"/>
        </w:rPr>
        <w:t>( печь</w:t>
      </w:r>
      <w:proofErr w:type="gramEnd"/>
      <w:r>
        <w:rPr>
          <w:rFonts w:ascii="Times New Roman" w:eastAsia="Times New Roman" w:hAnsi="Times New Roman" w:cs="Times New Roman"/>
          <w:sz w:val="28"/>
        </w:rPr>
        <w:t>, веник, кадка, вед</w:t>
      </w:r>
      <w:r>
        <w:rPr>
          <w:rFonts w:ascii="Times New Roman" w:eastAsia="Times New Roman" w:hAnsi="Times New Roman" w:cs="Times New Roman"/>
          <w:sz w:val="28"/>
        </w:rPr>
        <w:t>ро), об орудиях труда (топор, пила, коса), небесных светилах (солнце, луна, звезды), явлениях природы (радуга, дождь, гром, град). Дети пополняют этими словами активный словарь. При этом запоминаются не только слова, но и усваивается смысл каждого слова.</w:t>
      </w:r>
    </w:p>
    <w:p w:rsidR="00182C37" w:rsidRDefault="0070284C" w:rsidP="0070284C">
      <w:pPr>
        <w:spacing w:after="120" w:line="360" w:lineRule="auto"/>
        <w:ind w:left="40" w:right="4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сказках,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закличках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используются такие средства выразительности как сравнения, эпитеты, образные слова. Дети легко запоминают их и используют в своей речи, </w:t>
      </w:r>
      <w:proofErr w:type="gramStart"/>
      <w:r>
        <w:rPr>
          <w:rFonts w:ascii="Times New Roman" w:eastAsia="Times New Roman" w:hAnsi="Times New Roman" w:cs="Times New Roman"/>
          <w:sz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</w:rPr>
        <w:t>: «золотое солнышко», «</w:t>
      </w:r>
      <w:proofErr w:type="spellStart"/>
      <w:r>
        <w:rPr>
          <w:rFonts w:ascii="Times New Roman" w:eastAsia="Times New Roman" w:hAnsi="Times New Roman" w:cs="Times New Roman"/>
          <w:sz w:val="28"/>
        </w:rPr>
        <w:t>земелюшка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добра», «курочка - </w:t>
      </w:r>
      <w:proofErr w:type="spellStart"/>
      <w:r>
        <w:rPr>
          <w:rFonts w:ascii="Times New Roman" w:eastAsia="Times New Roman" w:hAnsi="Times New Roman" w:cs="Times New Roman"/>
          <w:sz w:val="28"/>
        </w:rPr>
        <w:t>рябушечка</w:t>
      </w:r>
      <w:proofErr w:type="spellEnd"/>
      <w:r>
        <w:rPr>
          <w:rFonts w:ascii="Times New Roman" w:eastAsia="Times New Roman" w:hAnsi="Times New Roman" w:cs="Times New Roman"/>
          <w:sz w:val="28"/>
        </w:rPr>
        <w:t>», «светлые березы». Это заклад</w:t>
      </w:r>
      <w:r>
        <w:rPr>
          <w:rFonts w:ascii="Times New Roman" w:eastAsia="Times New Roman" w:hAnsi="Times New Roman" w:cs="Times New Roman"/>
          <w:sz w:val="28"/>
        </w:rPr>
        <w:t>ывает основы дальнейшего развития поэтического слова.</w:t>
      </w:r>
    </w:p>
    <w:p w:rsidR="00182C37" w:rsidRDefault="0070284C" w:rsidP="0070284C">
      <w:pPr>
        <w:spacing w:after="120" w:line="360" w:lineRule="auto"/>
        <w:ind w:left="40" w:right="2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ознакомлении с устным народным творчеством ребенок чувствует многообразие значений слова, многообразие оттенков значений. В </w:t>
      </w:r>
      <w:r>
        <w:rPr>
          <w:rFonts w:ascii="Times New Roman" w:eastAsia="Times New Roman" w:hAnsi="Times New Roman" w:cs="Times New Roman"/>
          <w:sz w:val="28"/>
        </w:rPr>
        <w:lastRenderedPageBreak/>
        <w:t>дальнейшем ребенок будет выбирать наиболее удачное слово или словосочетани</w:t>
      </w:r>
      <w:r>
        <w:rPr>
          <w:rFonts w:ascii="Times New Roman" w:eastAsia="Times New Roman" w:hAnsi="Times New Roman" w:cs="Times New Roman"/>
          <w:sz w:val="28"/>
        </w:rPr>
        <w:t>е для точного и яркого выражения своей мысли.</w:t>
      </w:r>
    </w:p>
    <w:p w:rsidR="00182C37" w:rsidRDefault="0070284C" w:rsidP="0070284C">
      <w:pPr>
        <w:spacing w:after="120" w:line="360" w:lineRule="auto"/>
        <w:ind w:left="40" w:right="2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Большую роль устное народное творчество играет в развитии звуковой культуры речи, так как учит детей правильно четко и отчетливо произносить звуки и слова, переносить эти навыки в обычную разговорную речь. Этом</w:t>
      </w:r>
      <w:r>
        <w:rPr>
          <w:rFonts w:ascii="Times New Roman" w:eastAsia="Times New Roman" w:hAnsi="Times New Roman" w:cs="Times New Roman"/>
          <w:sz w:val="28"/>
        </w:rPr>
        <w:t xml:space="preserve">у способствуют </w:t>
      </w:r>
      <w:proofErr w:type="spellStart"/>
      <w:r>
        <w:rPr>
          <w:rFonts w:ascii="Times New Roman" w:eastAsia="Times New Roman" w:hAnsi="Times New Roman" w:cs="Times New Roman"/>
          <w:sz w:val="28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скороговорки. Заучивание стихов,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8"/>
        </w:rPr>
        <w:t>, считалок совершенствует речевой слух, вырабатывается правильное речевое дыхание.</w:t>
      </w:r>
    </w:p>
    <w:p w:rsidR="00182C37" w:rsidRDefault="0070284C" w:rsidP="0070284C">
      <w:pPr>
        <w:spacing w:after="120" w:line="360" w:lineRule="auto"/>
        <w:ind w:left="40" w:right="2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Песенки, считалки, дразнилки оказывают влияние на грамматический строй речи: правильное упоминание детьм</w:t>
      </w:r>
      <w:r>
        <w:rPr>
          <w:rFonts w:ascii="Times New Roman" w:eastAsia="Times New Roman" w:hAnsi="Times New Roman" w:cs="Times New Roman"/>
          <w:sz w:val="28"/>
        </w:rPr>
        <w:t>и падежных форм, использование в речи различных форм: глаголов, предлогов, местоимений.</w:t>
      </w:r>
    </w:p>
    <w:p w:rsidR="00182C37" w:rsidRDefault="0070284C" w:rsidP="0070284C">
      <w:pPr>
        <w:spacing w:after="120" w:line="360" w:lineRule="auto"/>
        <w:ind w:left="40" w:right="2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Устное народное творчество оказывает влияние на формирование связной речи. Дети учатся самостоятельно придумывать сказки, стихотворения, используя различные виды предло</w:t>
      </w:r>
      <w:r>
        <w:rPr>
          <w:rFonts w:ascii="Times New Roman" w:eastAsia="Times New Roman" w:hAnsi="Times New Roman" w:cs="Times New Roman"/>
          <w:sz w:val="28"/>
        </w:rPr>
        <w:t>жений, последовательно излагать свои мысли при рассказывании, в беседе со взрослыми и сверстниками.</w:t>
      </w:r>
    </w:p>
    <w:p w:rsidR="00182C37" w:rsidRDefault="0070284C" w:rsidP="0070284C">
      <w:pPr>
        <w:spacing w:after="120" w:line="360" w:lineRule="auto"/>
        <w:ind w:left="40" w:right="20" w:firstLine="70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устное народное творчество влияет на все стороны развития речи и оказывает влияние на развитие ребенка в целом.</w:t>
      </w:r>
    </w:p>
    <w:p w:rsidR="00182C37" w:rsidRDefault="00182C37" w:rsidP="0070284C">
      <w:pPr>
        <w:tabs>
          <w:tab w:val="left" w:pos="1475"/>
        </w:tabs>
        <w:spacing w:after="0" w:line="662" w:lineRule="auto"/>
        <w:rPr>
          <w:rFonts w:ascii="Times New Roman" w:eastAsia="Times New Roman" w:hAnsi="Times New Roman" w:cs="Times New Roman"/>
          <w:sz w:val="28"/>
        </w:rPr>
      </w:pPr>
    </w:p>
    <w:p w:rsidR="00182C37" w:rsidRDefault="00182C37" w:rsidP="0070284C">
      <w:pPr>
        <w:spacing w:after="0" w:line="360" w:lineRule="auto"/>
        <w:ind w:left="40" w:right="45"/>
        <w:rPr>
          <w:rFonts w:ascii="Times New Roman" w:eastAsia="Times New Roman" w:hAnsi="Times New Roman" w:cs="Times New Roman"/>
          <w:sz w:val="28"/>
        </w:rPr>
      </w:pPr>
    </w:p>
    <w:p w:rsidR="00182C37" w:rsidRDefault="00182C37" w:rsidP="0070284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182C37" w:rsidRDefault="00182C37" w:rsidP="0070284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182C37" w:rsidRDefault="00182C37" w:rsidP="0070284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182C37" w:rsidRDefault="00182C37" w:rsidP="0070284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182C37" w:rsidRDefault="0070284C" w:rsidP="0070284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82C37" w:rsidRDefault="00182C37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keepNext/>
        <w:keepLines/>
        <w:spacing w:after="986" w:line="390" w:lineRule="auto"/>
        <w:ind w:left="40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169" w:line="485" w:lineRule="auto"/>
        <w:ind w:left="40" w:right="360" w:firstLine="811"/>
        <w:jc w:val="both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494" w:lineRule="auto"/>
        <w:ind w:left="40" w:right="360" w:firstLine="811"/>
        <w:jc w:val="both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494" w:lineRule="auto"/>
        <w:ind w:left="40" w:right="360" w:firstLine="811"/>
        <w:rPr>
          <w:rFonts w:ascii="Times New Roman" w:eastAsia="Times New Roman" w:hAnsi="Times New Roman" w:cs="Times New Roman"/>
          <w:sz w:val="28"/>
        </w:rPr>
      </w:pPr>
    </w:p>
    <w:p w:rsidR="00182C37" w:rsidRDefault="00182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82C37" w:rsidRDefault="00182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82C37" w:rsidRDefault="00182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82C37" w:rsidRDefault="0070284C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82C37" w:rsidRDefault="00182C37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82C37" w:rsidRDefault="00182C37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82C37" w:rsidRDefault="00182C37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sectPr w:rsidR="0018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37"/>
    <w:rsid w:val="00182C37"/>
    <w:rsid w:val="0070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A1AE9-45BB-4768-9751-A9F44F2A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2</cp:revision>
  <dcterms:created xsi:type="dcterms:W3CDTF">2025-03-07T15:27:00Z</dcterms:created>
  <dcterms:modified xsi:type="dcterms:W3CDTF">2025-03-07T15:27:00Z</dcterms:modified>
</cp:coreProperties>
</file>