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F6" w:rsidRDefault="00A749F6" w:rsidP="001B3E87">
      <w:pPr>
        <w:spacing w:after="0" w:line="336" w:lineRule="atLeast"/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</w:pPr>
    </w:p>
    <w:p w:rsidR="00B83FC5" w:rsidRPr="00A749F6" w:rsidRDefault="00B83FC5" w:rsidP="00A749F6">
      <w:pPr>
        <w:spacing w:after="0" w:line="336" w:lineRule="atLeast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49F6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Интерактивный спектакль</w:t>
      </w:r>
      <w:r w:rsidR="00A749F6" w:rsidRPr="00A749F6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 xml:space="preserve"> </w:t>
      </w:r>
      <w:r w:rsidRPr="00A749F6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-</w:t>
      </w:r>
      <w:r w:rsidR="00A749F6" w:rsidRPr="00A749F6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 xml:space="preserve"> </w:t>
      </w:r>
      <w:r w:rsidRPr="00A749F6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 xml:space="preserve">как </w:t>
      </w:r>
      <w:r w:rsidR="00A749F6" w:rsidRPr="00A749F6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 xml:space="preserve">форма развития </w:t>
      </w:r>
      <w:r w:rsidRPr="00A749F6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 xml:space="preserve">детей </w:t>
      </w:r>
      <w:r w:rsidR="00A749F6" w:rsidRPr="00A749F6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 xml:space="preserve">младшего </w:t>
      </w:r>
      <w:r w:rsidRPr="00A749F6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дошкольного возраста.</w:t>
      </w:r>
    </w:p>
    <w:p w:rsidR="00327B14" w:rsidRPr="00327B14" w:rsidRDefault="0041147F" w:rsidP="00327B14">
      <w:pPr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Интерактивный театр для малышей в возрасте 2-3 лет представляе</w:t>
      </w:r>
      <w:r w:rsidR="00327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собой уникальный метод </w:t>
      </w:r>
      <w:r w:rsidR="00327B14" w:rsidRPr="00327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не только увлекательная форма досуга, но и важный инструмент для развития детей. Одним из ключевых аспектов интерактивного театра является его способность вовлекать детей в процесс через игры, танцы и участие в сюжетах. </w:t>
      </w:r>
      <w:r w:rsidR="00327B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27B14" w:rsidRPr="00327B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еселая музыка и персонажи помогают создать увлекательную атмосферу, где малыши могут не только наблюдать за происходящим, но и становиться полноправными участниками. Это создает ощущение праздника и веселья, что особенно важно для детей в этом возрасте.</w:t>
      </w:r>
    </w:p>
    <w:p w:rsidR="00327B14" w:rsidRPr="00327B14" w:rsidRDefault="00327B14" w:rsidP="00327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27B14">
        <w:rPr>
          <w:rFonts w:ascii="Times New Roman" w:hAnsi="Times New Roman" w:cs="Times New Roman"/>
          <w:sz w:val="28"/>
          <w:szCs w:val="28"/>
        </w:rPr>
        <w:t>нтерактивные спектакли могут стать основой для развития критического мышления. Дети не просто воспринимают информацию, а анализируют действия героев, обсуждают выбор, который те делают, и последствия этих решений. Такой подход помогает формировать умений оценивать различные точки зрения и аргументировать свои суждения.</w:t>
      </w:r>
    </w:p>
    <w:p w:rsidR="00327B14" w:rsidRDefault="0041147F" w:rsidP="00327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малыши активно исследуют окружающий мир, а интерактивные элементы театра способствуют развитию их воображения, моторики и социального взаимодействия.</w:t>
      </w:r>
      <w:r w:rsidR="00327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B14" w:rsidRPr="00327B14">
        <w:rPr>
          <w:rFonts w:ascii="Times New Roman" w:hAnsi="Times New Roman" w:cs="Times New Roman"/>
          <w:sz w:val="28"/>
          <w:szCs w:val="28"/>
        </w:rPr>
        <w:t>Интерактивный театр также способствует формированию у малышей чувства ответственности и дисциплины. Когда дети участвуют в спектакле, им предлагают следовать простым правилам: внимательно слушать, дожидаться своей очереди и уважать мнение других. Эти навыки, развиваемые в игре, потом помогают им и в других сферах жизни, таких как посещение детского сада или взаимодействие в группе.</w:t>
      </w:r>
    </w:p>
    <w:p w:rsidR="00327B14" w:rsidRPr="00327B14" w:rsidRDefault="00327B14" w:rsidP="00327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 xml:space="preserve">Интерактивный театр также помогает детям развивать навыки </w:t>
      </w:r>
      <w:proofErr w:type="spellStart"/>
      <w:r w:rsidRPr="00327B14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327B14">
        <w:rPr>
          <w:rFonts w:ascii="Times New Roman" w:hAnsi="Times New Roman" w:cs="Times New Roman"/>
          <w:sz w:val="28"/>
          <w:szCs w:val="28"/>
        </w:rPr>
        <w:t xml:space="preserve"> и понимания. В процессе участия в спектаклях они учатся смотреть на ситуацию глазами других персонажей, что способствует формированию более глубокого восприятия окружающего мира. Это понимание не только улучшает межличностные отношения, но и стимулирует их желание поддерживать и помогать окружающим.</w:t>
      </w:r>
    </w:p>
    <w:p w:rsidR="00327B14" w:rsidRPr="00327B14" w:rsidRDefault="00327B14" w:rsidP="00327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27B14">
        <w:rPr>
          <w:rFonts w:ascii="Times New Roman" w:hAnsi="Times New Roman" w:cs="Times New Roman"/>
          <w:sz w:val="28"/>
          <w:szCs w:val="28"/>
        </w:rPr>
        <w:t>егулярные посещения интерактивного театра могут стать стимулом для дальнейшего культурного развития. Начиная с маленьких спектаклей, дети могут постепенно перейти к более сложным формам искусства, развивая свои эстетические предпочтения и углубляя знания о мире. Это создаёт возможность для формирования любознательных и творческих личностей, готовых исследовать новые горизонты.</w:t>
      </w:r>
    </w:p>
    <w:p w:rsidR="00327B14" w:rsidRDefault="00327B14" w:rsidP="00327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 xml:space="preserve">Кроме того, подобные мероприятия могут укрепить связь между родителями и детьми. Посещение интерактивного театра становится совместным семейным опытом, где взрослые могут наблюдать, как их дети открываются, учатся новому и преодолевают страхи. Такие моменты </w:t>
      </w:r>
      <w:r w:rsidRPr="00327B14">
        <w:rPr>
          <w:rFonts w:ascii="Times New Roman" w:hAnsi="Times New Roman" w:cs="Times New Roman"/>
          <w:sz w:val="28"/>
          <w:szCs w:val="28"/>
        </w:rPr>
        <w:lastRenderedPageBreak/>
        <w:t>сближают, позволяя родителям понять, какие темы и эмоции вызывают у детей наибольшее интерес или беспокойство.</w:t>
      </w:r>
    </w:p>
    <w:p w:rsidR="0041147F" w:rsidRPr="00327B14" w:rsidRDefault="00327B14" w:rsidP="00327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иногда присутствие родителей может отвлекать малышей, особенно если они чрезмерно вовлечены в процесс и не позволяют детям самостоятельно проявлять инициативу. Поэтому важно найти баланс: возможно, стоит предложить отдельные шоу для детей и родителей, а также и форматы, где родители могут участвовать в спектакле, но при этом удерживать здоровую дистанцию, чтобы дать детям возможность исследовать и действовать самостоятельно.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47F" w:rsidRPr="00327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времяпрепровождение укрепляет связь между родителем и ребенком, а также создает благоприятную атмосферу для эмоционального и социального обучения.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47F" w:rsidRPr="00327B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том, приглашать ли родителей, должно основываться на концепции программы и особенностях каждого конкретного спектакля, чтобы обеспечить максимальную выгоду и удовольствие для всех участников.</w:t>
      </w:r>
    </w:p>
    <w:p w:rsidR="0041147F" w:rsidRPr="00327B14" w:rsidRDefault="0041147F" w:rsidP="00327B1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327B1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327B14" w:rsidRDefault="0041147F" w:rsidP="00327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>Дополнительно, интерактивные спектакли могут стать основой для развития критического мышления. Дети не просто воспринимают информацию, а анализируют действия героев, обсуждают выбор, который те делают, и последствия этих решений. Такой подход помогает формировать умений оценивать различные точки зрения и аргументировать свои суждения.</w:t>
      </w:r>
    </w:p>
    <w:p w:rsidR="0041147F" w:rsidRPr="00327B14" w:rsidRDefault="0041147F" w:rsidP="00327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>Организация интерактивного театра для малышей в возрасте 2-3 лет по сказке может стать замечательным способом вовлечь детей в мир творчества и развивать у них навыки общения, внимание и воображение. В таком возрасте дети особенно восприимчивы к игровым формам обучения, и этот метод может стать для них настоящим открытием.</w:t>
      </w:r>
    </w:p>
    <w:p w:rsidR="0041147F" w:rsidRPr="00327B14" w:rsidRDefault="0041147F" w:rsidP="00327B14">
      <w:pPr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>1. Выбор формата:</w:t>
      </w:r>
    </w:p>
    <w:p w:rsidR="0041147F" w:rsidRPr="00A2723F" w:rsidRDefault="0041147F" w:rsidP="00327B14">
      <w:pPr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 xml:space="preserve">   - Интерактивный театр предполагает участие детей в развитии сюжета. Они могут быть не только зрителями, но и активными участниками. Это может включать простые задания: например, </w:t>
      </w:r>
      <w:proofErr w:type="gramStart"/>
      <w:r w:rsidRPr="00327B14">
        <w:rPr>
          <w:rFonts w:ascii="Times New Roman" w:hAnsi="Times New Roman" w:cs="Times New Roman"/>
          <w:sz w:val="28"/>
          <w:szCs w:val="28"/>
        </w:rPr>
        <w:t>помогать Колобку катиться</w:t>
      </w:r>
      <w:proofErr w:type="gramEnd"/>
      <w:r w:rsidRPr="00327B14">
        <w:rPr>
          <w:rFonts w:ascii="Times New Roman" w:hAnsi="Times New Roman" w:cs="Times New Roman"/>
          <w:sz w:val="28"/>
          <w:szCs w:val="28"/>
        </w:rPr>
        <w:t xml:space="preserve"> или прятаться от Лисы.</w:t>
      </w:r>
      <w:r w:rsidR="00A2723F" w:rsidRPr="00A2723F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="00A2723F" w:rsidRPr="00A2723F">
        <w:rPr>
          <w:rFonts w:ascii="Times New Roman" w:hAnsi="Times New Roman" w:cs="Times New Roman"/>
          <w:sz w:val="28"/>
          <w:szCs w:val="28"/>
          <w:shd w:val="clear" w:color="auto" w:fill="FFFFFF"/>
        </w:rPr>
        <w:t>Деление на зал и сцену обычно очень условное. Чаще всего зрители сидят на полу на мягких подушках и могут свободно перемещаться, если при этом не мешают артистам и друг другу. Маленький ребенок не может долго сидеть на одном месте, так что подобный подход помогает ему чувствовать себя на спектакле комфортно.</w:t>
      </w:r>
    </w:p>
    <w:p w:rsidR="0041147F" w:rsidRPr="00327B14" w:rsidRDefault="0041147F" w:rsidP="00327B14">
      <w:pPr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>2. Подготовка материалов:</w:t>
      </w:r>
    </w:p>
    <w:p w:rsidR="0041147F" w:rsidRPr="00327B14" w:rsidRDefault="0041147F" w:rsidP="00327B14">
      <w:pPr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 xml:space="preserve">   - Используйте яркие и безопасные материалы для создания костюмов и декораций. Это могут быть простые маски животных, которые дети могут примерять, или мягкие игрушки, представляющие персонажей сказки.</w:t>
      </w:r>
    </w:p>
    <w:p w:rsidR="0041147F" w:rsidRPr="00327B14" w:rsidRDefault="0041147F" w:rsidP="00327B14">
      <w:pPr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lastRenderedPageBreak/>
        <w:t xml:space="preserve">   - Музыкальное сопровождение также играет важную роль. Запишите или используйте живую музыку, чтобы оживить действие и удержать внимание малышей.</w:t>
      </w:r>
    </w:p>
    <w:p w:rsidR="0041147F" w:rsidRPr="00327B14" w:rsidRDefault="0041147F" w:rsidP="00327B14">
      <w:pPr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>3. Вовлечение детей:</w:t>
      </w:r>
    </w:p>
    <w:p w:rsidR="0041147F" w:rsidRPr="00C67393" w:rsidRDefault="0041147F" w:rsidP="00C67393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B14">
        <w:rPr>
          <w:rFonts w:ascii="Times New Roman" w:hAnsi="Times New Roman" w:cs="Times New Roman"/>
          <w:sz w:val="28"/>
          <w:szCs w:val="28"/>
        </w:rPr>
        <w:t xml:space="preserve">   - Используйте простые и понятные инструкции. Маленькие дети любят повторяющие действия, поэтому включите такие элементы как </w:t>
      </w:r>
      <w:proofErr w:type="spellStart"/>
      <w:r w:rsidRPr="00327B1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27B14">
        <w:rPr>
          <w:rFonts w:ascii="Times New Roman" w:hAnsi="Times New Roman" w:cs="Times New Roman"/>
          <w:sz w:val="28"/>
          <w:szCs w:val="28"/>
        </w:rPr>
        <w:t>, песни и движения.</w:t>
      </w:r>
      <w:r w:rsidR="00C67393" w:rsidRPr="00C67393">
        <w:rPr>
          <w:rStyle w:val="c0"/>
          <w:rFonts w:ascii="Arial" w:hAnsi="Arial" w:cs="Arial"/>
          <w:color w:val="212529"/>
        </w:rPr>
        <w:t xml:space="preserve"> </w:t>
      </w:r>
      <w:r w:rsidR="00C67393" w:rsidRPr="00C673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связи с повышенной активностью юных актёров набор игр должен быть разнообразным:</w:t>
      </w:r>
      <w:r w:rsidR="00C6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393" w:rsidRPr="00C6739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подвижные и дидактические</w:t>
      </w:r>
      <w:r w:rsidR="00C6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147F" w:rsidRPr="00327B14" w:rsidRDefault="0041147F" w:rsidP="00327B14">
      <w:pPr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 xml:space="preserve">   - Позвольте детям решать текущее развитие сюжета. Например, попросите их придумать, какие приключения ждут </w:t>
      </w:r>
      <w:proofErr w:type="gramStart"/>
      <w:r w:rsidRPr="00327B14">
        <w:rPr>
          <w:rFonts w:ascii="Times New Roman" w:hAnsi="Times New Roman" w:cs="Times New Roman"/>
          <w:sz w:val="28"/>
          <w:szCs w:val="28"/>
        </w:rPr>
        <w:t>Колобка</w:t>
      </w:r>
      <w:proofErr w:type="gramEnd"/>
      <w:r w:rsidRPr="00327B14">
        <w:rPr>
          <w:rFonts w:ascii="Times New Roman" w:hAnsi="Times New Roman" w:cs="Times New Roman"/>
          <w:sz w:val="28"/>
          <w:szCs w:val="28"/>
        </w:rPr>
        <w:t xml:space="preserve"> дальше или </w:t>
      </w:r>
      <w:proofErr w:type="gramStart"/>
      <w:r w:rsidRPr="00327B14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327B14">
        <w:rPr>
          <w:rFonts w:ascii="Times New Roman" w:hAnsi="Times New Roman" w:cs="Times New Roman"/>
          <w:sz w:val="28"/>
          <w:szCs w:val="28"/>
        </w:rPr>
        <w:t xml:space="preserve"> другие животные могут появиться в сказке.</w:t>
      </w:r>
    </w:p>
    <w:p w:rsidR="0041147F" w:rsidRPr="00327B14" w:rsidRDefault="0041147F" w:rsidP="00327B14">
      <w:pPr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>4. Приглашение родителей:</w:t>
      </w:r>
    </w:p>
    <w:p w:rsidR="0041147F" w:rsidRPr="00327B14" w:rsidRDefault="0041147F" w:rsidP="00327B14">
      <w:pPr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 xml:space="preserve">   - Присутствие родителей может быть как плюсом, так и минусом. С одной стороны, дети чувствуют себя более уверенно в присутствии родителей, с другой стороны, это может отвлекать их. Подумайте о том, чтобы родители участвовали в организации театра, занимались костюмами или помогали с музыкальным сопровождением.</w:t>
      </w:r>
    </w:p>
    <w:p w:rsidR="0041147F" w:rsidRPr="00327B14" w:rsidRDefault="0041147F" w:rsidP="00327B14">
      <w:pPr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>5. Выбор сказок:</w:t>
      </w:r>
    </w:p>
    <w:p w:rsidR="0041147F" w:rsidRPr="00A2723F" w:rsidRDefault="0041147F" w:rsidP="0031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 xml:space="preserve">   - Помимо сказки "Колобок", можно выбрать другие простые и известные сказки, такие как "Три медведя", "Репка" или "Теремок". Выбирайте сюжеты, которые легко адаптировать и в которых много повторяющихся действий и ярких персонажей.</w:t>
      </w:r>
      <w:r w:rsidR="00A2723F" w:rsidRPr="00A2723F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="00A2723F" w:rsidRPr="00A2723F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если спектакль поставлен по литературному произведению, он передает не столько сюжет, сколько настроение. На первый план выходит не фабула, а изобразительно-выразительные средства – музыка, тактильные ощущения, движения, запахи… Дети используют разные способы восприятия мира, активно включаются в происходящее и приобретают новый опыт.</w:t>
      </w:r>
    </w:p>
    <w:p w:rsidR="0041147F" w:rsidRPr="00327B14" w:rsidRDefault="0041147F" w:rsidP="00313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14">
        <w:rPr>
          <w:rFonts w:ascii="Times New Roman" w:hAnsi="Times New Roman" w:cs="Times New Roman"/>
          <w:sz w:val="28"/>
          <w:szCs w:val="28"/>
        </w:rPr>
        <w:t>Важно помнить, что главный акцент в таком мероприятии — это радость и увлечение детей. Интерактивный театр должен принести детям удовольствие и помочь им почувствовать своё участие в общем деле.</w:t>
      </w:r>
    </w:p>
    <w:p w:rsidR="00C67393" w:rsidRPr="00C67393" w:rsidRDefault="00C67393" w:rsidP="00313B1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7393">
        <w:rPr>
          <w:rStyle w:val="c0"/>
          <w:color w:val="212529"/>
          <w:sz w:val="28"/>
          <w:szCs w:val="28"/>
        </w:rPr>
        <w:t xml:space="preserve">Сложность заключается в том, что в идеале </w:t>
      </w:r>
      <w:proofErr w:type="gramStart"/>
      <w:r w:rsidRPr="00C67393">
        <w:rPr>
          <w:rStyle w:val="c0"/>
          <w:color w:val="212529"/>
          <w:sz w:val="28"/>
          <w:szCs w:val="28"/>
        </w:rPr>
        <w:t>педагог</w:t>
      </w:r>
      <w:proofErr w:type="gramEnd"/>
      <w:r w:rsidRPr="00C67393">
        <w:rPr>
          <w:rStyle w:val="c0"/>
          <w:color w:val="212529"/>
          <w:sz w:val="28"/>
          <w:szCs w:val="28"/>
        </w:rPr>
        <w:t xml:space="preserve"> проводящий такой спектакль должен быть мастером движения, речи, режиссуры и психотерапии.</w:t>
      </w:r>
    </w:p>
    <w:p w:rsidR="00C67393" w:rsidRPr="00C67393" w:rsidRDefault="00C67393" w:rsidP="00C6739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7393">
        <w:rPr>
          <w:rStyle w:val="c0"/>
          <w:color w:val="212529"/>
          <w:sz w:val="28"/>
          <w:szCs w:val="28"/>
        </w:rPr>
        <w:t>Применимость техник, как видим, очень широка. Но применение их в практической работе требует широкого спектра умений от «ведущего» - специалиста: ему необходимо быть «смежником» очень широкого профиля - от режиссера до психотерапевта.</w:t>
      </w:r>
    </w:p>
    <w:p w:rsidR="008B13B7" w:rsidRPr="00327B14" w:rsidRDefault="008B13B7" w:rsidP="00327B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13B7" w:rsidRPr="00327B14" w:rsidSect="00E0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62D1"/>
    <w:multiLevelType w:val="multilevel"/>
    <w:tmpl w:val="8F40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71EF1"/>
    <w:multiLevelType w:val="multilevel"/>
    <w:tmpl w:val="5D92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800033"/>
    <w:multiLevelType w:val="multilevel"/>
    <w:tmpl w:val="06E8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47F"/>
    <w:rsid w:val="001B3E87"/>
    <w:rsid w:val="00313B1A"/>
    <w:rsid w:val="00327B14"/>
    <w:rsid w:val="0041147F"/>
    <w:rsid w:val="008273A0"/>
    <w:rsid w:val="008B13B7"/>
    <w:rsid w:val="00A2723F"/>
    <w:rsid w:val="00A749F6"/>
    <w:rsid w:val="00B83FC5"/>
    <w:rsid w:val="00C56E35"/>
    <w:rsid w:val="00C67393"/>
    <w:rsid w:val="00E03D7F"/>
    <w:rsid w:val="00F83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14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114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B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6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7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853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Сасин</dc:creator>
  <cp:lastModifiedBy>Victoria Abent</cp:lastModifiedBy>
  <cp:revision>2</cp:revision>
  <cp:lastPrinted>2024-11-20T02:41:00Z</cp:lastPrinted>
  <dcterms:created xsi:type="dcterms:W3CDTF">2025-03-10T10:07:00Z</dcterms:created>
  <dcterms:modified xsi:type="dcterms:W3CDTF">2025-03-10T10:07:00Z</dcterms:modified>
</cp:coreProperties>
</file>