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FA30E">
      <w:pPr>
        <w:spacing w:before="149" w:line="360" w:lineRule="auto"/>
        <w:ind w:right="141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ТЕХНОЛОГИЧЕСК</w:t>
      </w:r>
      <w:r>
        <w:rPr>
          <w:b/>
          <w:bCs/>
          <w:iCs/>
          <w:sz w:val="24"/>
          <w:szCs w:val="24"/>
          <w:lang w:val="ru-RU"/>
        </w:rPr>
        <w:t>АЯ</w:t>
      </w:r>
      <w:r>
        <w:rPr>
          <w:b/>
          <w:bCs/>
          <w:iCs/>
          <w:sz w:val="24"/>
          <w:szCs w:val="24"/>
        </w:rPr>
        <w:t xml:space="preserve"> КАРТ</w:t>
      </w:r>
      <w:r>
        <w:rPr>
          <w:b/>
          <w:bCs/>
          <w:iCs/>
          <w:sz w:val="24"/>
          <w:szCs w:val="24"/>
          <w:lang w:val="ru-RU"/>
        </w:rPr>
        <w:t>А</w:t>
      </w:r>
      <w:r>
        <w:rPr>
          <w:b/>
          <w:bCs/>
          <w:iCs/>
          <w:sz w:val="24"/>
          <w:szCs w:val="24"/>
        </w:rPr>
        <w:t xml:space="preserve"> УРОК</w:t>
      </w:r>
      <w:r>
        <w:rPr>
          <w:b/>
          <w:bCs/>
          <w:iCs/>
          <w:sz w:val="24"/>
          <w:szCs w:val="24"/>
          <w:lang w:val="ru-RU"/>
        </w:rPr>
        <w:t>А</w:t>
      </w:r>
      <w:r>
        <w:rPr>
          <w:b/>
          <w:bCs/>
          <w:iCs/>
          <w:sz w:val="24"/>
          <w:szCs w:val="24"/>
        </w:rPr>
        <w:t xml:space="preserve"> ПО УЧЕБНОМУ</w:t>
      </w:r>
    </w:p>
    <w:p w14:paraId="0E90AFFF">
      <w:pPr>
        <w:spacing w:before="149" w:line="360" w:lineRule="auto"/>
        <w:ind w:right="141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ПРЕДМЕТУ «ТРУД (ТЕХНОЛОГИЯ)» (5 класс)</w:t>
      </w:r>
    </w:p>
    <w:p w14:paraId="77BAF968">
      <w:pPr>
        <w:jc w:val="center"/>
        <w:rPr>
          <w:sz w:val="24"/>
          <w:szCs w:val="24"/>
        </w:rPr>
      </w:pPr>
    </w:p>
    <w:p w14:paraId="15891A58">
      <w:pPr>
        <w:jc w:val="center"/>
        <w:rPr>
          <w:b/>
          <w:bCs/>
          <w:iCs/>
          <w:sz w:val="24"/>
          <w:szCs w:val="24"/>
        </w:rPr>
      </w:pPr>
      <w:r>
        <w:rPr>
          <w:sz w:val="24"/>
          <w:szCs w:val="24"/>
        </w:rPr>
        <w:t>ОБЩАЯ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ИНФОРМАЦИЯ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УРОКУ</w:t>
      </w:r>
    </w:p>
    <w:tbl>
      <w:tblPr>
        <w:tblStyle w:val="3"/>
        <w:tblW w:w="0" w:type="auto"/>
        <w:tblInd w:w="15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20"/>
        <w:gridCol w:w="9783"/>
      </w:tblGrid>
      <w:tr w14:paraId="0AA49B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4820" w:type="dxa"/>
          </w:tcPr>
          <w:p w14:paraId="5A083ECA">
            <w:pPr>
              <w:pStyle w:val="5"/>
              <w:spacing w:before="92" w:line="360" w:lineRule="auto"/>
              <w:ind w:left="100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Класс</w:t>
            </w:r>
            <w:r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9783" w:type="dxa"/>
          </w:tcPr>
          <w:p w14:paraId="765A7D30">
            <w:pPr>
              <w:pStyle w:val="5"/>
              <w:spacing w:before="92" w:line="360" w:lineRule="auto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14:paraId="4D1111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820" w:type="dxa"/>
          </w:tcPr>
          <w:p w14:paraId="6571EF8D">
            <w:pPr>
              <w:pStyle w:val="5"/>
              <w:spacing w:before="92" w:line="360" w:lineRule="auto"/>
              <w:ind w:left="100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Предмет</w:t>
            </w:r>
            <w:r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9783" w:type="dxa"/>
          </w:tcPr>
          <w:p w14:paraId="1B1AA6C1">
            <w:pPr>
              <w:pStyle w:val="5"/>
              <w:spacing w:before="92" w:line="360" w:lineRule="auto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 (технология)</w:t>
            </w:r>
          </w:p>
        </w:tc>
      </w:tr>
      <w:tr w14:paraId="00F1EE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820" w:type="dxa"/>
          </w:tcPr>
          <w:p w14:paraId="10FBC679">
            <w:pPr>
              <w:pStyle w:val="5"/>
              <w:spacing w:before="97" w:line="360" w:lineRule="auto"/>
              <w:ind w:left="1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</w:t>
            </w:r>
            <w:r>
              <w:rPr>
                <w:b/>
                <w:spacing w:val="-2"/>
                <w:sz w:val="24"/>
                <w:szCs w:val="24"/>
              </w:rPr>
              <w:t xml:space="preserve"> урока/занятия</w:t>
            </w:r>
          </w:p>
        </w:tc>
        <w:tc>
          <w:tcPr>
            <w:tcW w:w="9783" w:type="dxa"/>
          </w:tcPr>
          <w:p w14:paraId="57DDC58B">
            <w:pPr>
              <w:pStyle w:val="5"/>
              <w:spacing w:before="97" w:line="360" w:lineRule="auto"/>
              <w:ind w:lef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3 «Технологии обработки материалов и пищевых продуктов», тема №3.2.</w:t>
            </w:r>
            <w:r>
              <w:t xml:space="preserve"> </w:t>
            </w:r>
            <w:r>
              <w:rPr>
                <w:sz w:val="24"/>
                <w:szCs w:val="24"/>
              </w:rPr>
              <w:t>Конструкционные материалы и их свойства.</w:t>
            </w:r>
          </w:p>
        </w:tc>
      </w:tr>
      <w:tr w14:paraId="4C2CF2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4820" w:type="dxa"/>
          </w:tcPr>
          <w:p w14:paraId="022E1AB9">
            <w:pPr>
              <w:pStyle w:val="5"/>
              <w:spacing w:before="97" w:line="360" w:lineRule="auto"/>
              <w:ind w:left="1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урока/занятия</w:t>
            </w:r>
          </w:p>
        </w:tc>
        <w:tc>
          <w:tcPr>
            <w:tcW w:w="9783" w:type="dxa"/>
          </w:tcPr>
          <w:p w14:paraId="1329EB4F">
            <w:pPr>
              <w:pStyle w:val="5"/>
              <w:spacing w:line="360" w:lineRule="auto"/>
              <w:ind w:firstLine="120" w:firstLineChars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«Виды и свойства конструкционных материалов. Древесина. Практическая работа </w:t>
            </w:r>
            <w:r>
              <w:rPr>
                <w:sz w:val="24"/>
              </w:rPr>
              <w:t>«Изучение свойств древесины»</w:t>
            </w:r>
            <w:r>
              <w:rPr>
                <w:sz w:val="24"/>
                <w:szCs w:val="24"/>
              </w:rPr>
              <w:t>».</w:t>
            </w:r>
          </w:p>
        </w:tc>
      </w:tr>
      <w:tr w14:paraId="5681F8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4820" w:type="dxa"/>
          </w:tcPr>
          <w:p w14:paraId="52816D6D">
            <w:pPr>
              <w:pStyle w:val="5"/>
              <w:spacing w:before="92" w:line="360" w:lineRule="auto"/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Уровень</w:t>
            </w:r>
            <w:r>
              <w:rPr>
                <w:b/>
                <w:spacing w:val="-2"/>
                <w:sz w:val="24"/>
                <w:szCs w:val="24"/>
              </w:rPr>
              <w:t xml:space="preserve"> изучения</w:t>
            </w:r>
            <w:r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9783" w:type="dxa"/>
          </w:tcPr>
          <w:p w14:paraId="2FEEC723">
            <w:pPr>
              <w:pStyle w:val="5"/>
              <w:spacing w:before="92" w:line="360" w:lineRule="auto"/>
              <w:rPr>
                <w:sz w:val="24"/>
                <w:szCs w:val="24"/>
              </w:rPr>
            </w:pP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(базовый уровень</w:t>
            </w:r>
            <w:r>
              <w:rPr>
                <w:spacing w:val="-2"/>
                <w:sz w:val="24"/>
                <w:szCs w:val="24"/>
              </w:rPr>
              <w:t>)</w:t>
            </w:r>
          </w:p>
        </w:tc>
      </w:tr>
      <w:tr w14:paraId="203955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4820" w:type="dxa"/>
          </w:tcPr>
          <w:p w14:paraId="13C46CFD">
            <w:pPr>
              <w:pStyle w:val="5"/>
              <w:spacing w:before="92" w:line="360" w:lineRule="auto"/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Тип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урока/занятия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(укажите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тип </w:t>
            </w:r>
            <w:r>
              <w:rPr>
                <w:spacing w:val="-2"/>
                <w:sz w:val="24"/>
                <w:szCs w:val="24"/>
              </w:rPr>
              <w:t>урока):</w:t>
            </w:r>
          </w:p>
        </w:tc>
        <w:tc>
          <w:tcPr>
            <w:tcW w:w="9783" w:type="dxa"/>
          </w:tcPr>
          <w:p w14:paraId="51822B7B">
            <w:pPr>
              <w:pStyle w:val="5"/>
              <w:tabs>
                <w:tab w:val="left" w:pos="365"/>
              </w:tabs>
              <w:spacing w:before="98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открытия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новых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знаний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освоения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умений</w:t>
            </w:r>
          </w:p>
        </w:tc>
      </w:tr>
      <w:tr w14:paraId="06DC29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4603" w:type="dxa"/>
            <w:gridSpan w:val="2"/>
          </w:tcPr>
          <w:p w14:paraId="6244322B">
            <w:pPr>
              <w:pStyle w:val="5"/>
              <w:spacing w:before="97" w:line="360" w:lineRule="auto"/>
              <w:ind w:left="1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Планируемые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результаты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(по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</w:rPr>
              <w:t>ФРП):</w:t>
            </w:r>
          </w:p>
        </w:tc>
      </w:tr>
      <w:tr w14:paraId="6E6F11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4603" w:type="dxa"/>
            <w:gridSpan w:val="2"/>
          </w:tcPr>
          <w:p w14:paraId="25EE6350">
            <w:pPr>
              <w:pStyle w:val="5"/>
              <w:spacing w:before="92" w:line="360" w:lineRule="auto"/>
              <w:ind w:left="10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u w:val="single"/>
              </w:rPr>
              <w:t>Личностные:</w:t>
            </w:r>
            <w:r>
              <w:rPr>
                <w:spacing w:val="-2"/>
                <w:sz w:val="24"/>
                <w:szCs w:val="24"/>
              </w:rPr>
              <w:t xml:space="preserve"> ценностное отношение к достижениям российских инженеров и ученых; осознание ценности науки как фундамента технологий; развитие интереса к исследовательской деятельности, реализации на практике достижений науки.</w:t>
            </w:r>
          </w:p>
        </w:tc>
      </w:tr>
      <w:tr w14:paraId="0E8F94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4603" w:type="dxa"/>
            <w:gridSpan w:val="2"/>
          </w:tcPr>
          <w:p w14:paraId="3D4CB2A4">
            <w:pPr>
              <w:pStyle w:val="5"/>
              <w:spacing w:before="92" w:line="360" w:lineRule="auto"/>
              <w:ind w:left="10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u w:val="single"/>
              </w:rPr>
              <w:t>Метапредметные</w:t>
            </w:r>
            <w:r>
              <w:rPr>
                <w:spacing w:val="-2"/>
                <w:sz w:val="24"/>
                <w:szCs w:val="24"/>
              </w:rPr>
              <w:t>: устанавливать существенный признак классификации, основание для обобщения и сравнения;использовать вопросы как исследовательский инструмент познания;  понимать различие между данными, информацией и знаниями;</w:t>
            </w:r>
          </w:p>
        </w:tc>
      </w:tr>
      <w:tr w14:paraId="05B88A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4603" w:type="dxa"/>
            <w:gridSpan w:val="2"/>
          </w:tcPr>
          <w:p w14:paraId="5D0BD03E">
            <w:pPr>
              <w:pStyle w:val="6"/>
              <w:jc w:val="both"/>
            </w:pPr>
            <w:r>
              <w:rPr>
                <w:spacing w:val="-2"/>
                <w:u w:val="single"/>
              </w:rPr>
              <w:t>Предметные:</w:t>
            </w:r>
            <w:r>
              <w:rPr>
                <w:sz w:val="28"/>
                <w:szCs w:val="28"/>
              </w:rPr>
              <w:t xml:space="preserve"> </w:t>
            </w:r>
            <w:r>
              <w:t>характеризовать свойства конструкционных материалов; выбирать материалы для изготовления изделий с учетом их свойств, технологий обработки, инструментов и приспособлений; называть и характеризовать виды древесины, пиломатериалов.</w:t>
            </w:r>
          </w:p>
        </w:tc>
      </w:tr>
      <w:tr w14:paraId="791207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4603" w:type="dxa"/>
            <w:gridSpan w:val="2"/>
          </w:tcPr>
          <w:p w14:paraId="320DECB5">
            <w:pPr>
              <w:pStyle w:val="5"/>
              <w:spacing w:before="92" w:line="360" w:lineRule="auto"/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Ключевые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слова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конструкционный материал, древесина, породы древесины, пиломатериалы, древесные материалы</w:t>
            </w:r>
          </w:p>
        </w:tc>
      </w:tr>
      <w:tr w14:paraId="42FFC6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4603" w:type="dxa"/>
            <w:gridSpan w:val="2"/>
          </w:tcPr>
          <w:p w14:paraId="6B320DEC">
            <w:pPr>
              <w:pStyle w:val="5"/>
              <w:spacing w:before="92" w:line="360" w:lineRule="auto"/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Краткое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описание: </w:t>
            </w:r>
            <w:r>
              <w:rPr>
                <w:bCs/>
                <w:sz w:val="24"/>
                <w:szCs w:val="24"/>
              </w:rPr>
              <w:t xml:space="preserve">раздаточный материал (образцы конструкционных материалов, коллекция образцов древесных пород), </w:t>
            </w:r>
            <w:r>
              <w:fldChar w:fldCharType="begin"/>
            </w:r>
            <w:r>
              <w:instrText xml:space="preserve"> HYPERLINK "https://resh.edu.ru/subject/lesson/7564/start/256902/" </w:instrText>
            </w:r>
            <w:r>
              <w:fldChar w:fldCharType="separate"/>
            </w:r>
            <w:r>
              <w:rPr>
                <w:rStyle w:val="4"/>
                <w:sz w:val="24"/>
                <w:szCs w:val="24"/>
              </w:rPr>
              <w:t>https://resh.edu.ru/subject/lesson/7564/start/256902/</w:t>
            </w:r>
            <w:r>
              <w:rPr>
                <w:rStyle w:val="4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3A6CD27D">
      <w:pPr>
        <w:spacing w:before="149" w:line="360" w:lineRule="auto"/>
        <w:ind w:right="141"/>
        <w:jc w:val="center"/>
        <w:rPr>
          <w:b/>
          <w:bCs/>
          <w:iCs/>
          <w:sz w:val="24"/>
          <w:szCs w:val="24"/>
        </w:rPr>
      </w:pPr>
      <w:r>
        <w:rPr>
          <w:sz w:val="24"/>
          <w:szCs w:val="24"/>
        </w:rPr>
        <w:t>БЛОЧНО-МОДУЛЬНОЕ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ОПИСАНИЕ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УРОКА/ЗАНЯТИЯ</w:t>
      </w:r>
    </w:p>
    <w:tbl>
      <w:tblPr>
        <w:tblStyle w:val="3"/>
        <w:tblW w:w="0" w:type="auto"/>
        <w:tblInd w:w="1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9"/>
        <w:gridCol w:w="22"/>
        <w:gridCol w:w="31"/>
        <w:gridCol w:w="42"/>
        <w:gridCol w:w="33"/>
        <w:gridCol w:w="7699"/>
      </w:tblGrid>
      <w:tr w14:paraId="15685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4606" w:type="dxa"/>
            <w:gridSpan w:val="6"/>
            <w:shd w:val="clear" w:color="auto" w:fill="C5D9F0"/>
          </w:tcPr>
          <w:p w14:paraId="01D3D151">
            <w:pPr>
              <w:pStyle w:val="5"/>
              <w:spacing w:line="360" w:lineRule="auto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color w:val="1F487C"/>
                <w:sz w:val="24"/>
                <w:szCs w:val="24"/>
              </w:rPr>
              <w:t>БЛОК</w:t>
            </w:r>
            <w:r>
              <w:rPr>
                <w:b/>
                <w:color w:val="1F487C"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color w:val="1F487C"/>
                <w:sz w:val="24"/>
                <w:szCs w:val="24"/>
              </w:rPr>
              <w:t>1.</w:t>
            </w:r>
            <w:r>
              <w:rPr>
                <w:b/>
                <w:color w:val="1F487C"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color w:val="1F487C"/>
                <w:sz w:val="24"/>
                <w:szCs w:val="24"/>
              </w:rPr>
              <w:t>Вхождение</w:t>
            </w:r>
            <w:r>
              <w:rPr>
                <w:b/>
                <w:color w:val="1F487C"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color w:val="1F487C"/>
                <w:sz w:val="24"/>
                <w:szCs w:val="24"/>
              </w:rPr>
              <w:t>в</w:t>
            </w:r>
            <w:r>
              <w:rPr>
                <w:b/>
                <w:color w:val="1F487C"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color w:val="1F487C"/>
                <w:sz w:val="24"/>
                <w:szCs w:val="24"/>
              </w:rPr>
              <w:t>тему</w:t>
            </w:r>
            <w:r>
              <w:rPr>
                <w:b/>
                <w:color w:val="1F487C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color w:val="1F487C"/>
                <w:sz w:val="24"/>
                <w:szCs w:val="24"/>
              </w:rPr>
              <w:t>урока</w:t>
            </w:r>
            <w:r>
              <w:rPr>
                <w:b/>
                <w:color w:val="1F487C"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color w:val="1F487C"/>
                <w:sz w:val="24"/>
                <w:szCs w:val="24"/>
              </w:rPr>
              <w:t>и</w:t>
            </w:r>
            <w:r>
              <w:rPr>
                <w:b/>
                <w:color w:val="1F487C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color w:val="1F487C"/>
                <w:sz w:val="24"/>
                <w:szCs w:val="24"/>
              </w:rPr>
              <w:t>создание</w:t>
            </w:r>
            <w:r>
              <w:rPr>
                <w:b/>
                <w:color w:val="1F487C"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color w:val="1F487C"/>
                <w:sz w:val="24"/>
                <w:szCs w:val="24"/>
              </w:rPr>
              <w:t>условий</w:t>
            </w:r>
            <w:r>
              <w:rPr>
                <w:b/>
                <w:color w:val="1F487C"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color w:val="1F487C"/>
                <w:sz w:val="24"/>
                <w:szCs w:val="24"/>
              </w:rPr>
              <w:t>для</w:t>
            </w:r>
            <w:r>
              <w:rPr>
                <w:b/>
                <w:color w:val="1F487C"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color w:val="1F487C"/>
                <w:sz w:val="24"/>
                <w:szCs w:val="24"/>
              </w:rPr>
              <w:t>осознанного</w:t>
            </w:r>
            <w:r>
              <w:rPr>
                <w:b/>
                <w:color w:val="1F487C"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color w:val="1F487C"/>
                <w:sz w:val="24"/>
                <w:szCs w:val="24"/>
              </w:rPr>
              <w:t>восприятия</w:t>
            </w:r>
            <w:r>
              <w:rPr>
                <w:b/>
                <w:color w:val="1F487C"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color w:val="1F487C"/>
                <w:sz w:val="24"/>
                <w:szCs w:val="24"/>
              </w:rPr>
              <w:t>нового</w:t>
            </w:r>
            <w:r>
              <w:rPr>
                <w:b/>
                <w:color w:val="1F487C"/>
                <w:spacing w:val="-2"/>
                <w:sz w:val="24"/>
                <w:szCs w:val="24"/>
              </w:rPr>
              <w:t xml:space="preserve"> материала</w:t>
            </w:r>
          </w:p>
        </w:tc>
      </w:tr>
      <w:tr w14:paraId="1BB8C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4606" w:type="dxa"/>
            <w:gridSpan w:val="6"/>
          </w:tcPr>
          <w:p w14:paraId="4BC83629">
            <w:pPr>
              <w:pStyle w:val="5"/>
              <w:spacing w:line="360" w:lineRule="auto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Этап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1.1.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Мотивирование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на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учебную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</w:tr>
      <w:tr w14:paraId="62027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4606" w:type="dxa"/>
            <w:gridSpan w:val="6"/>
          </w:tcPr>
          <w:p w14:paraId="3A5FF166">
            <w:pPr>
              <w:pStyle w:val="5"/>
              <w:spacing w:line="360" w:lineRule="auto"/>
              <w:ind w:left="107"/>
              <w:rPr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Интерактивный опрос/мозговой штурм: </w:t>
            </w:r>
            <w:r>
              <w:rPr>
                <w:i/>
                <w:sz w:val="24"/>
                <w:szCs w:val="24"/>
              </w:rPr>
              <w:t xml:space="preserve">перед вами на экране изображены зашифрованные слова в виде переставленных букв (конструкционный материал), расшифруйте их, пожалуйста </w:t>
            </w:r>
            <w:r>
              <w:rPr>
                <w:b/>
                <w:bCs/>
                <w:i/>
                <w:sz w:val="24"/>
                <w:szCs w:val="24"/>
              </w:rPr>
              <w:t>(Приложение 1)</w:t>
            </w:r>
          </w:p>
          <w:p w14:paraId="15062B3A">
            <w:pPr>
              <w:pStyle w:val="5"/>
              <w:spacing w:line="360" w:lineRule="auto"/>
              <w:rPr>
                <w:i/>
                <w:sz w:val="24"/>
                <w:szCs w:val="24"/>
              </w:rPr>
            </w:pPr>
          </w:p>
        </w:tc>
      </w:tr>
      <w:tr w14:paraId="584DC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779" w:type="dxa"/>
          </w:tcPr>
          <w:p w14:paraId="519C13E0">
            <w:pPr>
              <w:pStyle w:val="5"/>
              <w:spacing w:line="360" w:lineRule="auto"/>
              <w:ind w:left="26" w:righ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педагога</w:t>
            </w:r>
          </w:p>
        </w:tc>
        <w:tc>
          <w:tcPr>
            <w:tcW w:w="7827" w:type="dxa"/>
            <w:gridSpan w:val="5"/>
          </w:tcPr>
          <w:p w14:paraId="41350177">
            <w:pPr>
              <w:pStyle w:val="5"/>
              <w:spacing w:line="360" w:lineRule="auto"/>
              <w:ind w:left="26"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обучающихся</w:t>
            </w:r>
          </w:p>
        </w:tc>
      </w:tr>
      <w:tr w14:paraId="39F81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779" w:type="dxa"/>
          </w:tcPr>
          <w:p w14:paraId="559E556F">
            <w:pPr>
              <w:pStyle w:val="5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демонстрирует образцы различных материалов и даёт задание : внимательно посмотреть на образцы конструкционных материалов (кафель, ложки, скалка, кусок проволоки, чашка, бумага, кирпич, стекло, скрепки, металлический крючок, веточка, кусочек доски).</w:t>
            </w:r>
          </w:p>
          <w:p w14:paraId="72C3BA6E">
            <w:pPr>
              <w:pStyle w:val="5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Вопросы:</w:t>
            </w:r>
          </w:p>
          <w:p w14:paraId="7A8062A8">
            <w:pPr>
              <w:pStyle w:val="5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 какие группы можно разделить эти материалы? </w:t>
            </w:r>
            <w:r>
              <w:rPr>
                <w:b/>
                <w:bCs/>
                <w:sz w:val="24"/>
                <w:szCs w:val="24"/>
              </w:rPr>
              <w:t>(Металлы, не металлы)</w:t>
            </w:r>
          </w:p>
          <w:p w14:paraId="3DFDC11D">
            <w:pPr>
              <w:pStyle w:val="5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Определите, из каких материалов выполнены данные изделия?</w:t>
            </w:r>
          </w:p>
        </w:tc>
        <w:tc>
          <w:tcPr>
            <w:tcW w:w="7827" w:type="dxa"/>
            <w:gridSpan w:val="5"/>
          </w:tcPr>
          <w:p w14:paraId="013C9EB2">
            <w:pPr>
              <w:pStyle w:val="5"/>
              <w:spacing w:line="360" w:lineRule="auto"/>
              <w:ind w:left="240" w:leftChars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Анализируют информацию, распределяют по видам предложенные материалы.</w:t>
            </w:r>
          </w:p>
        </w:tc>
      </w:tr>
      <w:tr w14:paraId="35DD3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4606" w:type="dxa"/>
            <w:gridSpan w:val="6"/>
          </w:tcPr>
          <w:p w14:paraId="3306CAA5">
            <w:pPr>
              <w:pStyle w:val="5"/>
              <w:spacing w:line="360" w:lineRule="auto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Этап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1.2.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Актуализация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опорных</w:t>
            </w:r>
            <w:r>
              <w:rPr>
                <w:b/>
                <w:spacing w:val="-2"/>
                <w:sz w:val="24"/>
                <w:szCs w:val="24"/>
              </w:rPr>
              <w:t xml:space="preserve"> знаний</w:t>
            </w:r>
          </w:p>
        </w:tc>
      </w:tr>
      <w:tr w14:paraId="2B2EA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4606" w:type="dxa"/>
            <w:gridSpan w:val="6"/>
          </w:tcPr>
          <w:p w14:paraId="5268E71A">
            <w:pPr>
              <w:pStyle w:val="5"/>
              <w:spacing w:line="360" w:lineRule="auto"/>
              <w:ind w:left="107" w:right="31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Напомнить учащимся о знании материалов. Учитель говорит учащимся: «Большинство из вас делали поделки, ответьте, пожалуйста, на</w:t>
            </w:r>
          </w:p>
          <w:p w14:paraId="56C983FA">
            <w:pPr>
              <w:pStyle w:val="5"/>
              <w:spacing w:line="360" w:lineRule="auto"/>
              <w:ind w:left="107" w:right="31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вопросы»</w:t>
            </w:r>
          </w:p>
          <w:p w14:paraId="18540AD4">
            <w:pPr>
              <w:pStyle w:val="5"/>
              <w:spacing w:line="360" w:lineRule="auto"/>
              <w:ind w:left="107" w:right="31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Обсуждение, беседа.</w:t>
            </w:r>
          </w:p>
        </w:tc>
      </w:tr>
      <w:tr w14:paraId="47805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907" w:type="dxa"/>
            <w:gridSpan w:val="5"/>
          </w:tcPr>
          <w:p w14:paraId="272D3F79">
            <w:pPr>
              <w:pStyle w:val="5"/>
              <w:spacing w:line="360" w:lineRule="auto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педагога</w:t>
            </w:r>
          </w:p>
        </w:tc>
        <w:tc>
          <w:tcPr>
            <w:tcW w:w="7699" w:type="dxa"/>
          </w:tcPr>
          <w:p w14:paraId="24BFC175">
            <w:pPr>
              <w:pStyle w:val="5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обучающихся</w:t>
            </w:r>
          </w:p>
        </w:tc>
      </w:tr>
      <w:tr w14:paraId="4650C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907" w:type="dxa"/>
            <w:gridSpan w:val="5"/>
          </w:tcPr>
          <w:p w14:paraId="6C050437">
            <w:pPr>
              <w:pStyle w:val="5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Задаёт вопросы: "Из каких материалов вы встречаете предметы вокруг себя? Для чего используются эти материалы?".</w:t>
            </w:r>
          </w:p>
        </w:tc>
        <w:tc>
          <w:tcPr>
            <w:tcW w:w="7699" w:type="dxa"/>
          </w:tcPr>
          <w:p w14:paraId="293384BA">
            <w:pPr>
              <w:pStyle w:val="5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Активное участие в обсуждении, выдвижение гипотез и мнений.</w:t>
            </w:r>
          </w:p>
        </w:tc>
      </w:tr>
      <w:tr w14:paraId="5543E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4606" w:type="dxa"/>
            <w:gridSpan w:val="6"/>
          </w:tcPr>
          <w:p w14:paraId="13E817A6">
            <w:pPr>
              <w:pStyle w:val="5"/>
              <w:spacing w:line="360" w:lineRule="auto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Этап 1.3.</w:t>
            </w:r>
            <w:r>
              <w:rPr>
                <w:b/>
                <w:spacing w:val="-2"/>
                <w:sz w:val="24"/>
                <w:szCs w:val="24"/>
              </w:rPr>
              <w:t xml:space="preserve"> Целеполагание</w:t>
            </w:r>
          </w:p>
        </w:tc>
      </w:tr>
      <w:tr w14:paraId="16DA8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4606" w:type="dxa"/>
            <w:gridSpan w:val="6"/>
          </w:tcPr>
          <w:p w14:paraId="3C720EEF">
            <w:pPr>
              <w:pStyle w:val="5"/>
              <w:spacing w:line="360" w:lineRule="auto"/>
              <w:ind w:left="10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Назовите цель (стратегия успеха)</w:t>
            </w:r>
          </w:p>
        </w:tc>
      </w:tr>
      <w:tr w14:paraId="29012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907" w:type="dxa"/>
            <w:gridSpan w:val="5"/>
          </w:tcPr>
          <w:p w14:paraId="1AF1608D">
            <w:pPr>
              <w:pStyle w:val="5"/>
              <w:spacing w:line="360" w:lineRule="auto"/>
              <w:ind w:left="24" w:right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педагога</w:t>
            </w:r>
          </w:p>
        </w:tc>
        <w:tc>
          <w:tcPr>
            <w:tcW w:w="7699" w:type="dxa"/>
          </w:tcPr>
          <w:p w14:paraId="54BA1BCA">
            <w:pPr>
              <w:pStyle w:val="5"/>
              <w:spacing w:line="360" w:lineRule="auto"/>
              <w:ind w:left="21" w:right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обучающихся</w:t>
            </w:r>
          </w:p>
        </w:tc>
      </w:tr>
      <w:tr w14:paraId="35C5C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907" w:type="dxa"/>
            <w:gridSpan w:val="5"/>
          </w:tcPr>
          <w:p w14:paraId="119C5213">
            <w:pPr>
              <w:pStyle w:val="5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навыки анализа и синтеза информации.</w:t>
            </w:r>
          </w:p>
          <w:p w14:paraId="22C0179F">
            <w:pPr>
              <w:pStyle w:val="5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умения работать в группе и проводить исследования.</w:t>
            </w:r>
          </w:p>
          <w:p w14:paraId="4DC29927">
            <w:pPr>
              <w:pStyle w:val="5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Изучали ли виды конструкционных материалов и их свойства? Значит, какова цель нашего урока? </w:t>
            </w:r>
          </w:p>
          <w:p w14:paraId="6994D8E5">
            <w:pPr>
              <w:pStyle w:val="5"/>
              <w:spacing w:line="360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Ты узнаешь:</w:t>
            </w:r>
          </w:p>
          <w:p w14:paraId="6FE11C2E">
            <w:pPr>
              <w:pStyle w:val="5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видах конструкционных материалов;</w:t>
            </w:r>
          </w:p>
          <w:p w14:paraId="3D677416">
            <w:pPr>
              <w:pStyle w:val="5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древесине и её породах;</w:t>
            </w:r>
          </w:p>
          <w:p w14:paraId="316946CF">
            <w:pPr>
              <w:pStyle w:val="5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пиломатериалах и их видах.</w:t>
            </w:r>
          </w:p>
          <w:p w14:paraId="748F2D87">
            <w:pPr>
              <w:pStyle w:val="5"/>
              <w:spacing w:line="360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Ты научишься:</w:t>
            </w:r>
          </w:p>
          <w:p w14:paraId="67D89517">
            <w:pPr>
              <w:pStyle w:val="5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свойства конструкционных материалов</w:t>
            </w:r>
          </w:p>
        </w:tc>
        <w:tc>
          <w:tcPr>
            <w:tcW w:w="7699" w:type="dxa"/>
          </w:tcPr>
          <w:p w14:paraId="2DD34B88">
            <w:pPr>
              <w:pStyle w:val="5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Формулировать цели к уроку</w:t>
            </w:r>
          </w:p>
        </w:tc>
      </w:tr>
      <w:tr w14:paraId="4A5D0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4606" w:type="dxa"/>
            <w:gridSpan w:val="6"/>
            <w:shd w:val="clear" w:color="auto" w:fill="C5D9F0"/>
          </w:tcPr>
          <w:p w14:paraId="5DC3855D">
            <w:pPr>
              <w:pStyle w:val="5"/>
              <w:spacing w:line="360" w:lineRule="auto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color w:val="1F487C"/>
                <w:sz w:val="24"/>
                <w:szCs w:val="24"/>
              </w:rPr>
              <w:t>БЛОК</w:t>
            </w:r>
            <w:r>
              <w:rPr>
                <w:b/>
                <w:color w:val="1F487C"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color w:val="1F487C"/>
                <w:sz w:val="24"/>
                <w:szCs w:val="24"/>
              </w:rPr>
              <w:t>2.</w:t>
            </w:r>
            <w:r>
              <w:rPr>
                <w:b/>
                <w:color w:val="1F487C"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color w:val="1F487C"/>
                <w:sz w:val="24"/>
                <w:szCs w:val="24"/>
              </w:rPr>
              <w:t>Открытие</w:t>
            </w:r>
            <w:r>
              <w:rPr>
                <w:b/>
                <w:color w:val="1F487C"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color w:val="1F487C"/>
                <w:sz w:val="24"/>
                <w:szCs w:val="24"/>
              </w:rPr>
              <w:t>нового</w:t>
            </w:r>
            <w:r>
              <w:rPr>
                <w:b/>
                <w:color w:val="1F487C"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color w:val="1F487C"/>
                <w:spacing w:val="-2"/>
                <w:sz w:val="24"/>
                <w:szCs w:val="24"/>
              </w:rPr>
              <w:t>знания</w:t>
            </w:r>
          </w:p>
        </w:tc>
      </w:tr>
      <w:tr w14:paraId="7B6EE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4606" w:type="dxa"/>
            <w:gridSpan w:val="6"/>
          </w:tcPr>
          <w:p w14:paraId="64626E01">
            <w:pPr>
              <w:pStyle w:val="5"/>
              <w:spacing w:line="360" w:lineRule="auto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Этап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2.1.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Осуществление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учебных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действий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открытию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нового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знания</w:t>
            </w:r>
          </w:p>
        </w:tc>
      </w:tr>
      <w:tr w14:paraId="21C07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4606" w:type="dxa"/>
            <w:gridSpan w:val="6"/>
          </w:tcPr>
          <w:p w14:paraId="25110F55">
            <w:pPr>
              <w:pStyle w:val="5"/>
              <w:spacing w:line="360" w:lineRule="auto"/>
              <w:ind w:left="107" w:right="101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Объяснение, демонстрация, работа с таблицей.</w:t>
            </w:r>
          </w:p>
        </w:tc>
      </w:tr>
      <w:tr w14:paraId="6F584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6779" w:type="dxa"/>
          </w:tcPr>
          <w:p w14:paraId="4AAE6F52">
            <w:pPr>
              <w:pStyle w:val="5"/>
              <w:spacing w:line="360" w:lineRule="auto"/>
              <w:ind w:left="24" w:right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педагога</w:t>
            </w:r>
          </w:p>
        </w:tc>
        <w:tc>
          <w:tcPr>
            <w:tcW w:w="7827" w:type="dxa"/>
            <w:gridSpan w:val="5"/>
          </w:tcPr>
          <w:p w14:paraId="0EBF0C04">
            <w:pPr>
              <w:pStyle w:val="5"/>
              <w:spacing w:line="360" w:lineRule="auto"/>
              <w:ind w:left="21" w:right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обучающихся</w:t>
            </w:r>
          </w:p>
        </w:tc>
      </w:tr>
      <w:tr w14:paraId="7C0AB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779" w:type="dxa"/>
          </w:tcPr>
          <w:p w14:paraId="7349214B">
            <w:pPr>
              <w:pStyle w:val="5"/>
              <w:spacing w:line="360" w:lineRule="auto"/>
              <w:ind w:firstLine="120" w:firstLineChars="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Объясняет новый материал, демонстрируя коллекцию образцов древесных пород.</w:t>
            </w:r>
          </w:p>
          <w:p w14:paraId="582CCB71">
            <w:pPr>
              <w:pStyle w:val="5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Дает задание детям написать тему урока в тетрадь, законспектировать основные понятия по теме. </w:t>
            </w: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i/>
                <w:iCs/>
                <w:sz w:val="24"/>
                <w:szCs w:val="24"/>
              </w:rPr>
              <w:t>Приложение 2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827" w:type="dxa"/>
            <w:gridSpan w:val="5"/>
          </w:tcPr>
          <w:p w14:paraId="442533C8">
            <w:pPr>
              <w:pStyle w:val="5"/>
              <w:spacing w:line="360" w:lineRule="auto"/>
              <w:ind w:left="240" w:leftChars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Запись темы урока, основных понятий, активное слушание, наблюдение за демонстрациями.</w:t>
            </w:r>
          </w:p>
        </w:tc>
      </w:tr>
      <w:tr w14:paraId="7A322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4606" w:type="dxa"/>
            <w:gridSpan w:val="6"/>
          </w:tcPr>
          <w:p w14:paraId="31BBC44B">
            <w:pPr>
              <w:pStyle w:val="5"/>
              <w:spacing w:line="360" w:lineRule="auto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Этап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2.2.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Проверка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первичного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усвоения</w:t>
            </w:r>
          </w:p>
        </w:tc>
      </w:tr>
      <w:tr w14:paraId="38693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4606" w:type="dxa"/>
            <w:gridSpan w:val="6"/>
          </w:tcPr>
          <w:p w14:paraId="7CD82C4C">
            <w:pPr>
              <w:pStyle w:val="5"/>
              <w:spacing w:line="360" w:lineRule="auto"/>
              <w:ind w:left="107"/>
              <w:rPr>
                <w:i/>
                <w:spacing w:val="-2"/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>Фронтальный. Приёмы привлечения внимания детей к принципиально новым сведениям</w:t>
            </w:r>
          </w:p>
          <w:p w14:paraId="674A3D47">
            <w:pPr>
              <w:pStyle w:val="5"/>
              <w:spacing w:line="360" w:lineRule="auto"/>
              <w:ind w:left="107"/>
              <w:rPr>
                <w:b/>
                <w:bCs/>
                <w:i/>
                <w:spacing w:val="-2"/>
                <w:sz w:val="24"/>
                <w:szCs w:val="24"/>
              </w:rPr>
            </w:pPr>
            <w:r>
              <w:rPr>
                <w:b/>
                <w:bCs/>
                <w:i/>
                <w:spacing w:val="-2"/>
                <w:sz w:val="24"/>
                <w:szCs w:val="24"/>
              </w:rPr>
              <w:t>Вопрос</w:t>
            </w:r>
          </w:p>
          <w:p w14:paraId="6CCA30D4">
            <w:pPr>
              <w:pStyle w:val="5"/>
              <w:spacing w:line="360" w:lineRule="auto"/>
              <w:ind w:left="107"/>
              <w:rPr>
                <w:i/>
                <w:spacing w:val="-2"/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>- Так что же такое конструкционный материал? (ответы обучающихся)</w:t>
            </w:r>
          </w:p>
          <w:p w14:paraId="1243D81B">
            <w:pPr>
              <w:pStyle w:val="5"/>
              <w:spacing w:line="360" w:lineRule="auto"/>
              <w:ind w:left="107"/>
              <w:rPr>
                <w:b/>
                <w:bCs/>
                <w:i/>
                <w:spacing w:val="-2"/>
                <w:sz w:val="24"/>
                <w:szCs w:val="24"/>
              </w:rPr>
            </w:pPr>
            <w:r>
              <w:rPr>
                <w:b/>
                <w:bCs/>
                <w:i/>
                <w:spacing w:val="-2"/>
                <w:sz w:val="24"/>
                <w:szCs w:val="24"/>
              </w:rPr>
              <w:t>Обобщаем:</w:t>
            </w:r>
          </w:p>
          <w:p w14:paraId="47DF1B45">
            <w:pPr>
              <w:pStyle w:val="5"/>
              <w:spacing w:line="360" w:lineRule="auto"/>
              <w:ind w:left="107"/>
              <w:rPr>
                <w:i/>
                <w:spacing w:val="-2"/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 xml:space="preserve">Конструкционный  - это материал, из которого изготавливают детали конструкций машин, аппаратов, сооружений и множество других изделий . Это материалы способные воспринимать силовую нагрузку . Главным свойством этих материалов являются твердость, прочность, плотность, упругость, что и отличает их от других материалов. </w:t>
            </w:r>
          </w:p>
        </w:tc>
      </w:tr>
      <w:tr w14:paraId="137A5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6832" w:type="dxa"/>
            <w:gridSpan w:val="3"/>
          </w:tcPr>
          <w:p w14:paraId="301AA98E">
            <w:pPr>
              <w:pStyle w:val="5"/>
              <w:spacing w:line="360" w:lineRule="auto"/>
              <w:ind w:left="22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Деятельность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педагога</w:t>
            </w:r>
          </w:p>
        </w:tc>
        <w:tc>
          <w:tcPr>
            <w:tcW w:w="7774" w:type="dxa"/>
            <w:gridSpan w:val="3"/>
          </w:tcPr>
          <w:p w14:paraId="51022666">
            <w:pPr>
              <w:pStyle w:val="5"/>
              <w:spacing w:line="360" w:lineRule="auto"/>
              <w:ind w:left="70" w:right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обучающихся</w:t>
            </w:r>
          </w:p>
        </w:tc>
      </w:tr>
      <w:tr w14:paraId="615A5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832" w:type="dxa"/>
            <w:gridSpan w:val="3"/>
          </w:tcPr>
          <w:p w14:paraId="0AE44AE3">
            <w:pPr>
              <w:pStyle w:val="5"/>
              <w:spacing w:line="360" w:lineRule="auto"/>
              <w:ind w:firstLine="120" w:firstLineChars="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Устанавливает правильность и осознанность изученного материала, выявляет пробелы первичного осмысления и проводит коррекцию выявленных пробелов. </w:t>
            </w:r>
          </w:p>
        </w:tc>
        <w:tc>
          <w:tcPr>
            <w:tcW w:w="7774" w:type="dxa"/>
            <w:gridSpan w:val="3"/>
          </w:tcPr>
          <w:p w14:paraId="1720250D">
            <w:pPr>
              <w:pStyle w:val="5"/>
              <w:spacing w:line="360" w:lineRule="auto"/>
              <w:ind w:left="240" w:leftChars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Беседуют, анализируют, выдвигают тезисы, пытаются применить различные методы.</w:t>
            </w:r>
          </w:p>
        </w:tc>
      </w:tr>
      <w:tr w14:paraId="03AB6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4606" w:type="dxa"/>
            <w:gridSpan w:val="6"/>
            <w:shd w:val="clear" w:color="auto" w:fill="C5D9F0"/>
          </w:tcPr>
          <w:p w14:paraId="7E929A46">
            <w:pPr>
              <w:pStyle w:val="5"/>
              <w:spacing w:line="360" w:lineRule="auto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color w:val="1F487C"/>
                <w:sz w:val="24"/>
                <w:szCs w:val="24"/>
              </w:rPr>
              <w:t>БЛОК</w:t>
            </w:r>
            <w:r>
              <w:rPr>
                <w:b/>
                <w:color w:val="1F487C"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color w:val="1F487C"/>
                <w:sz w:val="24"/>
                <w:szCs w:val="24"/>
              </w:rPr>
              <w:t>3.</w:t>
            </w:r>
            <w:r>
              <w:rPr>
                <w:b/>
                <w:color w:val="1F487C"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color w:val="1F487C"/>
                <w:sz w:val="24"/>
                <w:szCs w:val="24"/>
              </w:rPr>
              <w:t>Применение</w:t>
            </w:r>
            <w:r>
              <w:rPr>
                <w:b/>
                <w:color w:val="1F487C"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color w:val="1F487C"/>
                <w:sz w:val="24"/>
                <w:szCs w:val="24"/>
              </w:rPr>
              <w:t>изученного</w:t>
            </w:r>
            <w:r>
              <w:rPr>
                <w:b/>
                <w:color w:val="1F487C"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color w:val="1F487C"/>
                <w:spacing w:val="-2"/>
                <w:sz w:val="24"/>
                <w:szCs w:val="24"/>
              </w:rPr>
              <w:t>материала</w:t>
            </w:r>
          </w:p>
        </w:tc>
      </w:tr>
      <w:tr w14:paraId="68F35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4606" w:type="dxa"/>
            <w:gridSpan w:val="6"/>
          </w:tcPr>
          <w:p w14:paraId="62A824A5">
            <w:pPr>
              <w:pStyle w:val="5"/>
              <w:spacing w:line="360" w:lineRule="auto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Этап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3.1.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Применение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знаний,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том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числе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новых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ситуациях</w:t>
            </w:r>
          </w:p>
        </w:tc>
      </w:tr>
      <w:tr w14:paraId="226E0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4606" w:type="dxa"/>
            <w:gridSpan w:val="6"/>
          </w:tcPr>
          <w:p w14:paraId="09C2E69C">
            <w:pPr>
              <w:pStyle w:val="5"/>
              <w:spacing w:line="360" w:lineRule="auto"/>
              <w:ind w:left="10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Индивидуальная форма. Практическая работа «Изучение свойств древесины» (</w:t>
            </w:r>
            <w:r>
              <w:rPr>
                <w:b/>
                <w:bCs/>
                <w:i/>
                <w:sz w:val="24"/>
                <w:szCs w:val="24"/>
              </w:rPr>
              <w:t>Приложение 3</w:t>
            </w:r>
            <w:r>
              <w:rPr>
                <w:i/>
                <w:sz w:val="24"/>
                <w:szCs w:val="24"/>
              </w:rPr>
              <w:t>)</w:t>
            </w:r>
          </w:p>
          <w:p w14:paraId="71B3019B">
            <w:pPr>
              <w:pStyle w:val="5"/>
              <w:spacing w:line="360" w:lineRule="auto"/>
              <w:ind w:left="10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Инструкция по выполнению практической работы  </w:t>
            </w:r>
          </w:p>
          <w:p w14:paraId="6761A601">
            <w:pPr>
              <w:pStyle w:val="5"/>
              <w:spacing w:line="360" w:lineRule="auto"/>
              <w:ind w:left="10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Рассмотрите образцы древесины: сосна (2), берёза (5), дуб (4), осина (6), липа (1), ольха (3)</w:t>
            </w:r>
          </w:p>
          <w:p w14:paraId="16257CEC">
            <w:pPr>
              <w:pStyle w:val="5"/>
              <w:spacing w:line="360" w:lineRule="auto"/>
              <w:ind w:left="10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Определите свойства древесины: текстура, цвет, запах, твёрдость.</w:t>
            </w:r>
          </w:p>
        </w:tc>
      </w:tr>
      <w:tr w14:paraId="6486D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832" w:type="dxa"/>
            <w:gridSpan w:val="3"/>
          </w:tcPr>
          <w:p w14:paraId="6991802A">
            <w:pPr>
              <w:pStyle w:val="5"/>
              <w:spacing w:line="360" w:lineRule="auto"/>
              <w:ind w:left="2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педагога</w:t>
            </w:r>
          </w:p>
        </w:tc>
        <w:tc>
          <w:tcPr>
            <w:tcW w:w="7774" w:type="dxa"/>
            <w:gridSpan w:val="3"/>
          </w:tcPr>
          <w:p w14:paraId="51F0D7DA">
            <w:pPr>
              <w:pStyle w:val="5"/>
              <w:spacing w:line="360" w:lineRule="auto"/>
              <w:ind w:left="117" w:right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обучающихся</w:t>
            </w:r>
          </w:p>
        </w:tc>
      </w:tr>
      <w:tr w14:paraId="53ADB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832" w:type="dxa"/>
            <w:gridSpan w:val="3"/>
          </w:tcPr>
          <w:p w14:paraId="02E9DD84">
            <w:pPr>
              <w:pStyle w:val="5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даёт задание к практической работе: определение свойств древесины предложенных образцов</w:t>
            </w:r>
          </w:p>
        </w:tc>
        <w:tc>
          <w:tcPr>
            <w:tcW w:w="7774" w:type="dxa"/>
            <w:gridSpan w:val="3"/>
          </w:tcPr>
          <w:p w14:paraId="5BE8B162">
            <w:pPr>
              <w:pStyle w:val="5"/>
              <w:spacing w:line="360" w:lineRule="auto"/>
              <w:ind w:firstLine="120" w:firstLineChars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Анализируют образцы, заполняют таблицу</w:t>
            </w:r>
          </w:p>
        </w:tc>
      </w:tr>
      <w:tr w14:paraId="296EF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4606" w:type="dxa"/>
            <w:gridSpan w:val="6"/>
            <w:shd w:val="clear" w:color="auto" w:fill="C5D9F0"/>
          </w:tcPr>
          <w:p w14:paraId="50ED542A">
            <w:pPr>
              <w:pStyle w:val="5"/>
              <w:spacing w:line="360" w:lineRule="auto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color w:val="1F487C"/>
                <w:sz w:val="24"/>
                <w:szCs w:val="24"/>
              </w:rPr>
              <w:t>БЛОК</w:t>
            </w:r>
            <w:r>
              <w:rPr>
                <w:b/>
                <w:color w:val="1F487C"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color w:val="1F487C"/>
                <w:sz w:val="24"/>
                <w:szCs w:val="24"/>
              </w:rPr>
              <w:t>4.</w:t>
            </w:r>
            <w:r>
              <w:rPr>
                <w:b/>
                <w:color w:val="1F487C"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color w:val="1F487C"/>
                <w:sz w:val="24"/>
                <w:szCs w:val="24"/>
              </w:rPr>
              <w:t>Проверка приобретенных знаний, умений и навыков</w:t>
            </w:r>
          </w:p>
        </w:tc>
      </w:tr>
      <w:tr w14:paraId="2AFFA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4606" w:type="dxa"/>
            <w:gridSpan w:val="6"/>
          </w:tcPr>
          <w:p w14:paraId="43D913AD">
            <w:pPr>
              <w:pStyle w:val="5"/>
              <w:spacing w:line="360" w:lineRule="auto"/>
              <w:ind w:left="117" w:right="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 4.1   Диагноастика/самодиагностика)</w:t>
            </w:r>
          </w:p>
          <w:p w14:paraId="18573499">
            <w:pPr>
              <w:pStyle w:val="5"/>
              <w:spacing w:line="360" w:lineRule="auto"/>
              <w:ind w:left="117" w:right="70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cs="Times New Roman"/>
                <w:i/>
                <w:sz w:val="24"/>
                <w:szCs w:val="24"/>
                <w:lang w:val="ru-RU"/>
              </w:rPr>
              <w:t>Ф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ронтальн</w:t>
            </w:r>
            <w:r>
              <w:rPr>
                <w:rFonts w:cs="Times New Roman"/>
                <w:i/>
                <w:sz w:val="24"/>
                <w:szCs w:val="24"/>
                <w:lang w:val="ru-RU"/>
              </w:rPr>
              <w:t>ый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опрос</w:t>
            </w:r>
            <w:r>
              <w:rPr>
                <w:rFonts w:hint="default" w:cs="Times New Roman"/>
                <w:i/>
                <w:sz w:val="24"/>
                <w:szCs w:val="24"/>
                <w:lang w:val="ru-RU"/>
              </w:rPr>
              <w:t>, беседа</w:t>
            </w:r>
          </w:p>
        </w:tc>
      </w:tr>
      <w:tr w14:paraId="39401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874" w:type="dxa"/>
            <w:gridSpan w:val="4"/>
            <w:tcBorders>
              <w:right w:val="single" w:color="auto" w:sz="4" w:space="0"/>
            </w:tcBorders>
          </w:tcPr>
          <w:p w14:paraId="61ABFBB0">
            <w:pPr>
              <w:pStyle w:val="5"/>
              <w:spacing w:line="360" w:lineRule="auto"/>
              <w:ind w:left="2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педагога</w:t>
            </w:r>
          </w:p>
        </w:tc>
        <w:tc>
          <w:tcPr>
            <w:tcW w:w="7732" w:type="dxa"/>
            <w:gridSpan w:val="2"/>
            <w:tcBorders>
              <w:left w:val="single" w:color="auto" w:sz="4" w:space="0"/>
            </w:tcBorders>
          </w:tcPr>
          <w:p w14:paraId="57763876">
            <w:pPr>
              <w:pStyle w:val="5"/>
              <w:spacing w:line="360" w:lineRule="auto"/>
              <w:ind w:left="117" w:right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обучающихся</w:t>
            </w:r>
          </w:p>
        </w:tc>
      </w:tr>
      <w:tr w14:paraId="2E728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874" w:type="dxa"/>
            <w:gridSpan w:val="4"/>
            <w:tcBorders>
              <w:right w:val="single" w:color="auto" w:sz="4" w:space="0"/>
            </w:tcBorders>
          </w:tcPr>
          <w:p w14:paraId="1F118D19">
            <w:pPr>
              <w:pStyle w:val="5"/>
              <w:spacing w:line="360" w:lineRule="auto"/>
              <w:ind w:left="107"/>
              <w:rPr>
                <w:rFonts w:hint="default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highlight w:val="none"/>
              </w:rPr>
              <w:t>Обобщает полученные знания и практические умения</w:t>
            </w:r>
          </w:p>
          <w:p w14:paraId="4B0048DD">
            <w:pPr>
              <w:pStyle w:val="5"/>
              <w:spacing w:line="360" w:lineRule="auto"/>
              <w:ind w:left="107"/>
              <w:rPr>
                <w:rFonts w:hint="default"/>
                <w:b w:val="0"/>
                <w:bCs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highlight w:val="none"/>
                <w:lang w:val="ru-RU"/>
              </w:rPr>
              <w:t>Задаёт вопросы:</w:t>
            </w:r>
          </w:p>
          <w:p w14:paraId="05A088E2">
            <w:pPr>
              <w:pStyle w:val="5"/>
              <w:spacing w:line="360" w:lineRule="auto"/>
              <w:ind w:left="107"/>
              <w:rPr>
                <w:rFonts w:hint="default"/>
                <w:b w:val="0"/>
                <w:bCs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highlight w:val="none"/>
                <w:lang w:val="ru-RU"/>
              </w:rPr>
              <w:t>Что называют конструкционным материалом? </w:t>
            </w:r>
          </w:p>
          <w:p w14:paraId="2759CBA2">
            <w:pPr>
              <w:pStyle w:val="5"/>
              <w:spacing w:line="360" w:lineRule="auto"/>
              <w:ind w:left="107"/>
              <w:rPr>
                <w:rFonts w:hint="default"/>
                <w:b w:val="0"/>
                <w:bCs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highlight w:val="none"/>
                <w:lang w:val="ru-RU"/>
              </w:rPr>
              <w:t>Какие материалы относят к металлам, а какие к неметаллам?</w:t>
            </w:r>
          </w:p>
          <w:p w14:paraId="49B4E51A">
            <w:pPr>
              <w:pStyle w:val="5"/>
              <w:spacing w:line="360" w:lineRule="auto"/>
              <w:ind w:left="107"/>
              <w:rPr>
                <w:rFonts w:hint="default"/>
                <w:b w:val="0"/>
                <w:bCs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highlight w:val="none"/>
                <w:lang w:val="ru-RU"/>
              </w:rPr>
              <w:t>Что такое древесина и какие пиломатериалы из неё делают?</w:t>
            </w:r>
          </w:p>
        </w:tc>
        <w:tc>
          <w:tcPr>
            <w:tcW w:w="7732" w:type="dxa"/>
            <w:gridSpan w:val="2"/>
            <w:tcBorders>
              <w:left w:val="single" w:color="auto" w:sz="4" w:space="0"/>
            </w:tcBorders>
          </w:tcPr>
          <w:p w14:paraId="44481231">
            <w:pPr>
              <w:pStyle w:val="5"/>
              <w:spacing w:line="360" w:lineRule="auto"/>
              <w:ind w:left="107"/>
              <w:rPr>
                <w:rFonts w:hint="default"/>
                <w:b/>
                <w:sz w:val="24"/>
                <w:szCs w:val="24"/>
                <w:highlight w:val="red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highlight w:val="none"/>
              </w:rPr>
              <w:t>Слуша</w:t>
            </w:r>
            <w:r>
              <w:rPr>
                <w:rFonts w:hint="default"/>
                <w:b w:val="0"/>
                <w:bCs/>
                <w:sz w:val="24"/>
                <w:szCs w:val="24"/>
                <w:highlight w:val="none"/>
                <w:lang w:val="ru-RU"/>
              </w:rPr>
              <w:t>ю</w:t>
            </w:r>
            <w:r>
              <w:rPr>
                <w:rFonts w:hint="default"/>
                <w:b w:val="0"/>
                <w:bCs/>
                <w:sz w:val="24"/>
                <w:szCs w:val="24"/>
                <w:highlight w:val="none"/>
              </w:rPr>
              <w:t xml:space="preserve">т учителя, </w:t>
            </w:r>
            <w:r>
              <w:rPr>
                <w:rFonts w:hint="default"/>
                <w:b w:val="0"/>
                <w:bCs/>
                <w:sz w:val="24"/>
                <w:szCs w:val="24"/>
                <w:highlight w:val="none"/>
                <w:lang w:val="ru-RU"/>
              </w:rPr>
              <w:t>отвечают на вопросы.</w:t>
            </w:r>
          </w:p>
        </w:tc>
      </w:tr>
      <w:tr w14:paraId="6EE6A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4606" w:type="dxa"/>
            <w:gridSpan w:val="6"/>
          </w:tcPr>
          <w:p w14:paraId="1760D100">
            <w:pPr>
              <w:pStyle w:val="5"/>
              <w:spacing w:line="360" w:lineRule="auto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Блок 5.Подведение итогов, домашнее задание</w:t>
            </w:r>
          </w:p>
        </w:tc>
      </w:tr>
      <w:tr w14:paraId="31D38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4606" w:type="dxa"/>
            <w:gridSpan w:val="6"/>
          </w:tcPr>
          <w:p w14:paraId="7F1E7F78">
            <w:pPr>
              <w:pStyle w:val="5"/>
              <w:spacing w:line="360" w:lineRule="auto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Этап 5.1. </w:t>
            </w:r>
            <w:r>
              <w:rPr>
                <w:b/>
                <w:spacing w:val="-2"/>
                <w:sz w:val="24"/>
                <w:szCs w:val="24"/>
              </w:rPr>
              <w:t>Рефлексия</w:t>
            </w:r>
          </w:p>
        </w:tc>
      </w:tr>
      <w:tr w14:paraId="2B691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4606" w:type="dxa"/>
            <w:gridSpan w:val="6"/>
          </w:tcPr>
          <w:p w14:paraId="49364F59">
            <w:pPr>
              <w:pStyle w:val="5"/>
              <w:spacing w:line="360" w:lineRule="auto"/>
              <w:ind w:left="10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«Волшебный мешочек»</w:t>
            </w:r>
          </w:p>
          <w:p w14:paraId="0F86A81D">
            <w:pPr>
              <w:pStyle w:val="5"/>
              <w:spacing w:line="360" w:lineRule="auto"/>
              <w:ind w:left="10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Учитель показывает ребятам мешочек и предлагает: «Давайте соберем в этот волшебный мешочек все самое интересное, что было на сегодняшнем уроке».</w:t>
            </w:r>
          </w:p>
        </w:tc>
      </w:tr>
      <w:tr w14:paraId="4C213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801" w:type="dxa"/>
            <w:gridSpan w:val="2"/>
          </w:tcPr>
          <w:p w14:paraId="65F90F1E">
            <w:pPr>
              <w:pStyle w:val="5"/>
              <w:spacing w:line="360" w:lineRule="auto"/>
              <w:ind w:left="41"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педагога</w:t>
            </w:r>
          </w:p>
        </w:tc>
        <w:tc>
          <w:tcPr>
            <w:tcW w:w="7805" w:type="dxa"/>
            <w:gridSpan w:val="4"/>
          </w:tcPr>
          <w:p w14:paraId="79D8F66F">
            <w:pPr>
              <w:pStyle w:val="5"/>
              <w:spacing w:line="360" w:lineRule="auto"/>
              <w:ind w:left="40" w:righ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обучающихся</w:t>
            </w:r>
          </w:p>
        </w:tc>
      </w:tr>
      <w:tr w14:paraId="0844D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6801" w:type="dxa"/>
            <w:gridSpan w:val="2"/>
          </w:tcPr>
          <w:p w14:paraId="142E0845">
            <w:pPr>
              <w:pStyle w:val="5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Задаются вопросы:</w:t>
            </w:r>
          </w:p>
          <w:p w14:paraId="711E673E">
            <w:pPr>
              <w:pStyle w:val="5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Что вызвало интерес?</w:t>
            </w:r>
          </w:p>
          <w:p w14:paraId="15AE7FCE">
            <w:pPr>
              <w:pStyle w:val="5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Что показалось трудным?</w:t>
            </w:r>
          </w:p>
          <w:p w14:paraId="1B054C98">
            <w:pPr>
              <w:pStyle w:val="5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Будете ли применять полученные знания на практике?</w:t>
            </w:r>
          </w:p>
          <w:p w14:paraId="784FFEBA">
            <w:pPr>
              <w:pStyle w:val="5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Ставит оценку за выполнение работы.</w:t>
            </w:r>
          </w:p>
        </w:tc>
        <w:tc>
          <w:tcPr>
            <w:tcW w:w="7805" w:type="dxa"/>
            <w:gridSpan w:val="4"/>
          </w:tcPr>
          <w:p w14:paraId="6C1DB189">
            <w:pPr>
              <w:pStyle w:val="5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Формулируют выводы наблюдений</w:t>
            </w:r>
          </w:p>
        </w:tc>
      </w:tr>
      <w:tr w14:paraId="2DA9D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4606" w:type="dxa"/>
            <w:gridSpan w:val="6"/>
          </w:tcPr>
          <w:p w14:paraId="5D030CA8">
            <w:pPr>
              <w:pStyle w:val="5"/>
              <w:spacing w:line="360" w:lineRule="auto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Этап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5.2.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Домашнее </w:t>
            </w:r>
            <w:r>
              <w:rPr>
                <w:b/>
                <w:spacing w:val="-2"/>
                <w:sz w:val="24"/>
                <w:szCs w:val="24"/>
              </w:rPr>
              <w:t>задание</w:t>
            </w:r>
          </w:p>
        </w:tc>
      </w:tr>
      <w:tr w14:paraId="3B888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4606" w:type="dxa"/>
            <w:gridSpan w:val="6"/>
          </w:tcPr>
          <w:p w14:paraId="6831B3E5">
            <w:pPr>
              <w:pStyle w:val="5"/>
              <w:spacing w:line="360" w:lineRule="auto"/>
              <w:ind w:left="10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Повторить конспект урока: знать определение конструкционных материалов, части дерева и его строение.</w:t>
            </w:r>
          </w:p>
        </w:tc>
      </w:tr>
      <w:tr w14:paraId="1D065A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801" w:type="dxa"/>
            <w:gridSpan w:val="2"/>
          </w:tcPr>
          <w:p w14:paraId="41E9E117">
            <w:pPr>
              <w:pStyle w:val="5"/>
              <w:spacing w:line="360" w:lineRule="auto"/>
              <w:ind w:left="31" w:right="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педагога</w:t>
            </w:r>
          </w:p>
        </w:tc>
        <w:tc>
          <w:tcPr>
            <w:tcW w:w="7805" w:type="dxa"/>
            <w:gridSpan w:val="4"/>
          </w:tcPr>
          <w:p w14:paraId="73E72E95">
            <w:pPr>
              <w:pStyle w:val="5"/>
              <w:spacing w:line="360" w:lineRule="auto"/>
              <w:ind w:left="31" w:righ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обучающихся</w:t>
            </w:r>
          </w:p>
        </w:tc>
      </w:tr>
      <w:tr w14:paraId="053E8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6801" w:type="dxa"/>
            <w:gridSpan w:val="2"/>
          </w:tcPr>
          <w:p w14:paraId="01463C35">
            <w:pPr>
              <w:pStyle w:val="5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Задает домашнее задание(Творческое):</w:t>
            </w:r>
          </w:p>
          <w:p w14:paraId="552E439F">
            <w:pPr>
              <w:pStyle w:val="5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Выбери один конструкционный материал из изученных на уроке (например, дерево, металл, пластик, стекло, керамика).</w:t>
            </w:r>
          </w:p>
          <w:p w14:paraId="094CEBFE">
            <w:pPr>
              <w:pStyle w:val="5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Представь, что ты рекламируешь этот материал для строительства космического корабля будущего.</w:t>
            </w:r>
          </w:p>
          <w:p w14:paraId="132522DD">
            <w:pPr>
              <w:pStyle w:val="5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Подготовь презентацию (в любой форме: рисунок, коллаж, короткий рассказ, стихотворение, комикс) на тему: "Почему именно выбранный материал идеально подходит для строительства космического корабля будущего?" ; Повторить конспект урока: знать определение конструкционных материалов, части дерева и его строение.</w:t>
            </w:r>
          </w:p>
        </w:tc>
        <w:tc>
          <w:tcPr>
            <w:tcW w:w="7805" w:type="dxa"/>
            <w:gridSpan w:val="4"/>
          </w:tcPr>
          <w:p w14:paraId="48105FE6">
            <w:pPr>
              <w:pStyle w:val="5"/>
              <w:spacing w:line="360" w:lineRule="auto"/>
              <w:ind w:firstLine="120" w:firstLineChars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задание дома</w:t>
            </w:r>
          </w:p>
        </w:tc>
      </w:tr>
    </w:tbl>
    <w:p w14:paraId="555E611A"/>
    <w:p w14:paraId="2475043A">
      <w:pPr>
        <w:spacing w:before="149" w:line="360" w:lineRule="auto"/>
        <w:ind w:right="141"/>
        <w:rPr>
          <w:sz w:val="24"/>
          <w:szCs w:val="24"/>
        </w:rPr>
      </w:pPr>
      <w:r>
        <w:rPr>
          <w:sz w:val="24"/>
          <w:szCs w:val="24"/>
        </w:rPr>
        <w:t xml:space="preserve">Приложение 1 </w:t>
      </w:r>
      <w:r>
        <w:fldChar w:fldCharType="begin"/>
      </w:r>
      <w:r>
        <w:instrText xml:space="preserve"> HYPERLINK "https://disk.yandex.ru/i/mwrs6G7a31DJrw" </w:instrText>
      </w:r>
      <w:r>
        <w:fldChar w:fldCharType="separate"/>
      </w:r>
      <w:r>
        <w:rPr>
          <w:rStyle w:val="4"/>
          <w:sz w:val="24"/>
          <w:szCs w:val="24"/>
        </w:rPr>
        <w:t>https://disk.yandex.ru/i/mwrs6G7a31DJrw</w:t>
      </w:r>
      <w:r>
        <w:rPr>
          <w:rStyle w:val="4"/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</w:p>
    <w:p w14:paraId="12287D53">
      <w:pPr>
        <w:spacing w:before="149" w:line="360" w:lineRule="auto"/>
        <w:ind w:right="141"/>
        <w:rPr>
          <w:sz w:val="24"/>
          <w:szCs w:val="24"/>
        </w:rPr>
      </w:pPr>
      <w:r>
        <w:rPr>
          <w:sz w:val="24"/>
          <w:szCs w:val="24"/>
        </w:rPr>
        <w:t xml:space="preserve">Приложение 2 </w:t>
      </w:r>
      <w:r>
        <w:fldChar w:fldCharType="begin"/>
      </w:r>
      <w:r>
        <w:instrText xml:space="preserve"> HYPERLINK "https://disk.yandex.ru/i/KpJB3skh0K3rEQ" </w:instrText>
      </w:r>
      <w:r>
        <w:fldChar w:fldCharType="separate"/>
      </w:r>
      <w:r>
        <w:rPr>
          <w:rStyle w:val="4"/>
          <w:sz w:val="24"/>
          <w:szCs w:val="24"/>
        </w:rPr>
        <w:t>https://disk.yandex.ru/i/KpJB3skh0K3rEQ</w:t>
      </w:r>
      <w:r>
        <w:rPr>
          <w:rStyle w:val="4"/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</w:p>
    <w:p w14:paraId="73483B74">
      <w:r>
        <w:rPr>
          <w:sz w:val="24"/>
          <w:szCs w:val="24"/>
        </w:rPr>
        <w:t xml:space="preserve">Приложение 3 </w:t>
      </w:r>
      <w:r>
        <w:fldChar w:fldCharType="begin"/>
      </w:r>
      <w:r>
        <w:instrText xml:space="preserve"> HYPERLINK "https://disk.yandex.ru/i/kHGbSBdChNAjJw" </w:instrText>
      </w:r>
      <w:r>
        <w:fldChar w:fldCharType="separate"/>
      </w:r>
      <w:r>
        <w:rPr>
          <w:rStyle w:val="4"/>
          <w:sz w:val="24"/>
          <w:szCs w:val="24"/>
        </w:rPr>
        <w:t>https://disk.yandex.ru/i/kHGbSBdChNAjJw</w:t>
      </w:r>
      <w:r>
        <w:rPr>
          <w:rStyle w:val="4"/>
          <w:sz w:val="24"/>
          <w:szCs w:val="24"/>
        </w:rPr>
        <w:fldChar w:fldCharType="end"/>
      </w:r>
      <w:bookmarkStart w:id="0" w:name="_GoBack"/>
      <w:bookmarkEnd w:id="0"/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C7F201"/>
    <w:multiLevelType w:val="singleLevel"/>
    <w:tmpl w:val="99C7F201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95D7D"/>
    <w:rsid w:val="13C9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customStyle="1" w:styleId="5">
    <w:name w:val="Table Paragraph"/>
    <w:basedOn w:val="1"/>
    <w:qFormat/>
    <w:uiPriority w:val="1"/>
  </w:style>
  <w:style w:type="paragraph" w:customStyle="1" w:styleId="6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SimSun" w:cs="Times New Roman"/>
      <w:color w:val="00000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2025-03-29T12:30:00Z</dcterms:created>
  <dc:creator>ctil</dc:creator>
  <cp:lastModifiedBy>ctil</cp:lastModifiedBy>
  <dcterms:modified xsi:type="dcterms:W3CDTF">2025-03-29T12:34:04Z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E3B1C68B63194FCB8F48F18C0734524D_11</vt:lpwstr>
  </property>
</Properties>
</file>