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2C071">
      <w:pPr>
        <w:jc w:val="center"/>
        <w:rPr>
          <w:rFonts w:ascii="Times New Roman" w:hAnsi="Times New Roman" w:cs="Times New Roman"/>
          <w:sz w:val="28"/>
          <w:szCs w:val="28"/>
        </w:rPr>
      </w:pPr>
      <w:r>
        <w:rPr>
          <w:rFonts w:ascii="Times New Roman" w:hAnsi="Times New Roman" w:cs="Times New Roman"/>
          <w:sz w:val="28"/>
          <w:szCs w:val="28"/>
        </w:rPr>
        <w:t xml:space="preserve">Российская Федерация </w:t>
      </w:r>
    </w:p>
    <w:p w14:paraId="3DA375A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w:t>
      </w:r>
    </w:p>
    <w:p w14:paraId="239984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«Детский сад  №26»</w:t>
      </w:r>
    </w:p>
    <w:p w14:paraId="705116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муниципального образования города Братска</w:t>
      </w:r>
    </w:p>
    <w:p w14:paraId="12723F18">
      <w:pPr>
        <w:jc w:val="center"/>
        <w:rPr>
          <w:rFonts w:ascii="Times New Roman" w:hAnsi="Times New Roman" w:cs="Times New Roman"/>
          <w:sz w:val="28"/>
          <w:szCs w:val="28"/>
        </w:rPr>
      </w:pPr>
    </w:p>
    <w:p w14:paraId="5919998D">
      <w:pPr>
        <w:jc w:val="center"/>
        <w:rPr>
          <w:rFonts w:ascii="Times New Roman" w:hAnsi="Times New Roman" w:cs="Times New Roman"/>
          <w:sz w:val="28"/>
          <w:szCs w:val="28"/>
        </w:rPr>
      </w:pPr>
    </w:p>
    <w:p w14:paraId="22A07493">
      <w:pPr>
        <w:jc w:val="center"/>
        <w:rPr>
          <w:rFonts w:ascii="Times New Roman" w:hAnsi="Times New Roman" w:cs="Times New Roman"/>
          <w:sz w:val="28"/>
          <w:szCs w:val="28"/>
        </w:rPr>
      </w:pPr>
    </w:p>
    <w:p w14:paraId="02DA1065">
      <w:pPr>
        <w:jc w:val="center"/>
        <w:rPr>
          <w:rFonts w:ascii="Times New Roman" w:hAnsi="Times New Roman" w:cs="Times New Roman"/>
          <w:sz w:val="28"/>
          <w:szCs w:val="28"/>
        </w:rPr>
      </w:pPr>
    </w:p>
    <w:p w14:paraId="4B7CE06C">
      <w:pPr>
        <w:jc w:val="center"/>
        <w:rPr>
          <w:rFonts w:ascii="Times New Roman" w:hAnsi="Times New Roman" w:cs="Times New Roman"/>
          <w:sz w:val="28"/>
          <w:szCs w:val="28"/>
        </w:rPr>
      </w:pPr>
    </w:p>
    <w:p w14:paraId="768EA1A6">
      <w:pPr>
        <w:jc w:val="both"/>
        <w:rPr>
          <w:rFonts w:ascii="Times New Roman" w:hAnsi="Times New Roman" w:cs="Times New Roman"/>
          <w:sz w:val="28"/>
          <w:szCs w:val="28"/>
        </w:rPr>
      </w:pPr>
    </w:p>
    <w:p w14:paraId="0EDBF1E7">
      <w:pPr>
        <w:spacing w:after="0" w:line="360" w:lineRule="auto"/>
        <w:jc w:val="center"/>
        <w:rPr>
          <w:rFonts w:ascii="Times New Roman" w:hAnsi="Times New Roman" w:cs="Times New Roman"/>
          <w:sz w:val="28"/>
          <w:szCs w:val="28"/>
        </w:rPr>
      </w:pPr>
    </w:p>
    <w:p w14:paraId="7BA0A9D2">
      <w:pPr>
        <w:shd w:val="clear" w:color="auto" w:fill="FFFFFF"/>
        <w:spacing w:after="0" w:line="240" w:lineRule="auto"/>
        <w:jc w:val="center"/>
        <w:outlineLvl w:val="2"/>
        <w:rPr>
          <w:rFonts w:ascii="Times New Roman" w:hAnsi="Times New Roman" w:eastAsia="Times New Roman" w:cs="Times New Roman"/>
          <w:color w:val="000000"/>
          <w:sz w:val="35"/>
          <w:szCs w:val="35"/>
        </w:rPr>
      </w:pPr>
      <w:r>
        <w:rPr>
          <w:rFonts w:ascii="Times New Roman" w:hAnsi="Times New Roman" w:eastAsia="Times New Roman" w:cs="Times New Roman"/>
          <w:color w:val="000000"/>
          <w:sz w:val="35"/>
          <w:szCs w:val="35"/>
        </w:rPr>
        <w:t>Счастливая жизнь счастливого человека</w:t>
      </w:r>
    </w:p>
    <w:p w14:paraId="218B7076">
      <w:pPr>
        <w:shd w:val="clear" w:color="auto" w:fill="FFFFFF"/>
        <w:spacing w:after="0" w:line="240" w:lineRule="auto"/>
        <w:jc w:val="center"/>
        <w:outlineLvl w:val="2"/>
        <w:rPr>
          <w:rFonts w:ascii="Times New Roman" w:hAnsi="Times New Roman" w:eastAsia="Times New Roman" w:cs="Times New Roman"/>
          <w:color w:val="000000"/>
          <w:sz w:val="35"/>
          <w:szCs w:val="35"/>
        </w:rPr>
      </w:pPr>
      <w:r>
        <w:rPr>
          <w:rFonts w:ascii="Times New Roman" w:hAnsi="Times New Roman" w:eastAsia="Times New Roman" w:cs="Times New Roman"/>
          <w:color w:val="000000"/>
          <w:sz w:val="35"/>
          <w:szCs w:val="35"/>
        </w:rPr>
        <w:t>Юсфина Фреда Павловича</w:t>
      </w:r>
    </w:p>
    <w:p w14:paraId="0F782A3D">
      <w:pPr>
        <w:shd w:val="clear" w:color="auto" w:fill="FFFFFF"/>
        <w:spacing w:after="0" w:line="240" w:lineRule="auto"/>
        <w:jc w:val="center"/>
        <w:outlineLvl w:val="2"/>
        <w:rPr>
          <w:rFonts w:ascii="Times New Roman" w:hAnsi="Times New Roman" w:eastAsia="Times New Roman" w:cs="Times New Roman"/>
          <w:color w:val="000000"/>
          <w:sz w:val="35"/>
          <w:szCs w:val="35"/>
        </w:rPr>
      </w:pPr>
    </w:p>
    <w:p w14:paraId="2539BC03">
      <w:pPr>
        <w:rPr>
          <w:rFonts w:ascii="Times New Roman" w:hAnsi="Times New Roman" w:cs="Times New Roman"/>
          <w:sz w:val="28"/>
          <w:szCs w:val="28"/>
        </w:rPr>
      </w:pPr>
    </w:p>
    <w:p w14:paraId="7D34432F">
      <w:pPr>
        <w:rPr>
          <w:rFonts w:ascii="Times New Roman" w:hAnsi="Times New Roman" w:cs="Times New Roman"/>
          <w:sz w:val="32"/>
          <w:szCs w:val="32"/>
        </w:rPr>
      </w:pPr>
    </w:p>
    <w:p w14:paraId="2CABFD66">
      <w:pPr>
        <w:jc w:val="right"/>
        <w:rPr>
          <w:rFonts w:ascii="Times New Roman" w:hAnsi="Times New Roman" w:cs="Times New Roman"/>
          <w:sz w:val="28"/>
          <w:szCs w:val="28"/>
        </w:rPr>
      </w:pPr>
      <w:r>
        <w:rPr>
          <w:rFonts w:ascii="Times New Roman" w:hAnsi="Times New Roman" w:cs="Times New Roman"/>
          <w:sz w:val="28"/>
          <w:szCs w:val="28"/>
        </w:rPr>
        <w:t>Авторы: Золотов Платон</w:t>
      </w:r>
    </w:p>
    <w:p w14:paraId="08F9EC2A">
      <w:pPr>
        <w:jc w:val="right"/>
        <w:rPr>
          <w:rFonts w:ascii="Times New Roman" w:hAnsi="Times New Roman" w:cs="Times New Roman"/>
          <w:sz w:val="28"/>
          <w:szCs w:val="28"/>
        </w:rPr>
      </w:pPr>
      <w:r>
        <w:rPr>
          <w:rFonts w:ascii="Times New Roman" w:hAnsi="Times New Roman" w:cs="Times New Roman"/>
          <w:sz w:val="28"/>
          <w:szCs w:val="28"/>
        </w:rPr>
        <w:t>Руководитель: Гузнякова Ольга Николаевна</w:t>
      </w:r>
    </w:p>
    <w:p w14:paraId="77C2E2DA">
      <w:pPr>
        <w:rPr>
          <w:rFonts w:ascii="Times New Roman" w:hAnsi="Times New Roman" w:cs="Times New Roman"/>
          <w:sz w:val="32"/>
          <w:szCs w:val="32"/>
        </w:rPr>
      </w:pPr>
    </w:p>
    <w:p w14:paraId="45B05C61">
      <w:pPr>
        <w:rPr>
          <w:rFonts w:ascii="Times New Roman" w:hAnsi="Times New Roman" w:cs="Times New Roman"/>
          <w:sz w:val="32"/>
          <w:szCs w:val="32"/>
        </w:rPr>
      </w:pPr>
    </w:p>
    <w:p w14:paraId="3C7FB28C">
      <w:pPr>
        <w:rPr>
          <w:rFonts w:ascii="Times New Roman" w:hAnsi="Times New Roman" w:cs="Times New Roman"/>
          <w:sz w:val="32"/>
          <w:szCs w:val="32"/>
        </w:rPr>
      </w:pPr>
    </w:p>
    <w:p w14:paraId="09564628">
      <w:pPr>
        <w:rPr>
          <w:rFonts w:ascii="Times New Roman" w:hAnsi="Times New Roman" w:cs="Times New Roman"/>
          <w:sz w:val="32"/>
          <w:szCs w:val="32"/>
        </w:rPr>
      </w:pPr>
    </w:p>
    <w:p w14:paraId="488D2892">
      <w:pPr>
        <w:rPr>
          <w:rFonts w:ascii="Times New Roman" w:hAnsi="Times New Roman" w:cs="Times New Roman"/>
          <w:sz w:val="32"/>
          <w:szCs w:val="32"/>
        </w:rPr>
      </w:pPr>
    </w:p>
    <w:p w14:paraId="0F1A3199">
      <w:pPr>
        <w:rPr>
          <w:rFonts w:ascii="Times New Roman" w:hAnsi="Times New Roman" w:cs="Times New Roman"/>
          <w:sz w:val="32"/>
          <w:szCs w:val="32"/>
        </w:rPr>
      </w:pPr>
    </w:p>
    <w:p w14:paraId="0B4A3DFC">
      <w:pPr>
        <w:rPr>
          <w:rFonts w:ascii="Times New Roman" w:hAnsi="Times New Roman" w:cs="Times New Roman"/>
          <w:sz w:val="32"/>
          <w:szCs w:val="32"/>
        </w:rPr>
      </w:pPr>
    </w:p>
    <w:p w14:paraId="6DAF1C5F">
      <w:pPr>
        <w:rPr>
          <w:rFonts w:ascii="Times New Roman" w:hAnsi="Times New Roman" w:cs="Times New Roman"/>
          <w:sz w:val="32"/>
          <w:szCs w:val="32"/>
        </w:rPr>
      </w:pPr>
    </w:p>
    <w:p w14:paraId="2F25BD3E">
      <w:pPr>
        <w:jc w:val="center"/>
        <w:rPr>
          <w:rFonts w:ascii="Times New Roman" w:hAnsi="Times New Roman" w:cs="Times New Roman"/>
          <w:sz w:val="28"/>
          <w:szCs w:val="28"/>
        </w:rPr>
      </w:pPr>
      <w:r>
        <w:rPr>
          <w:rFonts w:ascii="Times New Roman" w:hAnsi="Times New Roman" w:cs="Times New Roman"/>
          <w:sz w:val="28"/>
          <w:szCs w:val="28"/>
        </w:rPr>
        <w:t>Братск, 2025</w:t>
      </w:r>
      <w:bookmarkStart w:id="0" w:name="_GoBack"/>
      <w:bookmarkEnd w:id="0"/>
    </w:p>
    <w:p w14:paraId="7AF81F08">
      <w:pPr>
        <w:pStyle w:val="2"/>
        <w:shd w:val="clear" w:color="auto" w:fill="FFFFFF"/>
        <w:spacing w:before="0" w:beforeAutospacing="0" w:after="0" w:afterAutospacing="0" w:line="360" w:lineRule="auto"/>
        <w:jc w:val="center"/>
        <w:rPr>
          <w:b w:val="0"/>
          <w:bCs w:val="0"/>
          <w:color w:val="000000"/>
          <w:sz w:val="28"/>
          <w:szCs w:val="28"/>
        </w:rPr>
      </w:pPr>
      <w:r>
        <w:rPr>
          <w:b w:val="0"/>
          <w:bCs w:val="0"/>
          <w:color w:val="000000"/>
          <w:sz w:val="28"/>
          <w:szCs w:val="28"/>
        </w:rPr>
        <w:t>«Счастливая жизнь счастливого человека»</w:t>
      </w:r>
    </w:p>
    <w:p w14:paraId="05B8DA85">
      <w:pPr>
        <w:spacing w:after="0" w:line="360" w:lineRule="auto"/>
        <w:rPr>
          <w:rFonts w:ascii="Times New Roman" w:hAnsi="Times New Roman" w:cs="Times New Roman"/>
          <w:sz w:val="28"/>
          <w:szCs w:val="28"/>
        </w:rPr>
      </w:pPr>
    </w:p>
    <w:p w14:paraId="56AF5872">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«Природой дарована нам недолгая жизнь, но память о прекрасно прожитой жизни вечна».</w:t>
      </w:r>
    </w:p>
    <w:p w14:paraId="36C9FB30">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Цицерон</w:t>
      </w:r>
    </w:p>
    <w:p w14:paraId="36747F7B">
      <w:pPr>
        <w:spacing w:after="0" w:line="360" w:lineRule="auto"/>
        <w:jc w:val="right"/>
        <w:rPr>
          <w:rFonts w:ascii="Times New Roman" w:hAnsi="Times New Roman" w:cs="Times New Roman"/>
          <w:sz w:val="28"/>
          <w:szCs w:val="28"/>
        </w:rPr>
      </w:pPr>
    </w:p>
    <w:p w14:paraId="416176D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эпиграфом начинается книга нашего героя Фреда Павловича Юсфина «Моя счастливая жизнь». Человек создавал себя сам, трудился, заводил друзей, семью и творил. Именно ему пришли мысли о создании и выпуске устного журнала «Глобус».</w:t>
      </w:r>
    </w:p>
    <w:p w14:paraId="1F236FF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Цель работы: изучение биографических сведений о почетных гражданах города Братска, рассказать о человеке интересной судьбы, который прославил своим трудом, мастерством нашу малую родину.</w:t>
      </w:r>
    </w:p>
    <w:p w14:paraId="57EAAF1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Задачи работы: </w:t>
      </w:r>
    </w:p>
    <w:p w14:paraId="6D94AE7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-проанализировать различные виды источников информации;</w:t>
      </w:r>
    </w:p>
    <w:p w14:paraId="47AF2D3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-систематизировать и обобщить собранный материал, сделать выводы о проделанной работе.</w:t>
      </w:r>
    </w:p>
    <w:p w14:paraId="18688DA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Объект: Почётный гражданин, вклад в развитие общества.</w:t>
      </w:r>
    </w:p>
    <w:p w14:paraId="0305D83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Предмет: трудовая и общественная деятельность Юсфина Ф. П.</w:t>
      </w:r>
    </w:p>
    <w:p w14:paraId="2FA97D9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Методы исследования: анализ источников информации, обработка полученных результатов.</w:t>
      </w:r>
    </w:p>
    <w:p w14:paraId="1B351F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Практическая значимость работы заключается в том, что её можно использовать на уроках окружающего мира, истории, классных часах и на занятиях школьного музея.</w:t>
      </w:r>
    </w:p>
    <w:p w14:paraId="6EAD15B5">
      <w:pPr>
        <w:spacing w:after="0" w:line="360" w:lineRule="auto"/>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shd w:val="clear" w:color="auto" w:fill="FFFFFF"/>
          <w14:textFill>
            <w14:solidFill>
              <w14:schemeClr w14:val="tx1"/>
            </w14:solidFill>
          </w14:textFill>
        </w:rPr>
        <w:t xml:space="preserve">Фред Юсфин – человек-легенда, </w:t>
      </w:r>
      <w:r>
        <w:rPr>
          <w:rFonts w:ascii="Times New Roman" w:hAnsi="Times New Roman" w:cs="Times New Roman"/>
          <w:sz w:val="28"/>
          <w:szCs w:val="28"/>
          <w:shd w:val="clear" w:color="auto" w:fill="FFFFFF"/>
        </w:rPr>
        <w:t>Почетный гражданин города Братска.</w:t>
      </w:r>
      <w:r>
        <w:rPr>
          <w:rFonts w:ascii="Times New Roman" w:hAnsi="Times New Roman" w:cs="Times New Roman"/>
          <w:color w:val="FF0000"/>
          <w:sz w:val="28"/>
          <w:szCs w:val="28"/>
          <w:shd w:val="clear" w:color="auto" w:fill="FFFFFF"/>
        </w:rPr>
        <w:t xml:space="preserve"> </w:t>
      </w:r>
      <w:r>
        <w:rPr>
          <w:rFonts w:ascii="Times New Roman" w:hAnsi="Times New Roman" w:cs="Times New Roman"/>
          <w:sz w:val="28"/>
          <w:szCs w:val="28"/>
          <w:shd w:val="clear" w:color="auto" w:fill="FFFFFF"/>
        </w:rPr>
        <w:t>Заслуженный работник культуры РФ. Отличник народного образования.</w:t>
      </w:r>
      <w:r>
        <w:rPr>
          <w:rFonts w:ascii="Times New Roman" w:hAnsi="Times New Roman" w:cs="Times New Roman"/>
          <w:color w:val="FF0000"/>
          <w:sz w:val="28"/>
          <w:szCs w:val="28"/>
          <w:shd w:val="clear" w:color="auto" w:fill="FFFFFF"/>
        </w:rPr>
        <w:t xml:space="preserve"> </w:t>
      </w:r>
      <w:r>
        <w:rPr>
          <w:rFonts w:ascii="Times New Roman" w:hAnsi="Times New Roman" w:cs="Times New Roman"/>
          <w:sz w:val="28"/>
          <w:szCs w:val="28"/>
          <w:shd w:val="clear" w:color="auto" w:fill="FFFFFF"/>
        </w:rPr>
        <w:t>Лауреат Премии Ленинского Комсомола. Депутат Братского городского Совета народных депутатов 21-го созыва. Создатель и руководитель военно-морского лагеря «Варяг», Главный редактор устного журнала «Глобус». Председатель Клуба интернациональной дружбы. Первый директор молодежного клуба «Ангара». Инициатор проведения ежегодных «Праздников Братского Моря», «Балов офицеров Братского гарнизона», фестиваля «Жемчужина Братска». Награжден Почетной грамотой министра энергетики и электрификации, главнокомандующего ВМС, отмечен знаком ЦК ВЛКСМ «Трудовая доблесть».</w:t>
      </w:r>
    </w:p>
    <w:p w14:paraId="3129FDB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Приехав на стройку Братской ГЭС в 1955 году, он вместе с друзьями Нэлли Саппо, Верой Иконниковой, Светой Кепалас, Женей Хоцким и другими после первого выпуска поняли, что культурный голод, тяга к общению, полная искренность и доброжелательность – всё это сопутствует  рождению «Глобуса». Именно в «Глобусе  зародилась традиция» знакомить братчан  с незаурядными людьми Братска и часто приглашались знаменитости: Микаэл Таривердиев (композитор, автор музыки  к кинофильму «Ирония судьбы»); Александра Пахмутова, Николай Добронравов, Евгений Евтушенко, Иосиф  Кобзон и другие. </w:t>
      </w:r>
    </w:p>
    <w:p w14:paraId="32571F2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На строительство Братской гидроэлектростанции  Ф. П. Юсфин приехал в  декабре 1955 года и все эти годы независимо от основной работы активно занимался культурно-просветительской деятельностью. Работал на ЛЭП-220 техником. Затем возглавлял комитет комсомола УГЭ. В 1958 году организовал с комсомольцами- лэповцами  агитпоход  на шлюпках по Ангаре и Енисею до Норильска, где они выступили  с докладами и беседами о строительстве  Братской ГЭС.</w:t>
      </w:r>
    </w:p>
    <w:p w14:paraId="4981304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Но главными героями были ребята–строители, механизаторы, инженеры, рабочие, руководители, которые по своему человеческому достоинству, человеческим  качествам и профессионализму ни в чём не уступали выдающимся деятелям культуры, искусства, науки, техники.</w:t>
      </w:r>
    </w:p>
    <w:p w14:paraId="7D7355F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Самым главным делом  всей жизни Фреда Павловича Юсфина многие братчане считают создание в 1968 году военно-спортивного лагеря «Варяг». Становлению лагеря помогали многие люди. Комиссаром лагеря стал Геннадий Павлович Михасенко, в то время уже известный детский писатель. С 1973 года завязалась тесная дружба с Тихоокеанским Высшим военно-морским  училищем им. С.О. Макарова. Ежегодно лагерь отправлял делегацию лучших юнг для посещения боевых кораблей. За 32 года работы лагеря «Варяг»</w:t>
      </w:r>
      <w:r>
        <w:rPr>
          <w:rFonts w:ascii="Times New Roman" w:hAnsi="Times New Roman" w:cs="Times New Roman"/>
          <w:color w:val="FF0000"/>
          <w:sz w:val="28"/>
          <w:szCs w:val="28"/>
          <w:shd w:val="clear" w:color="auto" w:fill="FFFFFF"/>
        </w:rPr>
        <w:t xml:space="preserve"> </w:t>
      </w:r>
      <w:r>
        <w:rPr>
          <w:rFonts w:ascii="Times New Roman" w:hAnsi="Times New Roman" w:cs="Times New Roman"/>
          <w:sz w:val="28"/>
          <w:szCs w:val="28"/>
          <w:shd w:val="clear" w:color="auto" w:fill="FFFFFF"/>
        </w:rPr>
        <w:t>через него прошло более 13 тысяч подростков, из них примерно 12 – 15 % категории «трудных». 48 юнг лагеря «Варяг» стали офицерами военно-морского флота. Среди воспитанников лагеря «Варяг» были незаурядные личности: академик С. Цимбалов; кандидат  медицинских наук М. Маслов; капитаны 1 ранга В. Сирык и А. Цибульский; командир атомохода с баллистическими ракетами  В. Зыков; начальник штаба войск Дальнего Востока  В. Науменко; бывший вице-мэр г. Братска, бывший главный штурман атомной подводной лодки «Братск» капитан 3 ранга В. Пашков; авиаконструктор К. Федоров и многие другие.</w:t>
      </w:r>
    </w:p>
    <w:p w14:paraId="664A397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 Геннадия  Михасенко  есть такие стихи:</w:t>
      </w:r>
    </w:p>
    <w:p w14:paraId="0F4F7509">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Среди видных величин</w:t>
      </w:r>
    </w:p>
    <w:p w14:paraId="5C5E4481">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Братска наших лет</w:t>
      </w:r>
    </w:p>
    <w:p w14:paraId="4FB13293">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Есть товарищ-Фред Юсфин</w:t>
      </w:r>
    </w:p>
    <w:p w14:paraId="7F34CB0C">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Или просто Фред!</w:t>
      </w:r>
    </w:p>
    <w:p w14:paraId="21F8A921">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Если где-то, что-то не так,</w:t>
      </w:r>
    </w:p>
    <w:p w14:paraId="25562B87">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Иль чего-то нету,</w:t>
      </w:r>
    </w:p>
    <w:p w14:paraId="1130A4B3">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Говорят:</w:t>
      </w:r>
    </w:p>
    <w:p w14:paraId="38351C4B">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 Ищи «Варяг»!</w:t>
      </w:r>
    </w:p>
    <w:p w14:paraId="41053252">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Обращайся к Фреду!</w:t>
      </w:r>
    </w:p>
    <w:p w14:paraId="4E596744">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Не найдёшь ответ сполна</w:t>
      </w:r>
    </w:p>
    <w:p w14:paraId="6EDCCB48">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В этой передряге.</w:t>
      </w:r>
    </w:p>
    <w:p w14:paraId="6BA46CC2">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 Где «Варяг»?</w:t>
      </w:r>
    </w:p>
    <w:p w14:paraId="0D08C33E">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 У Юсфина!</w:t>
      </w:r>
    </w:p>
    <w:p w14:paraId="79032CC1">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Где Юсфин?</w:t>
      </w:r>
    </w:p>
    <w:p w14:paraId="7C842D90">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 В «Варяге»!</w:t>
      </w:r>
    </w:p>
    <w:p w14:paraId="43B7236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Сегодня у нас  дефицит мужчин сильных, крепких, мужественных. Военно-спортивный  лагерь «Варяг» учил, как подчиняться старшим, идти в наряд не только по очереди, но и в очередь. Выходили на шлюпках  в море под парусами маршрутом «Братск-Иркутск», ходили в походы. В этом лагере не только спрашивали с ребят, им доверяли. Они чувствовали, что здесь обстановка приближена к «боевой», то есть эта романтика, которую  они видят в кино и читают в книжках.</w:t>
      </w:r>
    </w:p>
    <w:p w14:paraId="7D91D4E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Многие воспитанники «Варяга» писали Фреду Павловичу, считая его лучшим другом. Именно с ним они побывали во Владивостоке, где посещали крейсер «Варяг», «Морское кладбище», где захоронены  матросы и офицеры крейсера «Варяг».</w:t>
      </w:r>
    </w:p>
    <w:p w14:paraId="1B44CD0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Настоящая республика со своим уставом, распорядком была по душе всем тем, кто прошёл школу мужания. Не случайно в 1989 году военно-спортивный  лагерю была присуждена Премия Ленинского комсомола «За выдающиеся успехи в области воспитания и профессиональной ориентации». Это единственный лагерь в стране, удостоенный такой высокой награды.</w:t>
      </w:r>
    </w:p>
    <w:p w14:paraId="156CB7D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С сентября 1958 года Фред Павлович стал работать в управлении «Братскгэсстрой» диспетчером, затем старшим диспетчером строительства Братской ГЭС. В 1959 году был создан Клуб интернациональной дружбы, председателем которого  избрали  Ф.П. Юсфина.</w:t>
      </w:r>
      <w:r>
        <w:rPr>
          <w:rFonts w:ascii="Times New Roman" w:hAnsi="Times New Roman" w:cs="Times New Roman"/>
          <w:color w:val="FF0000"/>
          <w:sz w:val="28"/>
          <w:szCs w:val="28"/>
          <w:shd w:val="clear" w:color="auto" w:fill="FFFFFF"/>
        </w:rPr>
        <w:t xml:space="preserve">  </w:t>
      </w:r>
      <w:r>
        <w:rPr>
          <w:rFonts w:ascii="Times New Roman" w:hAnsi="Times New Roman" w:cs="Times New Roman"/>
          <w:sz w:val="28"/>
          <w:szCs w:val="28"/>
          <w:shd w:val="clear" w:color="auto" w:fill="FFFFFF"/>
        </w:rPr>
        <w:t>В Клубе было проведено множество вечеров, встреч  с представителями разных национальностей, в том числе  с гостями из разных стран мира. Тогда и возникла идея о выпуске периодического издания при клубе интернациональной дружбы. Фред Павлович создал в 1961 году и ровно полвека выпускал в свет энциклопедию культурной  и творческой жизни  Братска – устный журнал «Глобус». В состав редколлегии входили многие специалисты строительства, вели странички на разные темы. Устный журнал «Глобус» помогал становлению  духовных связей строителей самой крупной  в то время электростанции в Сибири с большой культурой великой страны. В списке друзей «Глобуса» имена тех, кем можно по-настоящему гордиться. Это писатели – Константин Симонов, Валентин Распутин, Анатолий Приставкин, Борис Полевой, Борис Костюковский. Кинорежиссеры  – Сергей Герасимов, Михаил Колотозов. Композиторы – Ян Френкель, Давид Тухманов и многие другие деятели культуры и искусства. Об устном журнале «Глобус» печатали во многих центральных газетах и журналах.</w:t>
      </w:r>
    </w:p>
    <w:p w14:paraId="656F5F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Будучи всегда в гуще событий  со многими творческими планами, решили в Братске проводить конкурс «Жемчужина Братска». Это конкурс имеет своё лицо, он охватывает  все сферы развития личности. Итоги конкурса всегда подводятся 1 июня в День защиты детей. Это - гала-концерт с  вручением дипломов  лауреатам и стипендий. Каждому гала-концерту предшествует многомесячная  подготовительная работа. Проходят праздники-концерты: «Праздник музыки», «Праздник песни», «Праздник танца», «Праздник театра», «Праздник поэзии». </w:t>
      </w:r>
    </w:p>
    <w:p w14:paraId="28A43F7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1999 году по центральному телевидению выступали лауреаты конкурса «Жемчужина Братска»  Диана Гришина и Слава Шихалеев. Назвать можно и Романа Меренкова - пианиста, дважды лауреата конкурса «Жемчужина Братска». Юлиана Падаяко, Сергей Недайвода – список талантов Братска большой! </w:t>
      </w:r>
    </w:p>
    <w:p w14:paraId="69CD9A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Очередная важная инициатива Фреда Павловича Юсфина – конкурс-фестиваль «Жемчужина Братска» среди школьников нашего города, был организован в 1992 году. Многие лауреаты конкурса «Жемчужина Братска» учатся или закончили учебные заведения в Москве и других культурных центрах страны. Братская «Жемчужина» открыла дорогу в большое искусство многим талантливым детям нашего города.</w:t>
      </w:r>
    </w:p>
    <w:p w14:paraId="24548E5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Наш Фред Павлович Юсфин – это гордость Братска, это память Братскгэсстрою! Это – человек, который воспел в своей книге нашу культурную, творческую жизнь.</w:t>
      </w:r>
    </w:p>
    <w:p w14:paraId="2447E54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честь него сложена ода, где звучат такие строки:</w:t>
      </w:r>
    </w:p>
    <w:p w14:paraId="32BAFA84">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В Братске главная победа –</w:t>
      </w:r>
    </w:p>
    <w:p w14:paraId="5DFE8F3C">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Роль диспетчера у Фреда.</w:t>
      </w:r>
    </w:p>
    <w:p w14:paraId="0C613E03">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По ночам бесперебойно</w:t>
      </w:r>
    </w:p>
    <w:p w14:paraId="1CF9E0B6">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В хаосе великой стройки</w:t>
      </w:r>
    </w:p>
    <w:p w14:paraId="28444634">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Через пульт и микрофон</w:t>
      </w:r>
    </w:p>
    <w:p w14:paraId="202B9996">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Наводил порядок он.</w:t>
      </w:r>
    </w:p>
    <w:p w14:paraId="1A26985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Замечательный человек, проведший своё детство в Москве на Арбате, в 1944-1945 годах учился в первой артиллерийской школе. В 1946 году ушёл служить на фронт. Демобилизовался в 1953 году. В 1955 году приехал в Братск. И с тех пор с нашим городом связана жизнь Фреда Павловича. У Бориса Сальникова есть такие строки:</w:t>
      </w:r>
    </w:p>
    <w:p w14:paraId="41780672">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«Где  бы судьба ни носила,</w:t>
      </w:r>
    </w:p>
    <w:p w14:paraId="2BBAD68C">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сколько б времени ни прошло,</w:t>
      </w:r>
    </w:p>
    <w:p w14:paraId="1291F225">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память Братска даёт нам силы.</w:t>
      </w:r>
    </w:p>
    <w:p w14:paraId="354AC66F">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Вспомнишь Братск - на душе светло!</w:t>
      </w:r>
    </w:p>
    <w:p w14:paraId="2580F09A">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Берегите в сердцах этот свет!</w:t>
      </w:r>
    </w:p>
    <w:p w14:paraId="07D83247">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У беспамятных счастья нет!»</w:t>
      </w:r>
    </w:p>
    <w:p w14:paraId="2BA455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 в конце книги мы читаем заключение: Счастье – это значит заниматься любимым и полезным делом, особенно если ты его придумал и вдохнул в него жизнь. </w:t>
      </w:r>
    </w:p>
    <w:p w14:paraId="79D475B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Хочется закончить работу словами  Фреда Павловича: «… мне в жизни несказанно повезло, оказаться «в нужное время, в нужном месте». Я счастлив. Только в Братске мне удалось осуществить так много из разных затей, которые рождались по ходу осуществления предыдущих, причем все это на общественных началах (кроме руководства лагерем «Варяг»).</w:t>
      </w:r>
    </w:p>
    <w:p w14:paraId="3DD8271E">
      <w:pPr>
        <w:spacing w:after="0" w:line="360" w:lineRule="auto"/>
        <w:ind w:firstLine="708"/>
        <w:jc w:val="center"/>
        <w:rPr>
          <w:rFonts w:ascii="Times New Roman" w:hAnsi="Times New Roman" w:cs="Times New Roman"/>
          <w:b/>
          <w:sz w:val="28"/>
          <w:szCs w:val="28"/>
        </w:rPr>
      </w:pPr>
    </w:p>
    <w:p w14:paraId="5D155988">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Список литературы</w:t>
      </w:r>
    </w:p>
    <w:p w14:paraId="241850DD">
      <w:pPr>
        <w:pStyle w:val="5"/>
        <w:shd w:val="clear" w:color="auto" w:fill="FFFFFF"/>
        <w:spacing w:before="0" w:beforeAutospacing="0" w:after="0" w:afterAutospacing="0" w:line="360" w:lineRule="auto"/>
        <w:jc w:val="both"/>
        <w:rPr>
          <w:color w:val="000000"/>
          <w:sz w:val="28"/>
          <w:szCs w:val="28"/>
        </w:rPr>
      </w:pPr>
      <w:r>
        <w:rPr>
          <w:color w:val="000000"/>
          <w:sz w:val="28"/>
          <w:szCs w:val="28"/>
        </w:rPr>
        <w:t>1. Юсфин, Ф. Моя счастливая жизнь / Ф. Юсфин. – Иркутск, 2008. –  200 с. : фот.</w:t>
      </w:r>
    </w:p>
    <w:p w14:paraId="34F57684">
      <w:pPr>
        <w:pStyle w:val="5"/>
        <w:shd w:val="clear" w:color="auto" w:fill="FFFFFF"/>
        <w:spacing w:before="0" w:beforeAutospacing="0" w:after="0" w:afterAutospacing="0" w:line="360" w:lineRule="auto"/>
        <w:jc w:val="both"/>
        <w:rPr>
          <w:color w:val="000000"/>
          <w:sz w:val="28"/>
          <w:szCs w:val="28"/>
        </w:rPr>
      </w:pPr>
      <w:r>
        <w:rPr>
          <w:color w:val="000000"/>
          <w:sz w:val="28"/>
          <w:szCs w:val="28"/>
        </w:rPr>
        <w:t>2. Юсфин, Ф. Всегда с гордостью говорю: « Я из Варяга»!  // Огни Ангары. – 1993. – 14 авг.</w:t>
      </w:r>
    </w:p>
    <w:p w14:paraId="609F383A">
      <w:pPr>
        <w:pStyle w:val="5"/>
        <w:shd w:val="clear" w:color="auto" w:fill="FFFFFF"/>
        <w:spacing w:before="0" w:beforeAutospacing="0" w:after="0" w:afterAutospacing="0" w:line="360" w:lineRule="auto"/>
        <w:jc w:val="both"/>
        <w:rPr>
          <w:color w:val="000000"/>
          <w:sz w:val="28"/>
          <w:szCs w:val="28"/>
        </w:rPr>
      </w:pPr>
      <w:r>
        <w:rPr>
          <w:color w:val="000000"/>
          <w:sz w:val="28"/>
          <w:szCs w:val="28"/>
        </w:rPr>
        <w:t>3. Юсфин, Ф. Счастливая жизнь «Глобуса» // Огни Ангары. – 2017. – 26 июля. – С. 7.</w:t>
      </w:r>
    </w:p>
    <w:p w14:paraId="54D41432">
      <w:pPr>
        <w:pStyle w:val="5"/>
        <w:shd w:val="clear" w:color="auto" w:fill="FFFFFF"/>
        <w:spacing w:before="0" w:beforeAutospacing="0" w:after="0" w:afterAutospacing="0" w:line="360" w:lineRule="auto"/>
        <w:jc w:val="both"/>
        <w:rPr>
          <w:color w:val="000000"/>
          <w:sz w:val="28"/>
          <w:szCs w:val="28"/>
        </w:rPr>
      </w:pPr>
      <w:r>
        <w:rPr>
          <w:color w:val="000000"/>
          <w:sz w:val="28"/>
          <w:szCs w:val="28"/>
        </w:rPr>
        <w:t>4. Юсфин,Ф. Быть там, где ты нужен / беседовала В. Лискина // Брат. лесохимик. – 2008. –</w:t>
      </w:r>
    </w:p>
    <w:p w14:paraId="7E34B177">
      <w:pPr>
        <w:pStyle w:val="5"/>
        <w:shd w:val="clear" w:color="auto" w:fill="FFFFFF"/>
        <w:spacing w:before="0" w:beforeAutospacing="0" w:after="0" w:afterAutospacing="0" w:line="360" w:lineRule="auto"/>
        <w:jc w:val="both"/>
        <w:rPr>
          <w:color w:val="000000"/>
          <w:sz w:val="28"/>
          <w:szCs w:val="28"/>
        </w:rPr>
      </w:pPr>
      <w:r>
        <w:rPr>
          <w:color w:val="000000"/>
          <w:sz w:val="28"/>
          <w:szCs w:val="28"/>
        </w:rPr>
        <w:t>20 июня. – С. 3.</w:t>
      </w:r>
    </w:p>
    <w:p w14:paraId="3B887B5D">
      <w:pPr>
        <w:pStyle w:val="5"/>
        <w:shd w:val="clear" w:color="auto" w:fill="FFFFFF"/>
        <w:spacing w:before="0" w:beforeAutospacing="0" w:after="0" w:afterAutospacing="0" w:line="360" w:lineRule="auto"/>
        <w:jc w:val="both"/>
        <w:rPr>
          <w:color w:val="000000"/>
          <w:sz w:val="28"/>
          <w:szCs w:val="28"/>
        </w:rPr>
      </w:pPr>
      <w:r>
        <w:rPr>
          <w:color w:val="000000"/>
          <w:sz w:val="28"/>
          <w:szCs w:val="28"/>
        </w:rPr>
        <w:t>5. Юсфин, Ф. Министр культуры Братской ГЭС / беседовала И. Лагунова // Обл. газ. – 2006. – 1 дек.</w:t>
      </w:r>
    </w:p>
    <w:p w14:paraId="5480C794">
      <w:pPr>
        <w:pStyle w:val="5"/>
        <w:shd w:val="clear" w:color="auto" w:fill="FFFFFF"/>
        <w:spacing w:before="0" w:beforeAutospacing="0" w:after="0" w:afterAutospacing="0" w:line="360" w:lineRule="auto"/>
        <w:jc w:val="both"/>
        <w:rPr>
          <w:color w:val="000000"/>
          <w:sz w:val="28"/>
          <w:szCs w:val="28"/>
        </w:rPr>
      </w:pPr>
      <w:r>
        <w:rPr>
          <w:color w:val="000000"/>
          <w:sz w:val="28"/>
          <w:szCs w:val="28"/>
        </w:rPr>
        <w:t>6. Августовский, Р.  Фред Палыч: «Свистать всех наверх» // Брат. ярмарка . – 2008. – 5 дек. – С. 9.</w:t>
      </w:r>
    </w:p>
    <w:p w14:paraId="5997AC72">
      <w:pPr>
        <w:pStyle w:val="5"/>
        <w:shd w:val="clear" w:color="auto" w:fill="FFFFFF"/>
        <w:spacing w:before="0" w:beforeAutospacing="0" w:after="0" w:afterAutospacing="0" w:line="360" w:lineRule="auto"/>
        <w:jc w:val="both"/>
        <w:rPr>
          <w:color w:val="000000"/>
          <w:sz w:val="28"/>
          <w:szCs w:val="28"/>
        </w:rPr>
      </w:pPr>
      <w:r>
        <w:rPr>
          <w:color w:val="000000"/>
          <w:sz w:val="28"/>
          <w:szCs w:val="28"/>
        </w:rPr>
        <w:t>7. Исакова, М.  Легенды Фреда Юсфина // Брат. ун-т. – 2010. –  9 дек. – С. 5.</w:t>
      </w:r>
    </w:p>
    <w:p w14:paraId="03718DA8">
      <w:pPr>
        <w:pStyle w:val="5"/>
        <w:shd w:val="clear" w:color="auto" w:fill="FFFFFF"/>
        <w:spacing w:before="0" w:beforeAutospacing="0" w:after="0" w:afterAutospacing="0" w:line="360" w:lineRule="auto"/>
        <w:jc w:val="both"/>
        <w:rPr>
          <w:color w:val="000000"/>
          <w:sz w:val="28"/>
          <w:szCs w:val="28"/>
        </w:rPr>
      </w:pPr>
      <w:r>
        <w:rPr>
          <w:color w:val="000000"/>
          <w:sz w:val="28"/>
          <w:szCs w:val="28"/>
        </w:rPr>
        <w:t>8. Лагунова, И. Иосиф Кобзон спел на юбилее Фреда Юсфина // Обл. газ.– 2008. – 3 дек. – С. 1.</w:t>
      </w:r>
    </w:p>
    <w:p w14:paraId="75D87030">
      <w:pPr>
        <w:pStyle w:val="5"/>
        <w:shd w:val="clear" w:color="auto" w:fill="FFFFFF"/>
        <w:spacing w:before="0" w:beforeAutospacing="0" w:after="0" w:afterAutospacing="0" w:line="360" w:lineRule="auto"/>
        <w:jc w:val="both"/>
        <w:rPr>
          <w:color w:val="000000"/>
          <w:sz w:val="28"/>
          <w:szCs w:val="28"/>
        </w:rPr>
      </w:pPr>
      <w:r>
        <w:rPr>
          <w:color w:val="000000"/>
          <w:sz w:val="28"/>
          <w:szCs w:val="28"/>
        </w:rPr>
        <w:t>9. Лагунова, И. Планета Фреда Юсфина // Наш сибир. характер. – 2014. – №7. – С. 1-3.</w:t>
      </w:r>
    </w:p>
    <w:p w14:paraId="586A89C3">
      <w:pPr>
        <w:pStyle w:val="5"/>
        <w:shd w:val="clear" w:color="auto" w:fill="FFFFFF"/>
        <w:spacing w:before="0" w:beforeAutospacing="0" w:after="0" w:afterAutospacing="0" w:line="360" w:lineRule="auto"/>
        <w:jc w:val="both"/>
        <w:rPr>
          <w:color w:val="000000"/>
          <w:sz w:val="28"/>
          <w:szCs w:val="28"/>
        </w:rPr>
      </w:pPr>
      <w:r>
        <w:rPr>
          <w:color w:val="000000"/>
          <w:sz w:val="28"/>
          <w:szCs w:val="28"/>
        </w:rPr>
        <w:t>10. Лагунова, И. Хороший день Дон Кихота Юсфина: к Фреду Павловичу на 85-летний юбилей пришли знаменитые гости // Наш сибир. характер. – 2013. – №23. –  С. 4-5,9.</w:t>
      </w:r>
    </w:p>
    <w:p w14:paraId="2A23826E">
      <w:pPr>
        <w:pStyle w:val="5"/>
        <w:shd w:val="clear" w:color="auto" w:fill="FFFFFF"/>
        <w:spacing w:before="0" w:beforeAutospacing="0" w:after="0" w:afterAutospacing="0" w:line="360" w:lineRule="auto"/>
        <w:jc w:val="both"/>
        <w:rPr>
          <w:color w:val="000000"/>
          <w:sz w:val="28"/>
          <w:szCs w:val="28"/>
        </w:rPr>
      </w:pPr>
      <w:r>
        <w:rPr>
          <w:color w:val="000000"/>
          <w:sz w:val="28"/>
          <w:szCs w:val="28"/>
        </w:rPr>
        <w:t>11. Маслаков, С.  Таежные мальчики. [среди друзей первостроителя Б. Сальникова был Фред Юсфин] // Наш сибир. характер. – 2012. – №18. – С. 6-7.</w:t>
      </w:r>
    </w:p>
    <w:p w14:paraId="5C54C4F9">
      <w:pPr>
        <w:pStyle w:val="5"/>
        <w:shd w:val="clear" w:color="auto" w:fill="FFFFFF"/>
        <w:spacing w:before="0" w:beforeAutospacing="0" w:after="0" w:afterAutospacing="0" w:line="360" w:lineRule="auto"/>
        <w:jc w:val="both"/>
        <w:rPr>
          <w:color w:val="000000"/>
          <w:sz w:val="28"/>
          <w:szCs w:val="28"/>
        </w:rPr>
      </w:pPr>
      <w:r>
        <w:rPr>
          <w:color w:val="000000"/>
          <w:sz w:val="28"/>
          <w:szCs w:val="28"/>
        </w:rPr>
        <w:t>12. Михасенко,   Г.  Стихия человечности. Слово о земляке // Сибирь. – 1982. –№4 –  С. 91-102.</w:t>
      </w:r>
    </w:p>
    <w:p w14:paraId="798057C4">
      <w:pPr>
        <w:pStyle w:val="5"/>
        <w:shd w:val="clear" w:color="auto" w:fill="FFFFFF"/>
        <w:spacing w:before="0" w:beforeAutospacing="0" w:after="0" w:afterAutospacing="0" w:line="360" w:lineRule="auto"/>
        <w:jc w:val="both"/>
        <w:rPr>
          <w:color w:val="000000"/>
          <w:sz w:val="28"/>
          <w:szCs w:val="28"/>
        </w:rPr>
      </w:pPr>
      <w:r>
        <w:rPr>
          <w:color w:val="000000"/>
          <w:sz w:val="28"/>
          <w:szCs w:val="28"/>
        </w:rPr>
        <w:t>13. Петрова, О. Школа мужества. [ о начальнике Братского военно-спортивного лагеря «Варяг» Ф.П. Юсфине] // Сов. Россия. – 1977. – 17 сент.</w:t>
      </w:r>
    </w:p>
    <w:p w14:paraId="2606C337">
      <w:pPr>
        <w:spacing w:after="0" w:line="240" w:lineRule="auto"/>
        <w:ind w:firstLine="708"/>
        <w:jc w:val="center"/>
        <w:rPr>
          <w:rFonts w:ascii="Times New Roman" w:hAnsi="Times New Roman" w:cs="Times New Roman"/>
          <w:color w:val="FF0000"/>
          <w:sz w:val="28"/>
          <w:szCs w:val="28"/>
        </w:rPr>
      </w:pPr>
    </w:p>
    <w:sectPr>
      <w:pgSz w:w="11906" w:h="16838"/>
      <w:pgMar w:top="1134" w:right="1134"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0AC"/>
    <w:rsid w:val="000C555A"/>
    <w:rsid w:val="001512B6"/>
    <w:rsid w:val="001C4572"/>
    <w:rsid w:val="002742EF"/>
    <w:rsid w:val="002901FE"/>
    <w:rsid w:val="003A00C2"/>
    <w:rsid w:val="004041D6"/>
    <w:rsid w:val="00413D24"/>
    <w:rsid w:val="0046576D"/>
    <w:rsid w:val="004C0F6A"/>
    <w:rsid w:val="004D2C75"/>
    <w:rsid w:val="004E7C11"/>
    <w:rsid w:val="004F00AC"/>
    <w:rsid w:val="00551022"/>
    <w:rsid w:val="00593394"/>
    <w:rsid w:val="005B3AE7"/>
    <w:rsid w:val="00667FC4"/>
    <w:rsid w:val="006A4518"/>
    <w:rsid w:val="00790235"/>
    <w:rsid w:val="007E0C96"/>
    <w:rsid w:val="0084520B"/>
    <w:rsid w:val="009037DB"/>
    <w:rsid w:val="00913190"/>
    <w:rsid w:val="009174B0"/>
    <w:rsid w:val="00920D42"/>
    <w:rsid w:val="00922107"/>
    <w:rsid w:val="00933AF6"/>
    <w:rsid w:val="009356A1"/>
    <w:rsid w:val="00942C2D"/>
    <w:rsid w:val="009A22AC"/>
    <w:rsid w:val="00A212D5"/>
    <w:rsid w:val="00AC2630"/>
    <w:rsid w:val="00AD3C2A"/>
    <w:rsid w:val="00AF3EEC"/>
    <w:rsid w:val="00B940F4"/>
    <w:rsid w:val="00BE024E"/>
    <w:rsid w:val="00C703E5"/>
    <w:rsid w:val="00CB58C0"/>
    <w:rsid w:val="00D21840"/>
    <w:rsid w:val="00DB1006"/>
    <w:rsid w:val="00DF1BA2"/>
    <w:rsid w:val="00FD678D"/>
    <w:rsid w:val="732230B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3"/>
    <w:basedOn w:val="1"/>
    <w:link w:val="6"/>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6">
    <w:name w:val="Заголовок 3 Знак"/>
    <w:basedOn w:val="3"/>
    <w:link w:val="2"/>
    <w:uiPriority w:val="9"/>
    <w:rPr>
      <w:rFonts w:ascii="Times New Roman" w:hAnsi="Times New Roman" w:eastAsia="Times New Roman" w:cs="Times New Roman"/>
      <w:b/>
      <w:bCs/>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Ya Blondinko Edition</Company>
  <Pages>8</Pages>
  <Words>1647</Words>
  <Characters>9391</Characters>
  <Lines>78</Lines>
  <Paragraphs>22</Paragraphs>
  <TotalTime>8</TotalTime>
  <ScaleCrop>false</ScaleCrop>
  <LinksUpToDate>false</LinksUpToDate>
  <CharactersWithSpaces>11016</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2023-04-08T15:42:00Z</dcterms:created>
  <dc:creator>Admin</dc:creator>
  <cp:lastModifiedBy>Alexsandra</cp:lastModifiedBy>
  <dcterms:modified xsi:type="dcterms:W3CDTF">2025-03-30T11:21:43Z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E72916E8BF334D4A808580C1238AEC4A_12</vt:lpwstr>
  </property>
</Properties>
</file>