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0E" w:rsidRPr="00F56C91" w:rsidRDefault="00867040" w:rsidP="00625F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Классный час на тему:</w:t>
      </w:r>
    </w:p>
    <w:p w:rsidR="00625FA1" w:rsidRDefault="00F56C91" w:rsidP="00625F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C91">
        <w:rPr>
          <w:rFonts w:ascii="Times New Roman" w:hAnsi="Times New Roman" w:cs="Times New Roman"/>
          <w:b/>
          <w:sz w:val="32"/>
          <w:szCs w:val="32"/>
        </w:rPr>
        <w:t>«Солнце светит всем одинаково»</w:t>
      </w:r>
    </w:p>
    <w:p w:rsidR="00BC0689" w:rsidRDefault="00BC0689" w:rsidP="00625F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0689" w:rsidRPr="00BC0689" w:rsidRDefault="00BC0689" w:rsidP="00BC06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0689"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BC0689" w:rsidRPr="00BC0689" w:rsidRDefault="00EB5170" w:rsidP="00BC06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C0689" w:rsidRPr="00BC0689">
        <w:rPr>
          <w:rFonts w:ascii="Times New Roman" w:hAnsi="Times New Roman" w:cs="Times New Roman"/>
          <w:sz w:val="24"/>
          <w:szCs w:val="24"/>
        </w:rPr>
        <w:t xml:space="preserve">читель-логопед </w:t>
      </w:r>
      <w:proofErr w:type="spellStart"/>
      <w:r w:rsidR="00BC0689" w:rsidRPr="00BC0689">
        <w:rPr>
          <w:rFonts w:ascii="Times New Roman" w:hAnsi="Times New Roman" w:cs="Times New Roman"/>
          <w:sz w:val="24"/>
          <w:szCs w:val="24"/>
        </w:rPr>
        <w:t>М.Э.Маторкина</w:t>
      </w:r>
      <w:proofErr w:type="spellEnd"/>
      <w:r w:rsidR="00BC0689" w:rsidRPr="00BC0689">
        <w:rPr>
          <w:rFonts w:ascii="Times New Roman" w:hAnsi="Times New Roman" w:cs="Times New Roman"/>
          <w:sz w:val="24"/>
          <w:szCs w:val="24"/>
        </w:rPr>
        <w:t>;</w:t>
      </w:r>
    </w:p>
    <w:p w:rsidR="00BC0689" w:rsidRPr="00BC0689" w:rsidRDefault="00BC0689" w:rsidP="00BC06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0689">
        <w:rPr>
          <w:rFonts w:ascii="Times New Roman" w:hAnsi="Times New Roman" w:cs="Times New Roman"/>
          <w:b/>
          <w:sz w:val="24"/>
          <w:szCs w:val="24"/>
        </w:rPr>
        <w:t>Провели:</w:t>
      </w:r>
    </w:p>
    <w:p w:rsidR="00BC0689" w:rsidRPr="00BC0689" w:rsidRDefault="00EB5170" w:rsidP="00EB51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BC0689" w:rsidRPr="00BC0689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BC0689" w:rsidRPr="00BC068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C0689" w:rsidRPr="00BC0689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BC0689" w:rsidRPr="00BC0689">
        <w:rPr>
          <w:rFonts w:ascii="Times New Roman" w:hAnsi="Times New Roman" w:cs="Times New Roman"/>
          <w:sz w:val="24"/>
          <w:szCs w:val="24"/>
        </w:rPr>
        <w:t xml:space="preserve"> Н.Б. Щеголихина, </w:t>
      </w:r>
    </w:p>
    <w:p w:rsidR="00BC0689" w:rsidRPr="00BC0689" w:rsidRDefault="00EB5170" w:rsidP="00EB51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</w:t>
      </w:r>
      <w:r w:rsidR="00BC0689" w:rsidRPr="00BC0689">
        <w:rPr>
          <w:rFonts w:ascii="Times New Roman" w:hAnsi="Times New Roman" w:cs="Times New Roman"/>
          <w:sz w:val="24"/>
          <w:szCs w:val="24"/>
        </w:rPr>
        <w:t xml:space="preserve">читель-логопед </w:t>
      </w:r>
      <w:proofErr w:type="spellStart"/>
      <w:r w:rsidR="00BC0689" w:rsidRPr="00BC0689">
        <w:rPr>
          <w:rFonts w:ascii="Times New Roman" w:hAnsi="Times New Roman" w:cs="Times New Roman"/>
          <w:sz w:val="24"/>
          <w:szCs w:val="24"/>
        </w:rPr>
        <w:t>М.Э.Маторкина</w:t>
      </w:r>
      <w:proofErr w:type="spellEnd"/>
      <w:r w:rsidR="00BC0689" w:rsidRPr="00BC0689">
        <w:rPr>
          <w:rFonts w:ascii="Times New Roman" w:hAnsi="Times New Roman" w:cs="Times New Roman"/>
          <w:sz w:val="24"/>
          <w:szCs w:val="24"/>
        </w:rPr>
        <w:t>,</w:t>
      </w:r>
    </w:p>
    <w:p w:rsidR="00BC0689" w:rsidRPr="00BC0689" w:rsidRDefault="00EB5170" w:rsidP="00BC06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C0689" w:rsidRPr="00BC0689">
        <w:rPr>
          <w:rFonts w:ascii="Times New Roman" w:hAnsi="Times New Roman" w:cs="Times New Roman"/>
          <w:sz w:val="24"/>
          <w:szCs w:val="24"/>
        </w:rPr>
        <w:t>читель-</w:t>
      </w:r>
      <w:r>
        <w:rPr>
          <w:rFonts w:ascii="Times New Roman" w:hAnsi="Times New Roman" w:cs="Times New Roman"/>
          <w:sz w:val="24"/>
          <w:szCs w:val="24"/>
        </w:rPr>
        <w:t>дефектолог Потапенко Т.В.</w:t>
      </w:r>
    </w:p>
    <w:p w:rsidR="00BC0689" w:rsidRPr="00BC0689" w:rsidRDefault="00BC0689" w:rsidP="00625F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FA1" w:rsidRPr="00F56C91" w:rsidRDefault="00625FA1" w:rsidP="00625FA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25FA1" w:rsidRPr="00625FA1" w:rsidRDefault="00625FA1" w:rsidP="00BC0689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25FA1">
        <w:rPr>
          <w:rFonts w:ascii="Times New Roman" w:hAnsi="Times New Roman" w:cs="Times New Roman"/>
          <w:sz w:val="28"/>
          <w:szCs w:val="28"/>
        </w:rPr>
        <w:t>сформировать в сознании нормально-развивающихся ребят социально-психологическую готовность к принятию учащихся с ОВЗ в детский коллектив.</w:t>
      </w:r>
    </w:p>
    <w:p w:rsidR="00625FA1" w:rsidRPr="00867040" w:rsidRDefault="00625FA1" w:rsidP="00867040">
      <w:pPr>
        <w:pStyle w:val="a3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86704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25FA1" w:rsidRPr="00150FC1" w:rsidRDefault="00625FA1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150FC1">
        <w:rPr>
          <w:rFonts w:ascii="Times New Roman" w:hAnsi="Times New Roman" w:cs="Times New Roman"/>
          <w:sz w:val="28"/>
          <w:szCs w:val="28"/>
        </w:rPr>
        <w:t>-познакомить с понятием «особый ребенок»;</w:t>
      </w:r>
    </w:p>
    <w:p w:rsidR="00625FA1" w:rsidRPr="00150FC1" w:rsidRDefault="00625FA1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150FC1">
        <w:rPr>
          <w:rFonts w:ascii="Times New Roman" w:hAnsi="Times New Roman" w:cs="Times New Roman"/>
          <w:sz w:val="28"/>
          <w:szCs w:val="28"/>
        </w:rPr>
        <w:t xml:space="preserve">-познакомить с </w:t>
      </w:r>
      <w:r w:rsidR="008C7D6C" w:rsidRPr="00150FC1">
        <w:rPr>
          <w:rFonts w:ascii="Times New Roman" w:hAnsi="Times New Roman" w:cs="Times New Roman"/>
          <w:sz w:val="28"/>
          <w:szCs w:val="28"/>
        </w:rPr>
        <w:t>некоторыми проблемами детей с ограниченными возможностями</w:t>
      </w:r>
      <w:r w:rsidRPr="00150FC1">
        <w:rPr>
          <w:rFonts w:ascii="Times New Roman" w:hAnsi="Times New Roman" w:cs="Times New Roman"/>
          <w:sz w:val="28"/>
          <w:szCs w:val="28"/>
        </w:rPr>
        <w:t>;</w:t>
      </w:r>
    </w:p>
    <w:p w:rsidR="00625FA1" w:rsidRPr="00150FC1" w:rsidRDefault="00625FA1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150FC1">
        <w:rPr>
          <w:rFonts w:ascii="Times New Roman" w:hAnsi="Times New Roman" w:cs="Times New Roman"/>
          <w:sz w:val="28"/>
          <w:szCs w:val="28"/>
        </w:rPr>
        <w:t xml:space="preserve">-развивать чувство </w:t>
      </w:r>
      <w:proofErr w:type="spellStart"/>
      <w:r w:rsidRPr="00150FC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50FC1">
        <w:rPr>
          <w:rFonts w:ascii="Times New Roman" w:hAnsi="Times New Roman" w:cs="Times New Roman"/>
          <w:sz w:val="28"/>
          <w:szCs w:val="28"/>
        </w:rPr>
        <w:t xml:space="preserve"> к людям с</w:t>
      </w:r>
      <w:r w:rsidR="008C7D6C" w:rsidRPr="00150FC1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</w:t>
      </w:r>
      <w:proofErr w:type="gramStart"/>
      <w:r w:rsidR="008C7D6C" w:rsidRPr="00150FC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50FC1">
        <w:rPr>
          <w:rFonts w:ascii="Times New Roman" w:hAnsi="Times New Roman" w:cs="Times New Roman"/>
          <w:sz w:val="28"/>
          <w:szCs w:val="28"/>
        </w:rPr>
        <w:t>ОВЗ</w:t>
      </w:r>
      <w:r w:rsidR="008C7D6C" w:rsidRPr="00150FC1">
        <w:rPr>
          <w:rFonts w:ascii="Times New Roman" w:hAnsi="Times New Roman" w:cs="Times New Roman"/>
          <w:sz w:val="28"/>
          <w:szCs w:val="28"/>
        </w:rPr>
        <w:t>)</w:t>
      </w:r>
      <w:r w:rsidR="00150FC1">
        <w:rPr>
          <w:rFonts w:ascii="Times New Roman" w:hAnsi="Times New Roman" w:cs="Times New Roman"/>
          <w:sz w:val="28"/>
          <w:szCs w:val="28"/>
        </w:rPr>
        <w:t>;</w:t>
      </w:r>
    </w:p>
    <w:p w:rsidR="00150FC1" w:rsidRPr="00150FC1" w:rsidRDefault="009D3D4D" w:rsidP="00867040">
      <w:pPr>
        <w:pStyle w:val="a3"/>
        <w:ind w:left="-851" w:firstLine="851"/>
        <w:rPr>
          <w:rFonts w:ascii="Times New Roman" w:hAnsi="Times New Roman" w:cs="Times New Roman"/>
          <w:color w:val="151515"/>
          <w:sz w:val="28"/>
          <w:szCs w:val="28"/>
        </w:rPr>
      </w:pPr>
      <w:r w:rsidRPr="00150FC1">
        <w:rPr>
          <w:rFonts w:ascii="Times New Roman" w:hAnsi="Times New Roman" w:cs="Times New Roman"/>
          <w:color w:val="151515"/>
          <w:sz w:val="28"/>
          <w:szCs w:val="28"/>
        </w:rPr>
        <w:t>-</w:t>
      </w:r>
      <w:r w:rsidR="00243965" w:rsidRPr="00150FC1">
        <w:rPr>
          <w:rFonts w:ascii="Times New Roman" w:hAnsi="Times New Roman" w:cs="Times New Roman"/>
          <w:color w:val="151515"/>
          <w:sz w:val="28"/>
          <w:szCs w:val="28"/>
        </w:rPr>
        <w:t xml:space="preserve"> разв</w:t>
      </w:r>
      <w:r w:rsidRPr="00150FC1">
        <w:rPr>
          <w:rFonts w:ascii="Times New Roman" w:hAnsi="Times New Roman" w:cs="Times New Roman"/>
          <w:color w:val="151515"/>
          <w:sz w:val="28"/>
          <w:szCs w:val="28"/>
        </w:rPr>
        <w:t>ить</w:t>
      </w:r>
      <w:r w:rsidR="00150FC1" w:rsidRPr="00150FC1">
        <w:rPr>
          <w:rFonts w:ascii="Times New Roman" w:hAnsi="Times New Roman" w:cs="Times New Roman"/>
          <w:color w:val="151515"/>
          <w:sz w:val="28"/>
          <w:szCs w:val="28"/>
        </w:rPr>
        <w:t xml:space="preserve"> стремление</w:t>
      </w:r>
      <w:r w:rsidR="00243965" w:rsidRPr="00150FC1">
        <w:rPr>
          <w:rFonts w:ascii="Times New Roman" w:hAnsi="Times New Roman" w:cs="Times New Roman"/>
          <w:color w:val="151515"/>
          <w:sz w:val="28"/>
          <w:szCs w:val="28"/>
        </w:rPr>
        <w:t xml:space="preserve"> к проявлению сочувствия и способности к эмоциональному сопереживанию всем, кто в </w:t>
      </w:r>
      <w:r w:rsidR="00150FC1">
        <w:rPr>
          <w:rFonts w:ascii="Times New Roman" w:hAnsi="Times New Roman" w:cs="Times New Roman"/>
          <w:color w:val="151515"/>
          <w:sz w:val="28"/>
          <w:szCs w:val="28"/>
        </w:rPr>
        <w:t>этом нуждается;</w:t>
      </w:r>
    </w:p>
    <w:p w:rsidR="00150FC1" w:rsidRDefault="00150FC1" w:rsidP="00036799">
      <w:pPr>
        <w:pStyle w:val="a3"/>
        <w:ind w:left="-851" w:firstLine="851"/>
        <w:rPr>
          <w:rFonts w:ascii="Times New Roman" w:hAnsi="Times New Roman" w:cs="Times New Roman"/>
          <w:color w:val="151515"/>
          <w:sz w:val="28"/>
          <w:szCs w:val="28"/>
        </w:rPr>
      </w:pPr>
      <w:r w:rsidRPr="00150FC1">
        <w:rPr>
          <w:rFonts w:ascii="Times New Roman" w:hAnsi="Times New Roman" w:cs="Times New Roman"/>
          <w:color w:val="151515"/>
          <w:sz w:val="28"/>
          <w:szCs w:val="28"/>
        </w:rPr>
        <w:t>- формировать представления</w:t>
      </w:r>
      <w:r w:rsidR="00243965" w:rsidRPr="00150FC1">
        <w:rPr>
          <w:rFonts w:ascii="Times New Roman" w:hAnsi="Times New Roman" w:cs="Times New Roman"/>
          <w:color w:val="151515"/>
          <w:sz w:val="28"/>
          <w:szCs w:val="28"/>
        </w:rPr>
        <w:t xml:space="preserve"> об особенностях людей с ограниченными способностями и о том, какие приспособления и условия позволяют им вести самостоятельную жизнь</w:t>
      </w:r>
      <w:r>
        <w:rPr>
          <w:rFonts w:ascii="Times New Roman" w:hAnsi="Times New Roman" w:cs="Times New Roman"/>
          <w:color w:val="151515"/>
          <w:sz w:val="28"/>
          <w:szCs w:val="28"/>
        </w:rPr>
        <w:t>.</w:t>
      </w:r>
    </w:p>
    <w:p w:rsidR="00243965" w:rsidRPr="00036799" w:rsidRDefault="00150FC1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0367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3965" w:rsidRPr="0003679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26132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243965" w:rsidRPr="00036799">
        <w:rPr>
          <w:rFonts w:ascii="Times New Roman" w:hAnsi="Times New Roman" w:cs="Times New Roman"/>
          <w:sz w:val="28"/>
          <w:szCs w:val="28"/>
        </w:rPr>
        <w:t xml:space="preserve">, фломастеры, </w:t>
      </w:r>
      <w:r w:rsidR="00036799" w:rsidRPr="00036799">
        <w:rPr>
          <w:rFonts w:ascii="Times New Roman" w:hAnsi="Times New Roman" w:cs="Times New Roman"/>
          <w:sz w:val="28"/>
          <w:szCs w:val="28"/>
        </w:rPr>
        <w:t xml:space="preserve">ручки, </w:t>
      </w:r>
      <w:r w:rsidR="00243965" w:rsidRPr="00036799">
        <w:rPr>
          <w:rFonts w:ascii="Times New Roman" w:hAnsi="Times New Roman" w:cs="Times New Roman"/>
          <w:sz w:val="28"/>
          <w:szCs w:val="28"/>
        </w:rPr>
        <w:t xml:space="preserve">мешочек с предметами, </w:t>
      </w:r>
      <w:r w:rsidR="00036799" w:rsidRPr="00036799">
        <w:rPr>
          <w:rFonts w:ascii="Times New Roman" w:hAnsi="Times New Roman" w:cs="Times New Roman"/>
          <w:sz w:val="28"/>
          <w:szCs w:val="28"/>
        </w:rPr>
        <w:t>запись песни</w:t>
      </w:r>
      <w:r w:rsidR="00BC0689">
        <w:rPr>
          <w:rFonts w:ascii="Times New Roman" w:hAnsi="Times New Roman" w:cs="Times New Roman"/>
          <w:sz w:val="28"/>
          <w:szCs w:val="28"/>
        </w:rPr>
        <w:t xml:space="preserve"> «Солнце светит все одинаково».</w:t>
      </w:r>
      <w:r w:rsidR="00036799" w:rsidRPr="00036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6C" w:rsidRDefault="008C7D6C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4853A8" w:rsidRPr="00036799" w:rsidRDefault="004853A8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123A47" w:rsidRPr="00867040" w:rsidRDefault="00867040" w:rsidP="00867040">
      <w:pPr>
        <w:pStyle w:val="a3"/>
        <w:tabs>
          <w:tab w:val="left" w:pos="4219"/>
        </w:tabs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040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123A47" w:rsidRPr="00867040">
        <w:rPr>
          <w:rFonts w:ascii="Times New Roman" w:hAnsi="Times New Roman" w:cs="Times New Roman"/>
          <w:b/>
          <w:sz w:val="28"/>
          <w:szCs w:val="28"/>
        </w:rPr>
        <w:t xml:space="preserve"> классного часа</w:t>
      </w:r>
    </w:p>
    <w:p w:rsidR="00123A47" w:rsidRDefault="00123A47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</w:p>
    <w:p w:rsidR="00123A47" w:rsidRDefault="00123A47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«Здравствуйте!» Любую встречу, мы начинаем именно этими словами. И все вы помните, что означают они не только приветствие, но и пожелание здоровья тому, к кому обращены. Здоровье очень важно для человека.</w:t>
      </w:r>
    </w:p>
    <w:p w:rsidR="00123A47" w:rsidRDefault="00123A47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Здоровье- это подарок судьбы. Необходимо научиться беречь и уважать этот дар. Именно поэтому уже с раннего детства мы учимся  не просто приветствовать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желать им здоровья. Желая другим - желаем и себе.</w:t>
      </w:r>
      <w:r w:rsidR="00150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всегда ли только от нашего желания зависит наше здоровье и здоровье окружающих? К сожалению, на нашей планете есть немало людей обделенных физическим здоровьем, т.е. это люди, возможности здоровья которых</w:t>
      </w:r>
      <w:r w:rsidR="008251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 w:rsidR="00825101">
        <w:rPr>
          <w:rFonts w:ascii="Times New Roman" w:hAnsi="Times New Roman" w:cs="Times New Roman"/>
          <w:sz w:val="28"/>
          <w:szCs w:val="28"/>
        </w:rPr>
        <w:t>лько ограничены заболеванием, что они не  могут обходиться без посторонней помощи и помощи государства. Таких людей много. Это взрослые и дети. В немецком языке есть понятие «</w:t>
      </w:r>
      <w:proofErr w:type="spellStart"/>
      <w:r w:rsidR="00825101">
        <w:rPr>
          <w:rFonts w:ascii="Times New Roman" w:hAnsi="Times New Roman" w:cs="Times New Roman"/>
          <w:sz w:val="28"/>
          <w:szCs w:val="28"/>
          <w:lang w:val="en-US"/>
        </w:rPr>
        <w:t>Sonderkind</w:t>
      </w:r>
      <w:proofErr w:type="spellEnd"/>
      <w:r w:rsidR="0082510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825101">
        <w:rPr>
          <w:rFonts w:ascii="Times New Roman" w:hAnsi="Times New Roman" w:cs="Times New Roman"/>
          <w:sz w:val="28"/>
          <w:szCs w:val="28"/>
        </w:rPr>
        <w:t>зондер</w:t>
      </w:r>
      <w:proofErr w:type="spellEnd"/>
      <w:r w:rsidR="00825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101">
        <w:rPr>
          <w:rFonts w:ascii="Times New Roman" w:hAnsi="Times New Roman" w:cs="Times New Roman"/>
          <w:sz w:val="28"/>
          <w:szCs w:val="28"/>
        </w:rPr>
        <w:t>кинд</w:t>
      </w:r>
      <w:proofErr w:type="spellEnd"/>
      <w:r w:rsidR="00825101">
        <w:rPr>
          <w:rFonts w:ascii="Times New Roman" w:hAnsi="Times New Roman" w:cs="Times New Roman"/>
          <w:sz w:val="28"/>
          <w:szCs w:val="28"/>
        </w:rPr>
        <w:t>)- особый ребенок и его в равной степени применяют как к талантливым детям, так и к детям с ограниченными возможностями здоровья. Мы тоже называем таких ребят «особые дети».</w:t>
      </w:r>
    </w:p>
    <w:p w:rsidR="00825101" w:rsidRDefault="00825101" w:rsidP="00867040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«Солнечные», так называют детей с синдромом Дауна за их открытое сердце, в котором нет места злобе, зависти и страху. «Солнечные дети»</w:t>
      </w:r>
      <w:r w:rsidR="00867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единственный случай, когда природа дарует право на жизнь. </w:t>
      </w:r>
    </w:p>
    <w:p w:rsidR="00150FC1" w:rsidRDefault="00566F87" w:rsidP="00BC0689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Человеческий организм состоит из миллионов клеток, в каждой из которых содержится 46 хромосом. В результате генетической мутации у детей с синдромом  Дауна формируется не 46, а 47 хромосом.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Особые дети  - кто они? (Инвалиды, гении, и т.д.)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Это мальчишки и девчонки - обычные ребята, которые любят читать, рисовать, играть. Им хочется бегать и шалить... Но с раннего детства из-за болезни они вынуждены находиться в замкнутом пространстве. Окружающий их мир ограничивается инвалидной коляской.  Особенно тяжело ребятам, которые лишились подвижности из-за травм. Не имея возможности  передвигаться самостоятельно и общаться со сверстниками, эти ребята  замыкаются в себе, рано узнают, что такое одиночество. Здоровые сверстники не всегда охотно принимают особых детей  в свой коллектив. Человек не должен быть изгоем общества только из-за того, что он отличается от других.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 w:rsidRPr="00867040">
        <w:rPr>
          <w:rStyle w:val="c0"/>
          <w:bCs/>
          <w:i/>
          <w:color w:val="000000"/>
          <w:sz w:val="28"/>
          <w:szCs w:val="28"/>
        </w:rPr>
        <w:t>В  Декларации прав ребенка записано</w:t>
      </w:r>
      <w:r>
        <w:rPr>
          <w:rStyle w:val="c0"/>
          <w:b/>
          <w:bCs/>
          <w:color w:val="000000"/>
          <w:sz w:val="28"/>
          <w:szCs w:val="28"/>
        </w:rPr>
        <w:t xml:space="preserve"> – </w:t>
      </w:r>
      <w:r>
        <w:rPr>
          <w:rStyle w:val="c3"/>
          <w:color w:val="000000"/>
          <w:sz w:val="28"/>
          <w:szCs w:val="28"/>
        </w:rPr>
        <w:t>ребенок имеет право: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семью;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заботу и защиту со стороны государств</w:t>
      </w:r>
    </w:p>
    <w:p w:rsidR="009D3D4D" w:rsidRPr="00BC0689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 w:rsidRPr="00BC0689">
        <w:rPr>
          <w:rStyle w:val="c18"/>
          <w:color w:val="000000"/>
          <w:sz w:val="28"/>
          <w:szCs w:val="28"/>
        </w:rPr>
        <w:t>посещать школу и учиться;</w:t>
      </w:r>
    </w:p>
    <w:p w:rsidR="009D3D4D" w:rsidRPr="00BC0689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 w:rsidRPr="00BC0689">
        <w:rPr>
          <w:rStyle w:val="c18"/>
          <w:color w:val="000000"/>
          <w:sz w:val="28"/>
          <w:szCs w:val="28"/>
        </w:rPr>
        <w:t>на равенство в правах;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свободно выражать свои мысли;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собственное мнение;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имя и гражданство;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получение информации;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защиту от насилия и жестокого обращения;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медицинское обслуживание;</w:t>
      </w:r>
    </w:p>
    <w:p w:rsidR="009D3D4D" w:rsidRDefault="009D3D4D" w:rsidP="00867040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отдых и досуг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Такие ребята имеют право учиться вместе с вами.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должны уметь сосуществовать друг с другом и быть терпимы и уважительны  к другому, иному, не такому, как ты сам. Толерантность может помочь каждому, и всем вместе чувствовать себя уверенно в этом мире. При этом лучше понимая другого, мы лучше понимаем себя.</w:t>
      </w:r>
    </w:p>
    <w:p w:rsidR="009D3D4D" w:rsidRPr="00EB5170" w:rsidRDefault="009D3D4D" w:rsidP="00867040">
      <w:pPr>
        <w:pStyle w:val="c20"/>
        <w:shd w:val="clear" w:color="auto" w:fill="FFFFFF"/>
        <w:spacing w:before="0" w:beforeAutospacing="0" w:after="0" w:afterAutospacing="0"/>
        <w:ind w:left="-851" w:firstLine="851"/>
        <w:rPr>
          <w:i/>
          <w:color w:val="000000"/>
          <w:sz w:val="20"/>
          <w:szCs w:val="20"/>
        </w:rPr>
      </w:pPr>
      <w:r w:rsidRPr="00EB5170">
        <w:rPr>
          <w:rStyle w:val="c0"/>
          <w:bCs/>
          <w:i/>
          <w:color w:val="000000"/>
          <w:sz w:val="28"/>
          <w:szCs w:val="28"/>
        </w:rPr>
        <w:t>Практические упражнения</w:t>
      </w:r>
    </w:p>
    <w:p w:rsidR="00150FC1" w:rsidRPr="00BC0689" w:rsidRDefault="009D3D4D" w:rsidP="00BC0689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Чтобы понять, легко ли детям с ограниченными возможностями жить в этом мире, попробуем выполнить несколько упражнений.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</w:rPr>
        <w:t> Сейчас я попрошу вас встать, выйти из-за парт, свободно разойтись по классу. Закройте  глаза и представьте  себя в темной незнакомой комнате. А теперь будьте предельно внимательны и осторожны, выполняя мои команды.</w:t>
      </w:r>
    </w:p>
    <w:p w:rsidR="009D3D4D" w:rsidRDefault="00150FC1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proofErr w:type="gramStart"/>
      <w:r w:rsidRPr="00150FC1">
        <w:rPr>
          <w:rStyle w:val="c0"/>
          <w:bCs/>
          <w:i/>
          <w:color w:val="000000"/>
          <w:sz w:val="28"/>
          <w:szCs w:val="28"/>
        </w:rPr>
        <w:t>Учитель</w:t>
      </w:r>
      <w:r w:rsidR="009D3D4D" w:rsidRPr="00150FC1">
        <w:rPr>
          <w:rStyle w:val="c0"/>
          <w:bCs/>
          <w:i/>
          <w:color w:val="000000"/>
          <w:sz w:val="28"/>
          <w:szCs w:val="28"/>
        </w:rPr>
        <w:t>:</w:t>
      </w:r>
      <w:r w:rsidR="009D3D4D">
        <w:rPr>
          <w:rStyle w:val="c3"/>
          <w:color w:val="000000"/>
          <w:sz w:val="28"/>
          <w:szCs w:val="28"/>
        </w:rPr>
        <w:t> сделать шаг вправо,  два шага вперед,  шаг влево, шаг назад, присесть, повернуться влево, шаг назад, еще раз повернуться влево, шаг вправо и вперед, повернуться вокруг себя.</w:t>
      </w:r>
      <w:proofErr w:type="gramEnd"/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Откройте глаза. Вы должны были прийти  туда, откуда начали движение.</w:t>
      </w:r>
    </w:p>
    <w:p w:rsidR="009D3D4D" w:rsidRDefault="009D3D4D" w:rsidP="00867040">
      <w:pPr>
        <w:pStyle w:val="c2"/>
        <w:shd w:val="clear" w:color="auto" w:fill="FFFFFF"/>
        <w:tabs>
          <w:tab w:val="left" w:pos="8275"/>
        </w:tabs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Получилось ли прийти в нужную точку? (</w:t>
      </w:r>
      <w:r w:rsidR="00150FC1">
        <w:rPr>
          <w:rStyle w:val="c3"/>
          <w:color w:val="000000"/>
          <w:sz w:val="28"/>
          <w:szCs w:val="28"/>
        </w:rPr>
        <w:t xml:space="preserve">ответы детей:  </w:t>
      </w:r>
      <w:r w:rsidR="00BC0689">
        <w:rPr>
          <w:rStyle w:val="c3"/>
          <w:color w:val="000000"/>
          <w:sz w:val="28"/>
          <w:szCs w:val="28"/>
        </w:rPr>
        <w:t>да, нет</w:t>
      </w:r>
      <w:r>
        <w:rPr>
          <w:rStyle w:val="c3"/>
          <w:color w:val="000000"/>
          <w:sz w:val="28"/>
          <w:szCs w:val="28"/>
        </w:rPr>
        <w:t>)</w:t>
      </w:r>
      <w:r w:rsidR="00BC0689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ab/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Что вы чувствовали, двигаясь с закрытыми глазами? Хотелось ли вам открыть глаза? (Варианты ответов могут быть неожиданными: от страха до интереса). Спасибо, пройдите на свои места.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      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2. </w:t>
      </w:r>
      <w:r w:rsidR="00150FC1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Приглашаются 2 человека.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 С закрытыми глазами нарисуйте на доске дом.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19"/>
          <w:i/>
          <w:iCs/>
          <w:color w:val="000000"/>
          <w:sz w:val="28"/>
          <w:szCs w:val="28"/>
        </w:rPr>
        <w:t>Рефлексия: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 Что почувствовали? О чем подумали? Трудно ли было выполнять задания? Довольны ли вы своим рисунком?</w:t>
      </w:r>
      <w:r w:rsidR="00150FC1">
        <w:rPr>
          <w:color w:val="000000"/>
          <w:sz w:val="20"/>
          <w:szCs w:val="20"/>
        </w:rPr>
        <w:t xml:space="preserve"> </w:t>
      </w:r>
      <w:r>
        <w:rPr>
          <w:rStyle w:val="c3"/>
          <w:color w:val="000000"/>
          <w:sz w:val="28"/>
          <w:szCs w:val="28"/>
        </w:rPr>
        <w:t>Хотелось ли вам   открыть глаза?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3"/>
          <w:color w:val="000000"/>
          <w:sz w:val="28"/>
          <w:szCs w:val="28"/>
        </w:rPr>
        <w:t>Вот так чувствуют себя в нашей жизни люди с проблемами зрения.  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- Согласны ли вы, что с дружеской помощью таким людям было бы </w:t>
      </w:r>
      <w:r w:rsidR="00150FC1">
        <w:rPr>
          <w:rStyle w:val="c3"/>
          <w:color w:val="000000"/>
          <w:sz w:val="28"/>
          <w:szCs w:val="28"/>
        </w:rPr>
        <w:t>намного комфортнее, надежнее? (</w:t>
      </w:r>
      <w:r>
        <w:rPr>
          <w:rStyle w:val="c3"/>
          <w:color w:val="000000"/>
          <w:sz w:val="28"/>
          <w:szCs w:val="28"/>
        </w:rPr>
        <w:t>ответы детей).</w:t>
      </w:r>
    </w:p>
    <w:p w:rsidR="009D3D4D" w:rsidRDefault="00BC0689" w:rsidP="00BC0689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  <w:r w:rsidR="009D3D4D">
        <w:rPr>
          <w:rStyle w:val="c3"/>
          <w:color w:val="000000"/>
          <w:sz w:val="28"/>
          <w:szCs w:val="28"/>
        </w:rPr>
        <w:t>- А как живут люди с проблемами слуха? Ведь на улице они не слышат гудков автомобилей, их не окликнешь, не предупредишь об опасности издали. В лесу мы "аукаем", чтобы не потерять друг друга, а как они?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они общаются жестами, это - жестовая речь. Поэтому таким людям необходимо видеть руки и лицо собеседника. Некоторые могут считывать слова с губ говорящего собеседника и даже говорить.</w:t>
      </w:r>
    </w:p>
    <w:p w:rsidR="00EB5170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Люди, которые не слышат, понимают окружающий мир с помощью мимики и жестов. И чтобы почувствовать,  как они общаются, предлагаю: </w:t>
      </w:r>
    </w:p>
    <w:p w:rsidR="009D3D4D" w:rsidRDefault="00EB5170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 w:rsidRPr="00EB5170">
        <w:rPr>
          <w:rStyle w:val="c3"/>
          <w:b/>
          <w:color w:val="000000"/>
          <w:sz w:val="28"/>
          <w:szCs w:val="28"/>
        </w:rPr>
        <w:t>3.</w:t>
      </w:r>
      <w:r w:rsidR="009D3D4D">
        <w:rPr>
          <w:rStyle w:val="c3"/>
          <w:color w:val="000000"/>
          <w:sz w:val="28"/>
          <w:szCs w:val="28"/>
        </w:rPr>
        <w:t>Встать, найти себе пару и передать партнеру доброе отношение к нему. Попробуйте сказать мимикой и жестами: Ты хороший человек. Ты мне нравишься.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Спасибо! Пройдите на свои места.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Поднимите руку, кто почувствовал  доброе отношение к себе. Я рада, что вы сумели передать свои чувства  </w:t>
      </w:r>
      <w:proofErr w:type="gramStart"/>
      <w:r>
        <w:rPr>
          <w:rStyle w:val="c3"/>
          <w:color w:val="000000"/>
          <w:sz w:val="28"/>
          <w:szCs w:val="28"/>
        </w:rPr>
        <w:t>другому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Есть люди, у которых нет руки или ноги, или обеих рук и ног, или руки и ноги совсем не слушаются своего хозяина. Люди, у которых нет ног, чаще всего, передвигаются на инвалидных колясках. Они вынуждены постоянно пользоваться посторонней помощью.</w:t>
      </w:r>
    </w:p>
    <w:p w:rsidR="009D3D4D" w:rsidRPr="00150FC1" w:rsidRDefault="009D3D4D" w:rsidP="00867040">
      <w:pPr>
        <w:pStyle w:val="c6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 w:rsidRPr="00150FC1">
        <w:rPr>
          <w:rStyle w:val="c0"/>
          <w:bCs/>
          <w:color w:val="000000"/>
          <w:sz w:val="28"/>
          <w:szCs w:val="28"/>
        </w:rPr>
        <w:t>-А знаете  ли вы, что такие люди участвуют в соревнованиях, танцуют, рисуют?</w:t>
      </w:r>
    </w:p>
    <w:p w:rsidR="009D3D4D" w:rsidRPr="00150FC1" w:rsidRDefault="00150FC1" w:rsidP="00867040">
      <w:pPr>
        <w:pStyle w:val="c6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10 лет назад в  городе Сочи</w:t>
      </w:r>
      <w:r w:rsidR="009D3D4D">
        <w:rPr>
          <w:rStyle w:val="c3"/>
          <w:color w:val="000000"/>
          <w:sz w:val="28"/>
          <w:szCs w:val="28"/>
        </w:rPr>
        <w:t xml:space="preserve"> прошли Зимние </w:t>
      </w:r>
      <w:proofErr w:type="spellStart"/>
      <w:r w:rsidR="009D3D4D">
        <w:rPr>
          <w:rStyle w:val="c3"/>
          <w:color w:val="000000"/>
          <w:sz w:val="28"/>
          <w:szCs w:val="28"/>
        </w:rPr>
        <w:t>Паралимпийские</w:t>
      </w:r>
      <w:proofErr w:type="spellEnd"/>
      <w:r w:rsidR="009D3D4D">
        <w:rPr>
          <w:rStyle w:val="c3"/>
          <w:color w:val="000000"/>
          <w:sz w:val="28"/>
          <w:szCs w:val="28"/>
        </w:rPr>
        <w:t xml:space="preserve"> игры</w:t>
      </w:r>
      <w:r>
        <w:rPr>
          <w:rStyle w:val="c3"/>
          <w:color w:val="000000"/>
          <w:sz w:val="28"/>
          <w:szCs w:val="28"/>
        </w:rPr>
        <w:t xml:space="preserve">. </w:t>
      </w:r>
      <w:r w:rsidR="009D3D4D">
        <w:rPr>
          <w:rStyle w:val="c3"/>
          <w:color w:val="000000"/>
          <w:sz w:val="28"/>
          <w:szCs w:val="28"/>
        </w:rPr>
        <w:t xml:space="preserve">Вы следили за выступлениями </w:t>
      </w:r>
      <w:proofErr w:type="spellStart"/>
      <w:r w:rsidR="009D3D4D">
        <w:rPr>
          <w:rStyle w:val="c3"/>
          <w:color w:val="000000"/>
          <w:sz w:val="28"/>
          <w:szCs w:val="28"/>
        </w:rPr>
        <w:t>паралимпийцев</w:t>
      </w:r>
      <w:proofErr w:type="spellEnd"/>
      <w:r w:rsidR="009D3D4D">
        <w:rPr>
          <w:rStyle w:val="c3"/>
          <w:color w:val="000000"/>
          <w:sz w:val="28"/>
          <w:szCs w:val="28"/>
        </w:rPr>
        <w:t xml:space="preserve">. В пяти дисциплинах соревновались  более 500 спортсменов с ограниченными возможностями из 45 стран. Российские спортсмены  заняли первое место. Они выиграли 30 золотых, 28 серебряных, 22 бронзовых медали.  Ими гордится вся страна.  Их воля к победе, желание быть не хуже здоровых людей,  вера в себя, невероятная сила духа  привели их на пьедестал почета. </w:t>
      </w:r>
      <w:proofErr w:type="spellStart"/>
      <w:r w:rsidR="009D3D4D">
        <w:rPr>
          <w:rStyle w:val="c3"/>
          <w:color w:val="000000"/>
          <w:sz w:val="28"/>
          <w:szCs w:val="28"/>
        </w:rPr>
        <w:t>Паралимпийские</w:t>
      </w:r>
      <w:proofErr w:type="spellEnd"/>
      <w:r w:rsidR="009D3D4D">
        <w:rPr>
          <w:rStyle w:val="c3"/>
          <w:color w:val="000000"/>
          <w:sz w:val="28"/>
          <w:szCs w:val="28"/>
        </w:rPr>
        <w:t xml:space="preserve"> игры выполняют важную роль в привлечении внимания к проблемам людей с ограниченными возможностями здоровья  во все мире. Эти игры призывают быть сильнее, добрее, верить в себя.</w:t>
      </w:r>
    </w:p>
    <w:p w:rsidR="009D3D4D" w:rsidRDefault="009D3D4D" w:rsidP="00867040">
      <w:pPr>
        <w:pStyle w:val="c6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Международный день инвалидов был установлен 3 декабря Генеральной Ассамблеей ООН  в 1992 году. Тогда же организация призвала государства, входящие в ООН, проводить всевозможные мероприятия, для того чтобы способствовать включению инвалидов в общественную жизнь.</w:t>
      </w:r>
    </w:p>
    <w:p w:rsidR="009D3D4D" w:rsidRDefault="009D3D4D" w:rsidP="00867040">
      <w:pPr>
        <w:pStyle w:val="c6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Международный день инвалидов напоминает всем о нуждающихся в поддержке и 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Этот день очень нужен нашему обществу - и для того, чтобы обратить внимание на проблемы людей с ограниченными возможностями, и для того, чтобы восхититься необыкновенной силой духа, целеустремленностью, умением инвалидов добиваться успеха в сложнейших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условиях. Эти проявления жизнелюбия и оптимизма могут служить примером для всех нас.</w:t>
      </w:r>
    </w:p>
    <w:p w:rsidR="009D3D4D" w:rsidRDefault="009D3D4D" w:rsidP="00867040">
      <w:pPr>
        <w:pStyle w:val="c6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-А как мы с вами можем им помочь? ( перейти дорогу, и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.д</w:t>
      </w:r>
      <w:proofErr w:type="spellEnd"/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)</w:t>
      </w:r>
    </w:p>
    <w:p w:rsidR="009D3D4D" w:rsidRPr="00150FC1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 w:rsidRPr="00150FC1">
        <w:rPr>
          <w:rStyle w:val="c10"/>
          <w:bCs/>
          <w:i/>
          <w:iCs/>
          <w:color w:val="000000"/>
          <w:sz w:val="28"/>
          <w:szCs w:val="28"/>
        </w:rPr>
        <w:t>Итог классного часа.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 Ребята сегодня  мы с вами говорили о людях с ограниченными возможностями, многие из вас  ощутили  на себе, выполняя различные задания, как трудно порой жить  этим людям. А особенно трудно в нашем мире жить «особым детям». Я, хотела бы попросить вас относиться к таким людям с уважением: уступать место в транспорте, помочь перейти скользкую дорогу, помочь донести тяжелую сумку и многое другое. Может быть, тогда от вашей доброты людям с ограниченными физическими возможностями будет легче переносить тяготы и лишения.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Я,  думаю, что вы станете добрее, внимательнее, отзывчивее.  В течение занятия,  по вашим глазам, мне стало понятно, что всё услышанное, увиденное  тронуло ваши сердца. Так пусть же, как солнце всем светит одинаково, так и мы с вами должны одинаково относиться ко всем людям и принимать их в своё общество.</w:t>
      </w:r>
    </w:p>
    <w:p w:rsidR="009D3D4D" w:rsidRPr="00867040" w:rsidRDefault="00150FC1" w:rsidP="00BC06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7040">
        <w:rPr>
          <w:rStyle w:val="c10"/>
          <w:bCs/>
          <w:i/>
          <w:iCs/>
          <w:color w:val="000000"/>
          <w:sz w:val="28"/>
          <w:szCs w:val="28"/>
        </w:rPr>
        <w:t xml:space="preserve">Рефлексия все дети поют песню </w:t>
      </w:r>
      <w:r w:rsidR="009D3D4D" w:rsidRPr="00867040">
        <w:rPr>
          <w:rStyle w:val="c10"/>
          <w:bCs/>
          <w:i/>
          <w:iCs/>
          <w:color w:val="000000"/>
          <w:sz w:val="28"/>
          <w:szCs w:val="28"/>
        </w:rPr>
        <w:t xml:space="preserve"> «Солнце светит всем одинаково»</w:t>
      </w:r>
      <w:r w:rsidR="00867040">
        <w:rPr>
          <w:rStyle w:val="c10"/>
          <w:bCs/>
          <w:i/>
          <w:iCs/>
          <w:color w:val="000000"/>
          <w:sz w:val="28"/>
          <w:szCs w:val="28"/>
        </w:rPr>
        <w:t>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сейчас,  </w:t>
      </w:r>
      <w:r w:rsidR="00150FC1">
        <w:rPr>
          <w:rStyle w:val="c3"/>
          <w:color w:val="000000"/>
          <w:sz w:val="28"/>
          <w:szCs w:val="28"/>
        </w:rPr>
        <w:t xml:space="preserve">на  нашем большом солнышке вы  напишите </w:t>
      </w:r>
      <w:r>
        <w:rPr>
          <w:rStyle w:val="c3"/>
          <w:color w:val="000000"/>
          <w:sz w:val="28"/>
          <w:szCs w:val="28"/>
        </w:rPr>
        <w:t xml:space="preserve"> то, что ближе вашей душе, те добрые слова, пожелания, которые  вы хотите сказать людям с ограниченными возможностями. </w:t>
      </w:r>
      <w:r w:rsidR="00150FC1">
        <w:rPr>
          <w:rStyle w:val="c3"/>
          <w:color w:val="000000"/>
          <w:sz w:val="28"/>
          <w:szCs w:val="28"/>
        </w:rPr>
        <w:t>Солнышко</w:t>
      </w:r>
      <w:r>
        <w:rPr>
          <w:rStyle w:val="c3"/>
          <w:color w:val="000000"/>
          <w:sz w:val="28"/>
          <w:szCs w:val="28"/>
        </w:rPr>
        <w:t xml:space="preserve"> с по</w:t>
      </w:r>
      <w:r w:rsidR="00150FC1">
        <w:rPr>
          <w:rStyle w:val="c3"/>
          <w:color w:val="000000"/>
          <w:sz w:val="28"/>
          <w:szCs w:val="28"/>
        </w:rPr>
        <w:t>желаниями  мы прикрепим   на доску</w:t>
      </w:r>
      <w:r>
        <w:rPr>
          <w:rStyle w:val="c3"/>
          <w:color w:val="000000"/>
          <w:sz w:val="28"/>
          <w:szCs w:val="28"/>
        </w:rPr>
        <w:t>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(Звучит песня «А солнце светит всем одинаково») Может быть кто-то из вас хочет прочитать свое пожелание?</w:t>
      </w:r>
      <w:r w:rsidR="00150FC1">
        <w:rPr>
          <w:rStyle w:val="c3"/>
          <w:color w:val="000000"/>
          <w:sz w:val="28"/>
          <w:szCs w:val="28"/>
        </w:rPr>
        <w:t xml:space="preserve"> (Дети читают </w:t>
      </w:r>
      <w:r>
        <w:rPr>
          <w:rStyle w:val="c3"/>
          <w:color w:val="000000"/>
          <w:sz w:val="28"/>
          <w:szCs w:val="28"/>
        </w:rPr>
        <w:t>пожелания</w:t>
      </w:r>
      <w:r w:rsidR="00150FC1">
        <w:rPr>
          <w:rStyle w:val="c3"/>
          <w:color w:val="000000"/>
          <w:sz w:val="28"/>
          <w:szCs w:val="28"/>
        </w:rPr>
        <w:t>).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Как я вижу,  вы все   написали добрые, хорошие слова поддержки (ЧИТАЮ НАДПИСИ НА </w:t>
      </w:r>
      <w:r w:rsidR="00867040">
        <w:rPr>
          <w:rStyle w:val="c3"/>
          <w:color w:val="000000"/>
          <w:sz w:val="28"/>
          <w:szCs w:val="28"/>
        </w:rPr>
        <w:t>Солнышке</w:t>
      </w:r>
      <w:r>
        <w:rPr>
          <w:rStyle w:val="c3"/>
          <w:color w:val="000000"/>
          <w:sz w:val="28"/>
          <w:szCs w:val="28"/>
        </w:rPr>
        <w:t xml:space="preserve">) и это  может означать, что  время, проведенное на </w:t>
      </w:r>
      <w:r w:rsidR="00867040">
        <w:rPr>
          <w:rStyle w:val="c3"/>
          <w:color w:val="000000"/>
          <w:sz w:val="28"/>
          <w:szCs w:val="28"/>
        </w:rPr>
        <w:t>нашем классном часе</w:t>
      </w:r>
      <w:r>
        <w:rPr>
          <w:rStyle w:val="c3"/>
          <w:color w:val="000000"/>
          <w:sz w:val="28"/>
          <w:szCs w:val="28"/>
        </w:rPr>
        <w:t>,  не прошло для вас даром.</w:t>
      </w:r>
    </w:p>
    <w:p w:rsidR="009D3D4D" w:rsidRDefault="009D3D4D" w:rsidP="00867040">
      <w:pPr>
        <w:pStyle w:val="c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Пусть наше волшебное солнышко коснётся своим лучиком каждого нуждающегося в помощи и донесёт до них  кусочек ва</w:t>
      </w:r>
      <w:r w:rsidR="00BC0689">
        <w:rPr>
          <w:rStyle w:val="c3"/>
          <w:color w:val="000000"/>
          <w:sz w:val="28"/>
          <w:szCs w:val="28"/>
        </w:rPr>
        <w:t>шей доброты, те слова поддержки</w:t>
      </w:r>
      <w:r>
        <w:rPr>
          <w:rStyle w:val="c3"/>
          <w:color w:val="000000"/>
          <w:sz w:val="28"/>
          <w:szCs w:val="28"/>
        </w:rPr>
        <w:t>,</w:t>
      </w:r>
      <w:r w:rsidR="00BC0689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которые вы написали на </w:t>
      </w:r>
      <w:r w:rsidR="00867040">
        <w:rPr>
          <w:rStyle w:val="c3"/>
          <w:color w:val="000000"/>
          <w:sz w:val="28"/>
          <w:szCs w:val="28"/>
        </w:rPr>
        <w:t>нашем большом солнце.</w:t>
      </w:r>
    </w:p>
    <w:p w:rsidR="009D3D4D" w:rsidRPr="00BC0689" w:rsidRDefault="009D3D4D" w:rsidP="00BC0689">
      <w:pPr>
        <w:pStyle w:val="c13"/>
        <w:shd w:val="clear" w:color="auto" w:fill="FFFFFF"/>
        <w:spacing w:before="0" w:beforeAutospacing="0" w:after="0" w:afterAutospacing="0"/>
        <w:ind w:left="-851" w:firstLine="851"/>
        <w:rPr>
          <w:bCs/>
          <w:i/>
          <w:color w:val="000000"/>
          <w:sz w:val="28"/>
          <w:szCs w:val="28"/>
        </w:rPr>
      </w:pPr>
      <w:r w:rsidRPr="00BC0689">
        <w:rPr>
          <w:rStyle w:val="c0"/>
          <w:bCs/>
          <w:i/>
          <w:color w:val="000000"/>
          <w:sz w:val="28"/>
          <w:szCs w:val="28"/>
        </w:rPr>
        <w:t>Самоанализ классного часа</w:t>
      </w:r>
    </w:p>
    <w:p w:rsidR="009D3D4D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Выбранная для классного часа тема, о детях с ограниченными возможностями здоровья,   является актуальной.  Так как  все дети имеют право посещать школу и учиться, государственная политика  направлена на создание доступной среды, для получения образования детьми с ограниченными возможностями в рамках школы.  Но не всегда нормально-развивающиеся школьники готовы позитивно принять образ ребенка с ОВЗ.</w:t>
      </w:r>
    </w:p>
    <w:p w:rsidR="009D3D4D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 w:rsidRPr="00BC0689">
        <w:rPr>
          <w:rStyle w:val="c0"/>
          <w:bCs/>
          <w:i/>
          <w:color w:val="000000"/>
          <w:sz w:val="28"/>
          <w:szCs w:val="28"/>
        </w:rPr>
        <w:t>Мною была поставлена  следующая цель классного часа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9D3D4D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Сформировать в сознании нормально – развивающегося ученика социально-психологическую готовность к принятию учащихся с ОВЗ в детский коллектив.</w:t>
      </w:r>
    </w:p>
    <w:p w:rsidR="009D3D4D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Я предполагала решить такие задачи:</w:t>
      </w:r>
    </w:p>
    <w:p w:rsidR="009D3D4D" w:rsidRDefault="009D3D4D" w:rsidP="00867040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Познакомить с понятием   - "особый ребенок".</w:t>
      </w:r>
    </w:p>
    <w:p w:rsidR="009D3D4D" w:rsidRDefault="009D3D4D" w:rsidP="00867040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Познакомить с некоторыми проблемами детей с ограниченными возможностями, через создание проблемных ситуаций</w:t>
      </w:r>
    </w:p>
    <w:p w:rsidR="009D3D4D" w:rsidRDefault="009D3D4D" w:rsidP="00867040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Развивать чувство </w:t>
      </w:r>
      <w:proofErr w:type="spellStart"/>
      <w:r>
        <w:rPr>
          <w:rStyle w:val="c3"/>
          <w:color w:val="000000"/>
          <w:sz w:val="28"/>
          <w:szCs w:val="28"/>
        </w:rPr>
        <w:t>эмпатии</w:t>
      </w:r>
      <w:proofErr w:type="spellEnd"/>
      <w:r>
        <w:rPr>
          <w:rStyle w:val="c3"/>
          <w:color w:val="000000"/>
          <w:sz w:val="28"/>
          <w:szCs w:val="28"/>
        </w:rPr>
        <w:t xml:space="preserve"> к людям с ограниченными возможностями здоровья (ОВЗ).</w:t>
      </w:r>
    </w:p>
    <w:p w:rsidR="009D3D4D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 xml:space="preserve">Вначале </w:t>
      </w:r>
      <w:proofErr w:type="spellStart"/>
      <w:r w:rsidR="00867040">
        <w:rPr>
          <w:rStyle w:val="c3"/>
          <w:color w:val="000000"/>
          <w:sz w:val="28"/>
          <w:szCs w:val="28"/>
        </w:rPr>
        <w:t>кл</w:t>
      </w:r>
      <w:proofErr w:type="gramStart"/>
      <w:r w:rsidR="00867040">
        <w:rPr>
          <w:rStyle w:val="c3"/>
          <w:color w:val="000000"/>
          <w:sz w:val="28"/>
          <w:szCs w:val="28"/>
        </w:rPr>
        <w:t>.ч</w:t>
      </w:r>
      <w:proofErr w:type="gramEnd"/>
      <w:r w:rsidR="00867040">
        <w:rPr>
          <w:rStyle w:val="c3"/>
          <w:color w:val="000000"/>
          <w:sz w:val="28"/>
          <w:szCs w:val="28"/>
        </w:rPr>
        <w:t>аса</w:t>
      </w:r>
      <w:proofErr w:type="spellEnd"/>
      <w:r w:rsidR="0086704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, через приветствие «Здравствуйте!», я напомнила детям, что такое здоровье. Через вопрос «Всегда ли наше здоровье зависит только от нашего желания?» познакомила с понятием «особый  ребенок». Раскрыла это понятие. Дети охотно шли на контакт, свободно выражали свои мысли.</w:t>
      </w:r>
    </w:p>
    <w:p w:rsidR="009D3D4D" w:rsidRDefault="009D3D4D" w:rsidP="00867040">
      <w:pPr>
        <w:pStyle w:val="c12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Далее, через создание проблемных ситуаций, через практические упражнения дала возможность ученикам, не имеющим нарушений развития, прочувствовать на уровне физических ощущений те ежедневные сложности, которые испытывают дети с ОВЗ.  На занятии ребята чувствовали себя свободно, раскованно, с интересом выполняли задания.</w:t>
      </w:r>
    </w:p>
    <w:p w:rsidR="009D3D4D" w:rsidRDefault="009D3D4D" w:rsidP="00867040">
      <w:pPr>
        <w:pStyle w:val="c7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       На примере прошедших Зимних </w:t>
      </w:r>
      <w:proofErr w:type="spellStart"/>
      <w:r>
        <w:rPr>
          <w:rStyle w:val="c3"/>
          <w:color w:val="000000"/>
          <w:sz w:val="28"/>
          <w:szCs w:val="28"/>
        </w:rPr>
        <w:t>Паралимпийских</w:t>
      </w:r>
      <w:proofErr w:type="spellEnd"/>
      <w:r>
        <w:rPr>
          <w:rStyle w:val="c3"/>
          <w:color w:val="000000"/>
          <w:sz w:val="28"/>
          <w:szCs w:val="28"/>
        </w:rPr>
        <w:t xml:space="preserve"> игр 2014, в г. Сочи, показала,   что люди с ОВЗ обладают талантами, способностями, одаренностью. Что это сильные духом, с твердой верой в себя, люди не хуже, а может быть лучше нас. Многие ребята смотрели </w:t>
      </w:r>
      <w:proofErr w:type="spellStart"/>
      <w:r>
        <w:rPr>
          <w:rStyle w:val="c3"/>
          <w:color w:val="000000"/>
          <w:sz w:val="28"/>
          <w:szCs w:val="28"/>
        </w:rPr>
        <w:t>Паралимпийские</w:t>
      </w:r>
      <w:proofErr w:type="spellEnd"/>
      <w:r>
        <w:rPr>
          <w:rStyle w:val="c3"/>
          <w:color w:val="000000"/>
          <w:sz w:val="28"/>
          <w:szCs w:val="28"/>
        </w:rPr>
        <w:t xml:space="preserve"> игры по телевизору, и они охотно делились своими впечатлениями,  восхищались нашими спортсменами </w:t>
      </w:r>
      <w:proofErr w:type="spellStart"/>
      <w:r>
        <w:rPr>
          <w:rStyle w:val="c3"/>
          <w:color w:val="000000"/>
          <w:sz w:val="28"/>
          <w:szCs w:val="28"/>
        </w:rPr>
        <w:t>паралимпийцами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9D3D4D" w:rsidRDefault="009D3D4D" w:rsidP="00867040">
      <w:pPr>
        <w:pStyle w:val="c7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Подведение итогов прошло в следующей форме: ребята написали добрые, хорошие слова на </w:t>
      </w:r>
      <w:r w:rsidR="00867040">
        <w:rPr>
          <w:rStyle w:val="c3"/>
          <w:color w:val="000000"/>
          <w:sz w:val="28"/>
          <w:szCs w:val="28"/>
        </w:rPr>
        <w:t>большом солнышке</w:t>
      </w:r>
      <w:r>
        <w:rPr>
          <w:rStyle w:val="c3"/>
          <w:color w:val="000000"/>
          <w:sz w:val="28"/>
          <w:szCs w:val="28"/>
        </w:rPr>
        <w:t xml:space="preserve"> и прикрепили  </w:t>
      </w:r>
      <w:r w:rsidR="00867040">
        <w:rPr>
          <w:rStyle w:val="c3"/>
          <w:color w:val="000000"/>
          <w:sz w:val="28"/>
          <w:szCs w:val="28"/>
        </w:rPr>
        <w:t>его. Солнце</w:t>
      </w:r>
      <w:r>
        <w:rPr>
          <w:rStyle w:val="c3"/>
          <w:color w:val="000000"/>
          <w:sz w:val="28"/>
          <w:szCs w:val="28"/>
        </w:rPr>
        <w:t xml:space="preserve"> отражает тему классного часа. Оно светит всем одинаково.  Желающие, прочитали свои пожелания.</w:t>
      </w:r>
    </w:p>
    <w:p w:rsidR="009D3D4D" w:rsidRDefault="009D3D4D" w:rsidP="00867040">
      <w:pPr>
        <w:pStyle w:val="c7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Я  считаю, что цель,  на достижение которой было направлено данное мероприятие,  достигнута. Ученики находятся на пути принятия детей с ограниченными возможностями здоровья в детский коллектив, они готовы помочь, поддержать  «особого ребенка», признают право каждого ребенка, независимо от его способностей и ограниченных возможностей   учиться вместе с обычными детьми.  </w:t>
      </w:r>
    </w:p>
    <w:p w:rsidR="00F26132" w:rsidRDefault="00F26132" w:rsidP="00F2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16" w:rsidRPr="00F26132" w:rsidRDefault="00CC0016" w:rsidP="00F2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16" w:rsidRDefault="00CC0016" w:rsidP="00867040">
      <w:pPr>
        <w:pStyle w:val="a3"/>
        <w:ind w:left="-851" w:firstLine="85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C0016">
        <w:rPr>
          <w:rFonts w:ascii="Times New Roman" w:hAnsi="Times New Roman" w:cs="Times New Roman"/>
          <w:b/>
          <w:color w:val="000000"/>
          <w:sz w:val="27"/>
          <w:szCs w:val="27"/>
        </w:rPr>
        <w:t>Стихи песни</w:t>
      </w:r>
      <w:r w:rsidR="00F26132">
        <w:rPr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i/>
          <w:color w:val="000000"/>
          <w:sz w:val="27"/>
          <w:szCs w:val="27"/>
        </w:rPr>
        <w:t>1 куплет</w:t>
      </w:r>
      <w:r w:rsidR="00F26132">
        <w:rPr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Ласточка моя, ты же видела солнце только по TV,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Выгляни в окно, дарю тебе лучик, лови!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Ты, наверняка, много знаешь из интернета о любви, –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 это не твоя история, напрасные слёзы.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Припев</w:t>
      </w:r>
      <w:proofErr w:type="gramStart"/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proofErr w:type="gramEnd"/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солнце светит всем одинаково,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Любовь идёт под разными флагами,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Встречай же её, открой, дыши!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Реальная жизнь. Прекрасная жизнь.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2 куплет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Ласточка моя, не </w:t>
      </w:r>
      <w:proofErr w:type="gramStart"/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всегда</w:t>
      </w:r>
      <w:proofErr w:type="gramEnd"/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правда то, что люди говорят.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Слушала других, не слушая сердце, а зря.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Так и не доплыв, они мысленно побросали якоря, –</w:t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F26132"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 это не твоя история, напрасные слёзы.</w:t>
      </w:r>
    </w:p>
    <w:p w:rsidR="00CC0016" w:rsidRDefault="00F26132" w:rsidP="00867040">
      <w:pPr>
        <w:pStyle w:val="a3"/>
        <w:ind w:left="-851" w:firstLine="85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Припев</w:t>
      </w:r>
      <w:proofErr w:type="gramStart"/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proofErr w:type="gramEnd"/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солнце светит всем одинаково,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И зря ты, моя девочка, плакала,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Ведь там за окном цветёт, бежит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Реальная жизнь.</w:t>
      </w:r>
    </w:p>
    <w:p w:rsidR="00D71CD5" w:rsidRPr="00CC0016" w:rsidRDefault="00F26132" w:rsidP="00CC0016">
      <w:pPr>
        <w:pStyle w:val="a3"/>
        <w:ind w:left="-851" w:firstLine="85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  <w:t>3 куплет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Ласточка моя, твоя жизнь утекает, как реки вода,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Посмотри назад – блестит уже  чья-то звезда.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Лучше для тебя, если мы навсегда обрежем провода, –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 это не твоя история, напрасные слёзы.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Припев</w:t>
      </w:r>
      <w:proofErr w:type="gramStart"/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proofErr w:type="gramEnd"/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солнце светит всем одинаково,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Любовь идёт под разными флагами,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Встречай же её, открой, дыши!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Реальная жизнь. Прекрасная жизнь.</w:t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C0016">
        <w:rPr>
          <w:rFonts w:ascii="Times New Roman" w:hAnsi="Times New Roman" w:cs="Times New Roman"/>
          <w:color w:val="000000"/>
          <w:sz w:val="27"/>
          <w:szCs w:val="27"/>
        </w:rPr>
        <w:br/>
      </w:r>
      <w:bookmarkStart w:id="0" w:name="_GoBack"/>
      <w:bookmarkEnd w:id="0"/>
    </w:p>
    <w:sectPr w:rsidR="00D71CD5" w:rsidRPr="00CC0016" w:rsidSect="004853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1D14"/>
    <w:multiLevelType w:val="multilevel"/>
    <w:tmpl w:val="73A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81909"/>
    <w:multiLevelType w:val="multilevel"/>
    <w:tmpl w:val="23E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FA1"/>
    <w:rsid w:val="00036799"/>
    <w:rsid w:val="00123A47"/>
    <w:rsid w:val="00150FC1"/>
    <w:rsid w:val="00243965"/>
    <w:rsid w:val="004853A8"/>
    <w:rsid w:val="0049134F"/>
    <w:rsid w:val="005117D2"/>
    <w:rsid w:val="00566F87"/>
    <w:rsid w:val="00625FA1"/>
    <w:rsid w:val="00691CD6"/>
    <w:rsid w:val="00825101"/>
    <w:rsid w:val="00867040"/>
    <w:rsid w:val="008C7D6C"/>
    <w:rsid w:val="009D3D4D"/>
    <w:rsid w:val="00BC0689"/>
    <w:rsid w:val="00CC0016"/>
    <w:rsid w:val="00D15D0E"/>
    <w:rsid w:val="00D71CD5"/>
    <w:rsid w:val="00DB22E2"/>
    <w:rsid w:val="00E96506"/>
    <w:rsid w:val="00EB0F6C"/>
    <w:rsid w:val="00EB5170"/>
    <w:rsid w:val="00F26132"/>
    <w:rsid w:val="00F5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FA1"/>
    <w:pPr>
      <w:spacing w:after="0" w:line="240" w:lineRule="auto"/>
    </w:pPr>
  </w:style>
  <w:style w:type="paragraph" w:customStyle="1" w:styleId="c2">
    <w:name w:val="c2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17D2"/>
  </w:style>
  <w:style w:type="character" w:customStyle="1" w:styleId="c3">
    <w:name w:val="c3"/>
    <w:basedOn w:val="a0"/>
    <w:rsid w:val="005117D2"/>
  </w:style>
  <w:style w:type="character" w:customStyle="1" w:styleId="c10">
    <w:name w:val="c10"/>
    <w:basedOn w:val="a0"/>
    <w:rsid w:val="005117D2"/>
  </w:style>
  <w:style w:type="paragraph" w:customStyle="1" w:styleId="c4">
    <w:name w:val="c4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17D2"/>
  </w:style>
  <w:style w:type="character" w:customStyle="1" w:styleId="c14">
    <w:name w:val="c14"/>
    <w:basedOn w:val="a0"/>
    <w:rsid w:val="005117D2"/>
  </w:style>
  <w:style w:type="character" w:customStyle="1" w:styleId="c18">
    <w:name w:val="c18"/>
    <w:basedOn w:val="a0"/>
    <w:rsid w:val="005117D2"/>
  </w:style>
  <w:style w:type="paragraph" w:customStyle="1" w:styleId="c20">
    <w:name w:val="c20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117D2"/>
  </w:style>
  <w:style w:type="paragraph" w:customStyle="1" w:styleId="c24">
    <w:name w:val="c24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17D2"/>
  </w:style>
  <w:style w:type="paragraph" w:customStyle="1" w:styleId="c111">
    <w:name w:val="c111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117D2"/>
  </w:style>
  <w:style w:type="paragraph" w:customStyle="1" w:styleId="c7">
    <w:name w:val="c7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1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7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1C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B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2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46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73FA-73E0-4DF6-9AD8-69EF82AE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ООШ №27 с. Горское</Company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ООШ №27 с. Горское</dc:creator>
  <cp:keywords/>
  <dc:description/>
  <cp:lastModifiedBy>Марианна Маторкина</cp:lastModifiedBy>
  <cp:revision>9</cp:revision>
  <cp:lastPrinted>2025-03-21T14:58:00Z</cp:lastPrinted>
  <dcterms:created xsi:type="dcterms:W3CDTF">2001-12-31T22:46:00Z</dcterms:created>
  <dcterms:modified xsi:type="dcterms:W3CDTF">2025-04-01T16:57:00Z</dcterms:modified>
</cp:coreProperties>
</file>