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AE" w:rsidRPr="001F5D14" w:rsidRDefault="000864AE" w:rsidP="000864AE">
      <w:pPr>
        <w:pStyle w:val="a3"/>
        <w:spacing w:line="360" w:lineRule="auto"/>
        <w:ind w:left="23" w:right="71"/>
        <w:jc w:val="center"/>
        <w:rPr>
          <w:b/>
          <w:color w:val="333333"/>
          <w:sz w:val="28"/>
          <w:szCs w:val="28"/>
        </w:rPr>
      </w:pPr>
      <w:r w:rsidRPr="001F5D14">
        <w:rPr>
          <w:b/>
          <w:color w:val="333333"/>
          <w:sz w:val="28"/>
          <w:szCs w:val="28"/>
        </w:rPr>
        <w:t>ЭССЕ «Медицинские отходы»</w:t>
      </w:r>
    </w:p>
    <w:p w:rsidR="00E821AF" w:rsidRPr="000864AE" w:rsidRDefault="000864AE" w:rsidP="000864AE">
      <w:pPr>
        <w:pStyle w:val="a3"/>
        <w:spacing w:line="360" w:lineRule="auto"/>
        <w:ind w:left="23" w:right="71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Жизнь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большинства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нас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начинается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заканчивается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компании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работников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медицины.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 протяжении всей жизни мы не раз обращаемся в медицинские учреждения, принимаем лекарства. Редко при этом мы задумываемся, что результаты нашего лечения пагубно сказываются на экологическом состоянии окружающей среды, что впоследствии становится опасным для здоровья людей. Речь идет о медицинских отходах.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Спектр медицинских отходов достаточно велик. К ним можно отнести как остатки лекарств, которые мы выбрасываем в урны, так и все медицинские отходы лечебно-оздоровительных учреждений: предметы ухода за больными, шприцы, бинты, кровь, экскременты, ткани человеческого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тела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многое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другое.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больниц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представляют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все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большую угрозу для экологии в связи с увеличением их количества. Под отходами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лечебно-профилактических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учреждений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понимаются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все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виды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образующиеся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в: больницах, станциях скорой медицинской помощи; станциях переливания крови,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proofErr w:type="gramStart"/>
      <w:r w:rsidRPr="000864AE">
        <w:rPr>
          <w:color w:val="333333"/>
          <w:sz w:val="28"/>
          <w:szCs w:val="28"/>
        </w:rPr>
        <w:t>научно-исследовательских институтах и учебных заведениях медицинского профиля, ветеринарных лечебницах; аптеках; фармацевтических производствах; оздоровительных учреждениях.</w:t>
      </w:r>
      <w:proofErr w:type="gramEnd"/>
      <w:r w:rsidRPr="000864AE">
        <w:rPr>
          <w:color w:val="333333"/>
          <w:sz w:val="28"/>
          <w:szCs w:val="28"/>
        </w:rPr>
        <w:t xml:space="preserve"> Наша компания может предложить транспортировку, уничтожение или обезвреживание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уничтожение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лекарственных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препаратов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истекшим сроком годности</w:t>
      </w:r>
    </w:p>
    <w:p w:rsidR="00E821AF" w:rsidRDefault="00E821AF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0864AE" w:rsidRDefault="000864AE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E821AF" w:rsidRPr="000864AE" w:rsidRDefault="000864AE" w:rsidP="000864AE">
      <w:pPr>
        <w:pStyle w:val="Heading1"/>
        <w:numPr>
          <w:ilvl w:val="0"/>
          <w:numId w:val="3"/>
        </w:numPr>
        <w:tabs>
          <w:tab w:val="left" w:pos="241"/>
        </w:tabs>
        <w:spacing w:line="360" w:lineRule="auto"/>
        <w:ind w:left="241" w:hanging="218"/>
        <w:jc w:val="center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lastRenderedPageBreak/>
        <w:t>Чем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насколько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опасны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отходы</w:t>
      </w:r>
    </w:p>
    <w:p w:rsidR="00E821AF" w:rsidRPr="000864AE" w:rsidRDefault="00C614A7" w:rsidP="000864AE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docshape1" o:spid="_x0000_s1033" style="position:absolute;left:0;text-align:left;margin-left:75pt;margin-top:10.45pt;width:445pt;height:.1pt;z-index:-15728640;mso-wrap-distance-left:0;mso-wrap-distance-right:0;mso-position-horizontal-relative:page" coordorigin="1500,209" coordsize="8900,0" path="m1500,209r8900,e" filled="f" strokecolor="#878787" strokeweight="1pt">
            <v:path arrowok="t"/>
            <w10:wrap type="topAndBottom" anchorx="page"/>
          </v:shape>
        </w:pict>
      </w:r>
    </w:p>
    <w:p w:rsidR="00E821AF" w:rsidRPr="000864AE" w:rsidRDefault="000864AE" w:rsidP="000864AE">
      <w:pPr>
        <w:pStyle w:val="a4"/>
        <w:numPr>
          <w:ilvl w:val="0"/>
          <w:numId w:val="2"/>
        </w:numPr>
        <w:tabs>
          <w:tab w:val="left" w:pos="241"/>
        </w:tabs>
        <w:spacing w:line="360" w:lineRule="auto"/>
        <w:ind w:right="376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составе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лечебно-оздоровительных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учреждений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могут</w:t>
      </w:r>
      <w:r w:rsidRPr="000864AE">
        <w:rPr>
          <w:color w:val="333333"/>
          <w:spacing w:val="-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находиться возбудители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инфекционных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заболеваний.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Вирусы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распространяются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воздуху,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попадают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 воду, что непременно приводит к печальным последствиям.</w:t>
      </w:r>
    </w:p>
    <w:p w:rsidR="00E821AF" w:rsidRPr="000864AE" w:rsidRDefault="000864AE" w:rsidP="000864AE">
      <w:pPr>
        <w:pStyle w:val="a4"/>
        <w:numPr>
          <w:ilvl w:val="0"/>
          <w:numId w:val="2"/>
        </w:numPr>
        <w:tabs>
          <w:tab w:val="left" w:pos="241"/>
        </w:tabs>
        <w:spacing w:line="360" w:lineRule="auto"/>
        <w:ind w:right="862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К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медицинским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отходам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относятся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инъекционные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иглы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шприцы,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подверженные утилизации, они могут быть использованы повторно. Миллионы людей во всем мире приобретают таким путем различные опасные заболевания (гепатит, СПИД).</w:t>
      </w:r>
    </w:p>
    <w:p w:rsidR="00E821AF" w:rsidRPr="000864AE" w:rsidRDefault="000864AE" w:rsidP="000864AE">
      <w:pPr>
        <w:pStyle w:val="a4"/>
        <w:numPr>
          <w:ilvl w:val="0"/>
          <w:numId w:val="2"/>
        </w:numPr>
        <w:tabs>
          <w:tab w:val="left" w:pos="241"/>
        </w:tabs>
        <w:spacing w:line="360" w:lineRule="auto"/>
        <w:ind w:right="692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Всего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лишь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1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г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живет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200-300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млрд.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микроорганизмов,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притом длительность их выживания достаточно велика.</w:t>
      </w:r>
    </w:p>
    <w:p w:rsidR="00E821AF" w:rsidRPr="000864AE" w:rsidRDefault="000864AE" w:rsidP="000864AE">
      <w:pPr>
        <w:pStyle w:val="a4"/>
        <w:numPr>
          <w:ilvl w:val="0"/>
          <w:numId w:val="2"/>
        </w:numPr>
        <w:tabs>
          <w:tab w:val="left" w:pos="241"/>
        </w:tabs>
        <w:spacing w:line="360" w:lineRule="auto"/>
        <w:ind w:right="348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больниц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содержат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токсичные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даже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радиоактивные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вещества.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Со свалок и полигонов эти вещества попадают в почву, воду и воздух, нанося огромный вред </w:t>
      </w:r>
      <w:r w:rsidRPr="000864AE">
        <w:rPr>
          <w:color w:val="333333"/>
          <w:spacing w:val="-2"/>
          <w:sz w:val="28"/>
          <w:szCs w:val="28"/>
        </w:rPr>
        <w:t>экологии.</w:t>
      </w:r>
    </w:p>
    <w:p w:rsidR="00E821AF" w:rsidRPr="000864AE" w:rsidRDefault="000864AE" w:rsidP="000864AE">
      <w:pPr>
        <w:pStyle w:val="a3"/>
        <w:spacing w:line="360" w:lineRule="auto"/>
        <w:ind w:left="23" w:right="71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Класс опасности медицинских отходов определяется не так, как в случае с другими отходами. Дело в том, что в Федеральный каталог классификации отходов они внесены под одним кодом и никак не разграничены в зависимости от химических компонентов. Поэтому возникла необходимость</w:t>
      </w:r>
      <w:r w:rsidRPr="000864AE">
        <w:rPr>
          <w:color w:val="333333"/>
          <w:spacing w:val="-1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разработки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специального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документа,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который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мог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бы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классифицировать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отходы ЛПУ и устанавливать требования по обращению с ними. Таким документом стал </w:t>
      </w:r>
      <w:proofErr w:type="spellStart"/>
      <w:r w:rsidRPr="000864AE">
        <w:rPr>
          <w:color w:val="333333"/>
          <w:sz w:val="28"/>
          <w:szCs w:val="28"/>
        </w:rPr>
        <w:t>СанПиН</w:t>
      </w:r>
      <w:proofErr w:type="spellEnd"/>
      <w:r w:rsidRPr="000864AE">
        <w:rPr>
          <w:color w:val="333333"/>
          <w:sz w:val="28"/>
          <w:szCs w:val="28"/>
        </w:rPr>
        <w:t xml:space="preserve"> 2.1.7.728-99 «Правила сбора, хранения и удаления отходов лечебно-профилактических учреждений»,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согласно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которому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все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больниц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степени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эпидемической, токсической и радиационной опасности делятся на 4 класса.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Проблема </w:t>
      </w:r>
      <w:r w:rsidRPr="000864AE">
        <w:rPr>
          <w:b/>
          <w:color w:val="333333"/>
          <w:sz w:val="28"/>
          <w:szCs w:val="28"/>
        </w:rPr>
        <w:t xml:space="preserve">медицинских отходов </w:t>
      </w:r>
      <w:r w:rsidRPr="000864AE">
        <w:rPr>
          <w:color w:val="333333"/>
          <w:sz w:val="28"/>
          <w:szCs w:val="28"/>
        </w:rPr>
        <w:t>в настоящее время актуальна во всем мире. Около 2% твердых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бытовых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составляют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proofErr w:type="gramStart"/>
      <w:r w:rsidRPr="000864AE">
        <w:rPr>
          <w:color w:val="333333"/>
          <w:sz w:val="28"/>
          <w:szCs w:val="28"/>
        </w:rPr>
        <w:t>медицинские</w:t>
      </w:r>
      <w:proofErr w:type="gramEnd"/>
      <w:r w:rsidRPr="000864AE">
        <w:rPr>
          <w:color w:val="333333"/>
          <w:sz w:val="28"/>
          <w:szCs w:val="28"/>
        </w:rPr>
        <w:t>.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нашей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стране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ежегодно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образуется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proofErr w:type="gramStart"/>
      <w:r w:rsidRPr="000864AE">
        <w:rPr>
          <w:color w:val="333333"/>
          <w:sz w:val="28"/>
          <w:szCs w:val="28"/>
        </w:rPr>
        <w:t>от</w:t>
      </w:r>
      <w:proofErr w:type="gramEnd"/>
    </w:p>
    <w:p w:rsidR="00E821AF" w:rsidRPr="000864AE" w:rsidRDefault="00E821AF" w:rsidP="000864AE">
      <w:pPr>
        <w:pStyle w:val="a3"/>
        <w:spacing w:line="360" w:lineRule="auto"/>
        <w:jc w:val="both"/>
        <w:rPr>
          <w:sz w:val="28"/>
          <w:szCs w:val="28"/>
        </w:rPr>
        <w:sectPr w:rsidR="00E821AF" w:rsidRPr="000864AE">
          <w:type w:val="continuous"/>
          <w:pgSz w:w="11920" w:h="16840"/>
          <w:pgMar w:top="1360" w:right="1417" w:bottom="280" w:left="1417" w:header="720" w:footer="720" w:gutter="0"/>
          <w:cols w:space="720"/>
        </w:sectPr>
      </w:pP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lastRenderedPageBreak/>
        <w:t>0,6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1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млн.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год.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Система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транспортировки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утилизации медицинских отходов в России пока далеко не совершенна.</w:t>
      </w:r>
    </w:p>
    <w:p w:rsidR="00E821AF" w:rsidRPr="000864AE" w:rsidRDefault="000864AE" w:rsidP="000864AE">
      <w:pPr>
        <w:pStyle w:val="a3"/>
        <w:spacing w:line="360" w:lineRule="auto"/>
        <w:ind w:left="23" w:right="55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Сейчас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нашей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стране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существует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только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один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документ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регулирующий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работу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области </w:t>
      </w:r>
      <w:r w:rsidRPr="000864AE">
        <w:rPr>
          <w:b/>
          <w:color w:val="333333"/>
          <w:sz w:val="28"/>
          <w:szCs w:val="28"/>
        </w:rPr>
        <w:t>медицинских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отходов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СанПиН</w:t>
      </w:r>
      <w:proofErr w:type="spellEnd"/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2.1.7.728-99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1999г.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«Правила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сбора,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хранения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удаления отходов лечебно-профилактических учреждений</w:t>
      </w:r>
      <w:proofErr w:type="gramStart"/>
      <w:r w:rsidRPr="000864AE">
        <w:rPr>
          <w:color w:val="333333"/>
          <w:sz w:val="28"/>
          <w:szCs w:val="28"/>
        </w:rPr>
        <w:t>»..</w:t>
      </w:r>
      <w:proofErr w:type="gramEnd"/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По статистике 80% предприятий обращаются в организации занимающиеся </w:t>
      </w:r>
      <w:r w:rsidRPr="000864AE">
        <w:rPr>
          <w:b/>
          <w:color w:val="333333"/>
          <w:sz w:val="28"/>
          <w:szCs w:val="28"/>
        </w:rPr>
        <w:t>утилизацией медицинских отходов</w:t>
      </w:r>
      <w:r w:rsidRPr="000864AE">
        <w:rPr>
          <w:color w:val="333333"/>
          <w:sz w:val="28"/>
          <w:szCs w:val="28"/>
        </w:rPr>
        <w:t xml:space="preserve">, 20% якобы имеют в распоряжении специальные установки и производят утилизацию самостоятельно. Но это только статистика. На самом деле большая часть </w:t>
      </w:r>
      <w:r w:rsidRPr="000864AE">
        <w:rPr>
          <w:b/>
          <w:color w:val="333333"/>
          <w:sz w:val="28"/>
          <w:szCs w:val="28"/>
        </w:rPr>
        <w:t xml:space="preserve">медицинских отходов больниц </w:t>
      </w:r>
      <w:r w:rsidRPr="000864AE">
        <w:rPr>
          <w:color w:val="333333"/>
          <w:sz w:val="28"/>
          <w:szCs w:val="28"/>
        </w:rPr>
        <w:t>складируется на полигонах. К тому же, медицинские отходы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чаще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всего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невозможно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захоронить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без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неблагоприятных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последствий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окружающей </w:t>
      </w:r>
      <w:r w:rsidRPr="000864AE">
        <w:rPr>
          <w:color w:val="333333"/>
          <w:spacing w:val="-2"/>
          <w:sz w:val="28"/>
          <w:szCs w:val="28"/>
        </w:rPr>
        <w:t>среды.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Сжигание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тоже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выход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ситуации.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сгорании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медицинские</w:t>
      </w:r>
      <w:r w:rsidRPr="000864AE">
        <w:rPr>
          <w:b/>
          <w:color w:val="333333"/>
          <w:spacing w:val="-3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отходы</w:t>
      </w:r>
      <w:r w:rsidRPr="000864AE">
        <w:rPr>
          <w:b/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могут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выделять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 воздух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различные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опасные,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вредные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вещества.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Поэтому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они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обязательно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должны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подвергаться утилизации с помощью различных современных технологий и специального оборудования.</w:t>
      </w:r>
    </w:p>
    <w:p w:rsidR="00E821AF" w:rsidRPr="000864AE" w:rsidRDefault="000864AE" w:rsidP="000864AE">
      <w:pPr>
        <w:pStyle w:val="Heading1"/>
        <w:numPr>
          <w:ilvl w:val="0"/>
          <w:numId w:val="3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Классы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отходов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Класс</w:t>
      </w:r>
      <w:proofErr w:type="gramStart"/>
      <w:r w:rsidRPr="000864AE">
        <w:rPr>
          <w:b/>
          <w:color w:val="333333"/>
          <w:spacing w:val="-8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А</w:t>
      </w:r>
      <w:proofErr w:type="gramEnd"/>
      <w:r w:rsidRPr="000864AE">
        <w:rPr>
          <w:b/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эпидемиологически</w:t>
      </w:r>
      <w:proofErr w:type="spellEnd"/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безопасные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отходы,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приближенные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составу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твердым бытовым отходам (далее - ТБО).</w:t>
      </w:r>
    </w:p>
    <w:p w:rsidR="00E821AF" w:rsidRPr="000864AE" w:rsidRDefault="000864AE" w:rsidP="000864AE">
      <w:pPr>
        <w:pStyle w:val="a3"/>
        <w:spacing w:line="360" w:lineRule="auto"/>
        <w:ind w:left="23" w:right="5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Отходы,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имеющие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контакта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биологическими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жидкостями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пациентов,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инфекционными </w:t>
      </w:r>
      <w:r w:rsidRPr="000864AE">
        <w:rPr>
          <w:color w:val="333333"/>
          <w:spacing w:val="-2"/>
          <w:sz w:val="28"/>
          <w:szCs w:val="28"/>
        </w:rPr>
        <w:t>больными.</w:t>
      </w:r>
    </w:p>
    <w:p w:rsidR="00E821AF" w:rsidRPr="000864AE" w:rsidRDefault="000864AE" w:rsidP="000864AE">
      <w:pPr>
        <w:pStyle w:val="a3"/>
        <w:spacing w:line="360" w:lineRule="auto"/>
        <w:ind w:left="23" w:right="6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Пищевые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всех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организации,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осуществляющей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медицинскую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и/или фармацевтическую деятельность, </w:t>
      </w:r>
      <w:proofErr w:type="gramStart"/>
      <w:r w:rsidRPr="000864AE">
        <w:rPr>
          <w:color w:val="333333"/>
          <w:sz w:val="28"/>
          <w:szCs w:val="28"/>
        </w:rPr>
        <w:t>кроме</w:t>
      </w:r>
      <w:proofErr w:type="gramEnd"/>
      <w:r w:rsidRPr="000864AE">
        <w:rPr>
          <w:color w:val="333333"/>
          <w:sz w:val="28"/>
          <w:szCs w:val="28"/>
        </w:rPr>
        <w:t xml:space="preserve"> инфекционных, в том числе фтизиатрических.</w:t>
      </w:r>
    </w:p>
    <w:p w:rsidR="00E821AF" w:rsidRPr="000864AE" w:rsidRDefault="000864AE" w:rsidP="000864AE">
      <w:pPr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Класс</w:t>
      </w:r>
      <w:proofErr w:type="gramStart"/>
      <w:r w:rsidRPr="000864AE">
        <w:rPr>
          <w:b/>
          <w:color w:val="333333"/>
          <w:spacing w:val="-6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Б</w:t>
      </w:r>
      <w:proofErr w:type="gramEnd"/>
      <w:r w:rsidRPr="000864AE">
        <w:rPr>
          <w:b/>
          <w:color w:val="333333"/>
          <w:spacing w:val="-5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-</w:t>
      </w:r>
      <w:r w:rsidRPr="000864AE">
        <w:rPr>
          <w:b/>
          <w:color w:val="333333"/>
          <w:spacing w:val="-6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эпидемиологически</w:t>
      </w:r>
      <w:proofErr w:type="spellEnd"/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опасные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отходы.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Инфицированные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потенциально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инфицированные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Материалы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инструменты, предметы загрязненные кровью и/или другими биологическими жидкостями.</w:t>
      </w:r>
    </w:p>
    <w:p w:rsidR="00E821AF" w:rsidRPr="000864AE" w:rsidRDefault="000864AE" w:rsidP="000864AE">
      <w:pPr>
        <w:pStyle w:val="a3"/>
        <w:spacing w:line="360" w:lineRule="auto"/>
        <w:ind w:left="23" w:right="96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Патологоанатомические отходы. Органические операционные отходы (органы, ткани и так далее).Пищевые отходы из инфекционных </w:t>
      </w:r>
      <w:proofErr w:type="spellStart"/>
      <w:r w:rsidRPr="000864AE">
        <w:rPr>
          <w:color w:val="333333"/>
          <w:sz w:val="28"/>
          <w:szCs w:val="28"/>
        </w:rPr>
        <w:lastRenderedPageBreak/>
        <w:t>отделений</w:t>
      </w:r>
      <w:proofErr w:type="gramStart"/>
      <w:r w:rsidRPr="000864AE">
        <w:rPr>
          <w:color w:val="333333"/>
          <w:sz w:val="28"/>
          <w:szCs w:val="28"/>
        </w:rPr>
        <w:t>.О</w:t>
      </w:r>
      <w:proofErr w:type="gramEnd"/>
      <w:r w:rsidRPr="000864AE">
        <w:rPr>
          <w:color w:val="333333"/>
          <w:sz w:val="28"/>
          <w:szCs w:val="28"/>
        </w:rPr>
        <w:t>тходы</w:t>
      </w:r>
      <w:proofErr w:type="spellEnd"/>
      <w:r w:rsidRPr="000864AE">
        <w:rPr>
          <w:color w:val="333333"/>
          <w:sz w:val="28"/>
          <w:szCs w:val="28"/>
        </w:rPr>
        <w:t xml:space="preserve"> из микробиологических, клинико-диагностических лабораторий, фармацевтических, иммунобиологических производств,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работающих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микроорганизмами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3-4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групп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патогенности.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Биологические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 вивариев (здание или отдельное помещение для содержания (иногда и разведения) лабораторных животных). Живые вакцины, непригодные к использованию.</w:t>
      </w:r>
    </w:p>
    <w:p w:rsidR="00E821AF" w:rsidRPr="000864AE" w:rsidRDefault="000864AE" w:rsidP="000864AE">
      <w:pPr>
        <w:pStyle w:val="a3"/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Класс</w:t>
      </w:r>
      <w:proofErr w:type="gramStart"/>
      <w:r w:rsidRPr="000864AE">
        <w:rPr>
          <w:b/>
          <w:color w:val="333333"/>
          <w:spacing w:val="-8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В</w:t>
      </w:r>
      <w:proofErr w:type="gramEnd"/>
      <w:r w:rsidRPr="000864AE">
        <w:rPr>
          <w:b/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чрезвычайно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эпидемиологически</w:t>
      </w:r>
      <w:proofErr w:type="spellEnd"/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опасные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отходы.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Материалы, контактировавшие с больными инфекционными болезнями. Отходы лабораторий, фармацевтических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иммунобиологических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производств,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работающих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микроорганизмами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1-2 групп патогенности.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лечебно-диагностических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подразделений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фтизиатрических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стационаров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(диспансеров), отходы микробиологических лабораторий, осуществляющих работы с возбудителями </w:t>
      </w:r>
      <w:r w:rsidRPr="000864AE">
        <w:rPr>
          <w:color w:val="333333"/>
          <w:spacing w:val="-2"/>
          <w:sz w:val="28"/>
          <w:szCs w:val="28"/>
        </w:rPr>
        <w:t>туберкулеза.</w:t>
      </w:r>
    </w:p>
    <w:p w:rsidR="00E821AF" w:rsidRPr="000864AE" w:rsidRDefault="000864AE" w:rsidP="000864AE">
      <w:pPr>
        <w:pStyle w:val="a3"/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Класс</w:t>
      </w:r>
      <w:r w:rsidRPr="000864AE">
        <w:rPr>
          <w:b/>
          <w:color w:val="333333"/>
          <w:spacing w:val="-12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Г</w:t>
      </w:r>
      <w:r w:rsidRPr="000864AE">
        <w:rPr>
          <w:b/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токсикологически</w:t>
      </w:r>
      <w:proofErr w:type="spellEnd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опасные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1-4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опасности.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Лекарственные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том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числе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цитостатики</w:t>
      </w:r>
      <w:proofErr w:type="spellEnd"/>
      <w:r w:rsidRPr="000864AE">
        <w:rPr>
          <w:color w:val="333333"/>
          <w:sz w:val="28"/>
          <w:szCs w:val="28"/>
        </w:rPr>
        <w:t>),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диагностические,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дезинфицирующие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средства,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 подлежащие использованию.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Ртутьсодержащие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предметы,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приборы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оборудование.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сырья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продукции фармацевтических производств.</w:t>
      </w:r>
    </w:p>
    <w:p w:rsidR="00E821AF" w:rsidRPr="000864AE" w:rsidRDefault="000864AE" w:rsidP="000864AE">
      <w:pPr>
        <w:pStyle w:val="a3"/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эксплуатации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оборудования,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транспорта,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систем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освещения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другие.</w:t>
      </w:r>
    </w:p>
    <w:p w:rsidR="00E821AF" w:rsidRPr="000864AE" w:rsidRDefault="000864AE" w:rsidP="000864AE">
      <w:pPr>
        <w:pStyle w:val="Heading1"/>
        <w:numPr>
          <w:ilvl w:val="0"/>
          <w:numId w:val="3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Способы</w:t>
      </w:r>
      <w:r w:rsidRPr="000864AE">
        <w:rPr>
          <w:color w:val="333333"/>
          <w:spacing w:val="-1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утилизации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различного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происхождения</w:t>
      </w:r>
    </w:p>
    <w:p w:rsidR="00E821AF" w:rsidRPr="000864AE" w:rsidRDefault="000864AE" w:rsidP="000864AE">
      <w:pPr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Сбор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отходов</w:t>
      </w:r>
      <w:r w:rsidRPr="000864AE">
        <w:rPr>
          <w:b/>
          <w:color w:val="333333"/>
          <w:spacing w:val="-9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класса</w:t>
      </w:r>
      <w:proofErr w:type="gramStart"/>
      <w:r w:rsidRPr="000864AE">
        <w:rPr>
          <w:b/>
          <w:color w:val="333333"/>
          <w:spacing w:val="-9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А</w:t>
      </w:r>
      <w:proofErr w:type="gramEnd"/>
      <w:r w:rsidRPr="000864AE">
        <w:rPr>
          <w:b/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осуществляется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многоразовые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пакеты.</w:t>
      </w:r>
    </w:p>
    <w:p w:rsidR="00E821AF" w:rsidRPr="000864AE" w:rsidRDefault="00C614A7" w:rsidP="000864A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docshape2" o:spid="_x0000_s1032" style="position:absolute;left:0;text-align:left;margin-left:75pt;margin-top:11.15pt;width:445pt;height:.1pt;z-index:-15728128;mso-wrap-distance-left:0;mso-wrap-distance-right:0;mso-position-horizontal-relative:page" coordorigin="1500,223" coordsize="8900,0" path="m1500,223r8900,e" filled="f" strokecolor="#878787" strokeweight="1pt">
            <v:path arrowok="t"/>
            <w10:wrap type="topAndBottom" anchorx="page"/>
          </v:shape>
        </w:pict>
      </w:r>
      <w:r w:rsidR="000864AE" w:rsidRPr="000864AE">
        <w:rPr>
          <w:color w:val="333333"/>
          <w:sz w:val="28"/>
          <w:szCs w:val="28"/>
        </w:rPr>
        <w:t>Цвет пакетов может быть любой, за исключением желтого и красного. Одноразовые пакеты располагаются на специальных тележках или внутри многоразовых контейнеров. Емкости для сбора отходов и тележки должны быть промаркированы "Отходы. Класс</w:t>
      </w:r>
      <w:proofErr w:type="gramStart"/>
      <w:r w:rsidR="000864AE" w:rsidRPr="000864AE">
        <w:rPr>
          <w:color w:val="333333"/>
          <w:sz w:val="28"/>
          <w:szCs w:val="28"/>
        </w:rPr>
        <w:t xml:space="preserve"> А</w:t>
      </w:r>
      <w:proofErr w:type="gramEnd"/>
      <w:r w:rsidR="000864AE" w:rsidRPr="000864AE">
        <w:rPr>
          <w:color w:val="333333"/>
          <w:sz w:val="28"/>
          <w:szCs w:val="28"/>
        </w:rPr>
        <w:t>". Заполненные многоразовые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емкости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или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одноразовые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пакеты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доставляются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с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использованием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средств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малой механизации и перегружаются в маркированные контейнеры, предназначенные для сбора отходов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данного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класса,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установленные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на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специальной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площадке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(помещении).</w:t>
      </w:r>
      <w:r w:rsidR="000864AE" w:rsidRPr="000864AE">
        <w:rPr>
          <w:color w:val="333333"/>
          <w:spacing w:val="-9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 xml:space="preserve">Многоразовая тара после </w:t>
      </w:r>
      <w:r w:rsidR="000864AE" w:rsidRPr="000864AE">
        <w:rPr>
          <w:color w:val="333333"/>
          <w:sz w:val="28"/>
          <w:szCs w:val="28"/>
        </w:rPr>
        <w:lastRenderedPageBreak/>
        <w:t>опорожнения подлежит мытью и дезинфекции. Транспортирование отходов класса</w:t>
      </w:r>
      <w:proofErr w:type="gramStart"/>
      <w:r w:rsidR="000864AE" w:rsidRPr="000864AE">
        <w:rPr>
          <w:color w:val="333333"/>
          <w:sz w:val="28"/>
          <w:szCs w:val="28"/>
        </w:rPr>
        <w:t xml:space="preserve"> А</w:t>
      </w:r>
      <w:proofErr w:type="gramEnd"/>
      <w:r w:rsidR="000864AE" w:rsidRPr="000864AE">
        <w:rPr>
          <w:color w:val="333333"/>
          <w:sz w:val="28"/>
          <w:szCs w:val="28"/>
        </w:rPr>
        <w:t xml:space="preserve"> организуется с учетом схемы санитарной очистки, принятой для данной территории,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потребления.</w:t>
      </w:r>
    </w:p>
    <w:p w:rsidR="00E821AF" w:rsidRPr="000864AE" w:rsidRDefault="000864AE" w:rsidP="000864AE">
      <w:pPr>
        <w:pStyle w:val="a3"/>
        <w:spacing w:line="360" w:lineRule="auto"/>
        <w:ind w:left="23" w:right="132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Для организаций, осуществляющих медицинскую и/или фармацевтическую деятельность, имеющих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выпуск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хозяйственно-бытовых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сточных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вод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общегородскую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систему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канализации, предпочтительной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системой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удаления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пищевого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сырья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готовой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пищи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пищеблоков и буфетов, является сброс пищевых отходов в систему городской канализации путем оснащения внутренней канализации </w:t>
      </w:r>
      <w:proofErr w:type="spellStart"/>
      <w:r w:rsidRPr="000864AE">
        <w:rPr>
          <w:color w:val="333333"/>
          <w:sz w:val="28"/>
          <w:szCs w:val="28"/>
        </w:rPr>
        <w:t>измельчителями</w:t>
      </w:r>
      <w:proofErr w:type="spellEnd"/>
      <w:r w:rsidRPr="000864AE">
        <w:rPr>
          <w:color w:val="333333"/>
          <w:sz w:val="28"/>
          <w:szCs w:val="28"/>
        </w:rPr>
        <w:t xml:space="preserve"> пищевых отходов (</w:t>
      </w:r>
      <w:proofErr w:type="spellStart"/>
      <w:r w:rsidRPr="000864AE">
        <w:rPr>
          <w:color w:val="333333"/>
          <w:sz w:val="28"/>
          <w:szCs w:val="28"/>
        </w:rPr>
        <w:t>диспоузерами</w:t>
      </w:r>
      <w:proofErr w:type="spellEnd"/>
      <w:r w:rsidRPr="000864AE">
        <w:rPr>
          <w:color w:val="333333"/>
          <w:sz w:val="28"/>
          <w:szCs w:val="28"/>
        </w:rPr>
        <w:t>).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Временное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хранение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пищевых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отсутствии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выделенного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холодильного оборудования допускается не более 24 часов.</w:t>
      </w:r>
    </w:p>
    <w:p w:rsidR="00E821AF" w:rsidRPr="000864AE" w:rsidRDefault="000864AE" w:rsidP="000864AE">
      <w:pPr>
        <w:pStyle w:val="a3"/>
        <w:spacing w:line="360" w:lineRule="auto"/>
        <w:ind w:left="23" w:right="132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Крупногабаритные отходы класса</w:t>
      </w:r>
      <w:proofErr w:type="gramStart"/>
      <w:r w:rsidRPr="000864AE">
        <w:rPr>
          <w:color w:val="333333"/>
          <w:sz w:val="28"/>
          <w:szCs w:val="28"/>
        </w:rPr>
        <w:t xml:space="preserve"> А</w:t>
      </w:r>
      <w:proofErr w:type="gramEnd"/>
      <w:r w:rsidRPr="000864AE">
        <w:rPr>
          <w:color w:val="333333"/>
          <w:sz w:val="28"/>
          <w:szCs w:val="28"/>
        </w:rPr>
        <w:t xml:space="preserve"> собираются в специальные бункеры для крупногабаритных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отходов.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Поверхности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агрегаты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крупногабаритных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отходов,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имевшие контакт с инфицированным материалом или больными, подвергаются обязательной дезинфекции перед их помещением в накопительный бункер.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Отходы класса</w:t>
      </w:r>
      <w:proofErr w:type="gramStart"/>
      <w:r w:rsidRPr="000864AE">
        <w:rPr>
          <w:b/>
          <w:color w:val="333333"/>
          <w:sz w:val="28"/>
          <w:szCs w:val="28"/>
        </w:rPr>
        <w:t xml:space="preserve"> Б</w:t>
      </w:r>
      <w:proofErr w:type="gramEnd"/>
      <w:r w:rsidRPr="000864AE">
        <w:rPr>
          <w:b/>
          <w:color w:val="33333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собираются в одноразовую мягкую (пакеты) или твердую (</w:t>
      </w:r>
      <w:proofErr w:type="spellStart"/>
      <w:r w:rsidRPr="000864AE">
        <w:rPr>
          <w:color w:val="333333"/>
          <w:sz w:val="28"/>
          <w:szCs w:val="28"/>
        </w:rPr>
        <w:t>непрокалываемую</w:t>
      </w:r>
      <w:proofErr w:type="spellEnd"/>
      <w:r w:rsidRPr="000864AE">
        <w:rPr>
          <w:color w:val="333333"/>
          <w:sz w:val="28"/>
          <w:szCs w:val="28"/>
        </w:rPr>
        <w:t>)</w:t>
      </w:r>
      <w:r w:rsidRPr="000864AE">
        <w:rPr>
          <w:color w:val="333333"/>
          <w:spacing w:val="-1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упаковку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(контейнеры)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желтого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цвета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имеющие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желтую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маркировку.</w:t>
      </w:r>
    </w:p>
    <w:p w:rsidR="00E821AF" w:rsidRPr="000864AE" w:rsidRDefault="000864AE" w:rsidP="000864AE">
      <w:pPr>
        <w:pStyle w:val="a3"/>
        <w:spacing w:line="360" w:lineRule="auto"/>
        <w:ind w:left="23" w:right="459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острых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должны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использоваться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одноразовые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непрокалываемые</w:t>
      </w:r>
      <w:proofErr w:type="spellEnd"/>
      <w:r w:rsidRPr="000864AE">
        <w:rPr>
          <w:color w:val="333333"/>
          <w:sz w:val="28"/>
          <w:szCs w:val="28"/>
        </w:rPr>
        <w:t xml:space="preserve"> влагостойкие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(контейнеры).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Емкость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должна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иметь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плотно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прилегающую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крышку, исключающую возможность самопроизвольного вскрытия.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органических,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жидких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должны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использоваться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одноразовые </w:t>
      </w:r>
      <w:proofErr w:type="spellStart"/>
      <w:r w:rsidRPr="000864AE">
        <w:rPr>
          <w:color w:val="333333"/>
          <w:sz w:val="28"/>
          <w:szCs w:val="28"/>
        </w:rPr>
        <w:t>непрокалываемые</w:t>
      </w:r>
      <w:proofErr w:type="spellEnd"/>
      <w:r w:rsidRPr="000864AE">
        <w:rPr>
          <w:color w:val="333333"/>
          <w:sz w:val="28"/>
          <w:szCs w:val="28"/>
        </w:rPr>
        <w:t xml:space="preserve"> влагостойкие емкости с крышкой (контейнеры), обеспечивающей их герметизацию и исключающей возможность самопроизвольного вскрытия.</w:t>
      </w:r>
    </w:p>
    <w:p w:rsidR="00E821AF" w:rsidRPr="000864AE" w:rsidRDefault="000864AE" w:rsidP="000864AE">
      <w:pPr>
        <w:pStyle w:val="a3"/>
        <w:spacing w:line="360" w:lineRule="auto"/>
        <w:ind w:left="23" w:right="71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Мягкая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(одноразовые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пакеты)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lastRenderedPageBreak/>
        <w:t>быть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закреплена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 специальных стойках-тележках или контейнера</w:t>
      </w:r>
    </w:p>
    <w:p w:rsidR="00E821AF" w:rsidRPr="000864AE" w:rsidRDefault="00C614A7" w:rsidP="000864A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docshape3" o:spid="_x0000_s1031" style="position:absolute;left:0;text-align:left;margin-left:75pt;margin-top:9.05pt;width:445pt;height:.1pt;z-index:-15727616;mso-wrap-distance-left:0;mso-wrap-distance-right:0;mso-position-horizontal-relative:page" coordorigin="1500,181" coordsize="8900,0" path="m1500,181r8900,e" filled="f" strokecolor="#878787" strokeweight="1pt">
            <v:path arrowok="t"/>
            <w10:wrap type="topAndBottom" anchorx="page"/>
          </v:shape>
        </w:pict>
      </w:r>
    </w:p>
    <w:p w:rsidR="00E821AF" w:rsidRPr="000864AE" w:rsidRDefault="000864AE" w:rsidP="000864AE">
      <w:pPr>
        <w:pStyle w:val="a3"/>
        <w:spacing w:line="360" w:lineRule="auto"/>
        <w:ind w:left="23" w:right="212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После заполнения пакета не более чем на 3/4, сотрудник, ответственный за сбор отходов в данном медицинском подразделении завязывает пакет или закрывает его с использованием бирок-стяжек или других приспособлений, исключающих высыпание отходов класса Б. Твердые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</w:t>
      </w:r>
      <w:proofErr w:type="spellStart"/>
      <w:r w:rsidRPr="000864AE">
        <w:rPr>
          <w:color w:val="333333"/>
          <w:sz w:val="28"/>
          <w:szCs w:val="28"/>
        </w:rPr>
        <w:t>непрокалываемые</w:t>
      </w:r>
      <w:proofErr w:type="spellEnd"/>
      <w:r w:rsidRPr="000864AE">
        <w:rPr>
          <w:color w:val="333333"/>
          <w:sz w:val="28"/>
          <w:szCs w:val="28"/>
        </w:rPr>
        <w:t>)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закрываются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крышками.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Перемещение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z w:val="28"/>
          <w:szCs w:val="28"/>
        </w:rPr>
        <w:t xml:space="preserve"> за пределами подразделения в открытых емкостях не допускается.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При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окончательной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удаления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(организации) одноразовые емкости (пакеты, баки) с отходами класса Б маркируются надписью "Отходы.</w:t>
      </w:r>
    </w:p>
    <w:p w:rsidR="00E821AF" w:rsidRPr="000864AE" w:rsidRDefault="000864AE" w:rsidP="000864AE">
      <w:pPr>
        <w:pStyle w:val="a3"/>
        <w:spacing w:line="360" w:lineRule="auto"/>
        <w:ind w:left="23" w:right="96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Класс</w:t>
      </w:r>
      <w:proofErr w:type="gramStart"/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z w:val="28"/>
          <w:szCs w:val="28"/>
        </w:rPr>
        <w:t>"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нанесением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названия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организации,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подразделения,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даты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фамилии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ответственного за сбор отходов лица.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</w:t>
      </w:r>
      <w:proofErr w:type="gramEnd"/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подразделений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закрытых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одноразовых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емкостях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(пакетах) помещают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контейнеры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затем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них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перемещают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участок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обращению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отходами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 помещение для временного хранения медицинских отходов, до последующего вывоза транспортом специализированных организаций к месту обеззараживания/обезвреживания.</w:t>
      </w:r>
    </w:p>
    <w:p w:rsidR="00E821AF" w:rsidRPr="000864AE" w:rsidRDefault="000864AE" w:rsidP="000864AE">
      <w:pPr>
        <w:pStyle w:val="a3"/>
        <w:spacing w:line="360" w:lineRule="auto"/>
        <w:ind w:left="23" w:right="132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Доступ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посторонних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лиц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помещения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временного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хранения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отходов </w:t>
      </w:r>
      <w:r w:rsidRPr="000864AE">
        <w:rPr>
          <w:color w:val="333333"/>
          <w:spacing w:val="-2"/>
          <w:sz w:val="28"/>
          <w:szCs w:val="28"/>
        </w:rPr>
        <w:t>запрещается.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Патологоанатомические и органические операционные отходы класса</w:t>
      </w:r>
      <w:proofErr w:type="gramStart"/>
      <w:r w:rsidRPr="000864AE">
        <w:rPr>
          <w:color w:val="333333"/>
          <w:sz w:val="28"/>
          <w:szCs w:val="28"/>
        </w:rPr>
        <w:t xml:space="preserve"> Б</w:t>
      </w:r>
      <w:proofErr w:type="gramEnd"/>
      <w:r w:rsidRPr="000864AE">
        <w:rPr>
          <w:color w:val="333333"/>
          <w:sz w:val="28"/>
          <w:szCs w:val="28"/>
        </w:rPr>
        <w:t xml:space="preserve"> (органы, ткани и так далее)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подлежат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кремации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(сжиганию)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захоронению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кладбищах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специальных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могилах на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специально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отведенном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участке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кладбища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соответствии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требованиями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законодательства Российской Федерации. Обеззараживание таких отходов не требуется.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Работа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обращению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медицинскими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отходами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организуется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соответствии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с требованиями к работе с возбудителями 1-2 групп патогенности, к санитарной охране территории и профилактике </w:t>
      </w:r>
      <w:r w:rsidRPr="000864AE">
        <w:rPr>
          <w:color w:val="333333"/>
          <w:sz w:val="28"/>
          <w:szCs w:val="28"/>
        </w:rPr>
        <w:lastRenderedPageBreak/>
        <w:t>туберкулеза.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Отходы класса</w:t>
      </w:r>
      <w:proofErr w:type="gramStart"/>
      <w:r w:rsidRPr="000864AE">
        <w:rPr>
          <w:b/>
          <w:color w:val="333333"/>
          <w:sz w:val="28"/>
          <w:szCs w:val="28"/>
        </w:rPr>
        <w:t xml:space="preserve"> В</w:t>
      </w:r>
      <w:proofErr w:type="gramEnd"/>
      <w:r w:rsidRPr="000864AE">
        <w:rPr>
          <w:b/>
          <w:color w:val="33333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дезинфекции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допускается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только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обеззараживания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пищевых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выделений больных. Вывоз необеззараженных отходов класса</w:t>
      </w:r>
      <w:proofErr w:type="gramStart"/>
      <w:r w:rsidRPr="000864AE">
        <w:rPr>
          <w:color w:val="333333"/>
          <w:sz w:val="28"/>
          <w:szCs w:val="28"/>
        </w:rPr>
        <w:t xml:space="preserve"> В</w:t>
      </w:r>
      <w:proofErr w:type="gramEnd"/>
      <w:r w:rsidRPr="000864AE">
        <w:rPr>
          <w:color w:val="333333"/>
          <w:sz w:val="28"/>
          <w:szCs w:val="28"/>
        </w:rPr>
        <w:t xml:space="preserve"> за пределы территории организации не </w:t>
      </w:r>
      <w:r w:rsidRPr="000864AE">
        <w:rPr>
          <w:color w:val="333333"/>
          <w:spacing w:val="-2"/>
          <w:sz w:val="28"/>
          <w:szCs w:val="28"/>
        </w:rPr>
        <w:t>допускается.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собирают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одноразовую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мягкую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(пакеты)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твердую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</w:t>
      </w:r>
      <w:proofErr w:type="spellStart"/>
      <w:r w:rsidRPr="000864AE">
        <w:rPr>
          <w:color w:val="333333"/>
          <w:sz w:val="28"/>
          <w:szCs w:val="28"/>
        </w:rPr>
        <w:t>непрокалываемую</w:t>
      </w:r>
      <w:proofErr w:type="spellEnd"/>
      <w:r w:rsidRPr="000864AE">
        <w:rPr>
          <w:color w:val="333333"/>
          <w:sz w:val="28"/>
          <w:szCs w:val="28"/>
        </w:rPr>
        <w:t>) упаковку (контейнеры) красного цвета или имеющую красную маркировку. Жидкие биологические отходы, использованные одноразовые колющие (режущие) инструменты и</w:t>
      </w:r>
      <w:r>
        <w:rPr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другие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изделия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медицинского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назначения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помещают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твердую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</w:t>
      </w:r>
      <w:proofErr w:type="spellStart"/>
      <w:r w:rsidRPr="000864AE">
        <w:rPr>
          <w:color w:val="333333"/>
          <w:sz w:val="28"/>
          <w:szCs w:val="28"/>
        </w:rPr>
        <w:t>непрокалываемую</w:t>
      </w:r>
      <w:proofErr w:type="spellEnd"/>
      <w:r w:rsidRPr="000864AE">
        <w:rPr>
          <w:color w:val="333333"/>
          <w:sz w:val="28"/>
          <w:szCs w:val="28"/>
        </w:rPr>
        <w:t>) влагостойкую герметичную упаковку (контейнеры).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Мягкая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(одноразовые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пакеты)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должна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быть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закреплена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 специальных стойках (тележках) или контейнерах.</w:t>
      </w:r>
    </w:p>
    <w:p w:rsidR="00E821AF" w:rsidRPr="000864AE" w:rsidRDefault="000864AE" w:rsidP="000864AE">
      <w:pPr>
        <w:pStyle w:val="a3"/>
        <w:spacing w:line="360" w:lineRule="auto"/>
        <w:ind w:left="23" w:right="586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После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заполнения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пакета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более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чем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3/4,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сотрудник,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ответственный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сбор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7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 данном медицинском подразделении, завязывает пакет или закрывает с использованием бирок-стяжек или других приспособлений, исключающих высыпание отходов класса В.</w:t>
      </w:r>
    </w:p>
    <w:p w:rsidR="00E821AF" w:rsidRPr="000864AE" w:rsidRDefault="000864AE" w:rsidP="000864AE">
      <w:pPr>
        <w:pStyle w:val="a3"/>
        <w:spacing w:line="360" w:lineRule="auto"/>
        <w:ind w:left="23" w:right="96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Твердые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</w:t>
      </w:r>
      <w:proofErr w:type="spellStart"/>
      <w:r w:rsidRPr="000864AE">
        <w:rPr>
          <w:color w:val="333333"/>
          <w:sz w:val="28"/>
          <w:szCs w:val="28"/>
        </w:rPr>
        <w:t>непрокалываемые</w:t>
      </w:r>
      <w:proofErr w:type="spellEnd"/>
      <w:r w:rsidRPr="000864AE">
        <w:rPr>
          <w:color w:val="333333"/>
          <w:sz w:val="28"/>
          <w:szCs w:val="28"/>
        </w:rPr>
        <w:t>)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закрываются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крышками.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Перемещение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z w:val="28"/>
          <w:szCs w:val="28"/>
        </w:rPr>
        <w:t xml:space="preserve"> за пределами подразделения в открытых емкостях не допускается.</w:t>
      </w:r>
    </w:p>
    <w:p w:rsidR="00E821AF" w:rsidRPr="000864AE" w:rsidRDefault="00E821AF" w:rsidP="000864AE">
      <w:pPr>
        <w:pStyle w:val="a3"/>
        <w:spacing w:line="360" w:lineRule="auto"/>
        <w:jc w:val="both"/>
        <w:rPr>
          <w:sz w:val="28"/>
          <w:szCs w:val="28"/>
        </w:rPr>
      </w:pP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При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окончательной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удаления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подразделения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одноразовые емкости (пакеты, баки) с отходами класса В маркируются надписью "Отходы. Класс</w:t>
      </w:r>
      <w:proofErr w:type="gramStart"/>
      <w:r w:rsidRPr="000864AE">
        <w:rPr>
          <w:color w:val="333333"/>
          <w:sz w:val="28"/>
          <w:szCs w:val="28"/>
        </w:rPr>
        <w:t xml:space="preserve"> В</w:t>
      </w:r>
      <w:proofErr w:type="gramEnd"/>
      <w:r w:rsidRPr="000864AE">
        <w:rPr>
          <w:color w:val="333333"/>
          <w:sz w:val="28"/>
          <w:szCs w:val="28"/>
        </w:rPr>
        <w:t>" с нанесением названия организации, подразделения, даты и фамилии ответственного за сбор отходов лица.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Медицинские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класса</w:t>
      </w:r>
      <w:proofErr w:type="gramStart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proofErr w:type="gramEnd"/>
      <w:r w:rsidRPr="000864AE">
        <w:rPr>
          <w:color w:val="333333"/>
          <w:spacing w:val="-9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в</w:t>
      </w:r>
      <w:proofErr w:type="spellEnd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закрытых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одноразовых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емкостях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помещают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специальные контейнеры и хранят в помещении для временного хранения медицинских отходов.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lastRenderedPageBreak/>
        <w:t xml:space="preserve">Использованные ртутьсодержащие приборы, лампы (люминесцентные и другие), оборудование, относящиеся к медицинским </w:t>
      </w:r>
      <w:r w:rsidRPr="000864AE">
        <w:rPr>
          <w:b/>
          <w:color w:val="333333"/>
          <w:sz w:val="28"/>
          <w:szCs w:val="28"/>
        </w:rPr>
        <w:t>отходам класса Г</w:t>
      </w:r>
      <w:r w:rsidRPr="000864AE">
        <w:rPr>
          <w:color w:val="333333"/>
          <w:sz w:val="28"/>
          <w:szCs w:val="28"/>
        </w:rPr>
        <w:t>, собираются в маркированные емкости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плотно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прилегающими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крышками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любого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цвета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(кроме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желтого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красного),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которые хранятся в специально выделенных помещениях.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Сбор, временное хранение отходов </w:t>
      </w:r>
      <w:proofErr w:type="spellStart"/>
      <w:r w:rsidRPr="000864AE">
        <w:rPr>
          <w:color w:val="333333"/>
          <w:sz w:val="28"/>
          <w:szCs w:val="28"/>
        </w:rPr>
        <w:t>цитостатиков</w:t>
      </w:r>
      <w:proofErr w:type="spellEnd"/>
      <w:r w:rsidRPr="000864AE">
        <w:rPr>
          <w:color w:val="333333"/>
          <w:sz w:val="28"/>
          <w:szCs w:val="28"/>
        </w:rPr>
        <w:t xml:space="preserve"> и </w:t>
      </w:r>
      <w:proofErr w:type="spellStart"/>
      <w:r w:rsidRPr="000864AE">
        <w:rPr>
          <w:color w:val="333333"/>
          <w:sz w:val="28"/>
          <w:szCs w:val="28"/>
        </w:rPr>
        <w:t>генотоксических</w:t>
      </w:r>
      <w:proofErr w:type="spellEnd"/>
      <w:r w:rsidRPr="000864AE">
        <w:rPr>
          <w:color w:val="333333"/>
          <w:sz w:val="28"/>
          <w:szCs w:val="28"/>
        </w:rPr>
        <w:t xml:space="preserve"> препаратов и всех видов отходов,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образующихся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результате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приготовления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их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растворов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(флаконы,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ампулы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другие), относящихся к медицинским отходам класса Г, без дезактивации запрещается. Отходы подлежат немедленной дезактивации на месте образования с применением специальных </w:t>
      </w:r>
      <w:r w:rsidRPr="000864AE">
        <w:rPr>
          <w:color w:val="333333"/>
          <w:spacing w:val="-2"/>
          <w:sz w:val="28"/>
          <w:szCs w:val="28"/>
        </w:rPr>
        <w:t>средств.</w:t>
      </w:r>
    </w:p>
    <w:p w:rsidR="00E821AF" w:rsidRPr="000864AE" w:rsidRDefault="000864AE" w:rsidP="000864AE">
      <w:pPr>
        <w:pStyle w:val="a3"/>
        <w:spacing w:line="360" w:lineRule="auto"/>
        <w:ind w:left="23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Лекарственные,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диагностические,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дезинфицирующие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средства,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подлежащие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использованию, собираются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одноразовую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маркированную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упаковку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любого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цвета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(кроме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желтого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красного).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Сбор и временное хранение отходов класса Г осуществляется в маркированные емкости "Отходы. Класс Г". Вывоз отходов класса Г для обезвреживания или утилизации осуществляется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специализированными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организациями,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имеющими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лицензию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данный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вид </w:t>
      </w:r>
      <w:r w:rsidRPr="000864AE">
        <w:rPr>
          <w:color w:val="333333"/>
          <w:spacing w:val="-2"/>
          <w:sz w:val="28"/>
          <w:szCs w:val="28"/>
        </w:rPr>
        <w:t>деятельности.</w:t>
      </w:r>
    </w:p>
    <w:p w:rsidR="00E821AF" w:rsidRPr="000864AE" w:rsidRDefault="000864AE" w:rsidP="000864AE">
      <w:pPr>
        <w:pStyle w:val="Heading1"/>
        <w:numPr>
          <w:ilvl w:val="0"/>
          <w:numId w:val="3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Способы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обработки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отходов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данный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момент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существует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масса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различных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методов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утилизации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медицинских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отходов</w:t>
      </w:r>
      <w:r w:rsidRPr="000864AE">
        <w:rPr>
          <w:color w:val="333333"/>
          <w:sz w:val="28"/>
          <w:szCs w:val="28"/>
        </w:rPr>
        <w:t xml:space="preserve">. Все эти методы условно можно разделить </w:t>
      </w:r>
      <w:proofErr w:type="gramStart"/>
      <w:r w:rsidRPr="000864AE">
        <w:rPr>
          <w:color w:val="333333"/>
          <w:sz w:val="28"/>
          <w:szCs w:val="28"/>
        </w:rPr>
        <w:t>на</w:t>
      </w:r>
      <w:proofErr w:type="gramEnd"/>
      <w:r w:rsidRPr="000864AE">
        <w:rPr>
          <w:color w:val="333333"/>
          <w:sz w:val="28"/>
          <w:szCs w:val="28"/>
        </w:rPr>
        <w:t xml:space="preserve"> термические и альтернативные.</w:t>
      </w:r>
    </w:p>
    <w:p w:rsidR="00E821AF" w:rsidRPr="000864AE" w:rsidRDefault="000864AE" w:rsidP="000864AE">
      <w:pPr>
        <w:pStyle w:val="Heading1"/>
        <w:spacing w:line="360" w:lineRule="auto"/>
        <w:ind w:left="23" w:firstLine="0"/>
        <w:jc w:val="both"/>
        <w:rPr>
          <w:sz w:val="28"/>
          <w:szCs w:val="28"/>
        </w:rPr>
      </w:pPr>
      <w:r w:rsidRPr="000864AE">
        <w:rPr>
          <w:color w:val="333333"/>
          <w:spacing w:val="-2"/>
          <w:sz w:val="28"/>
          <w:szCs w:val="28"/>
        </w:rPr>
        <w:t>К</w:t>
      </w:r>
      <w:r w:rsidRPr="000864AE">
        <w:rPr>
          <w:color w:val="333333"/>
          <w:spacing w:val="1"/>
          <w:sz w:val="28"/>
          <w:szCs w:val="28"/>
        </w:rPr>
        <w:t xml:space="preserve"> </w:t>
      </w:r>
      <w:proofErr w:type="gramStart"/>
      <w:r w:rsidRPr="000864AE">
        <w:rPr>
          <w:color w:val="333333"/>
          <w:spacing w:val="-2"/>
          <w:sz w:val="28"/>
          <w:szCs w:val="28"/>
        </w:rPr>
        <w:t>термическим</w:t>
      </w:r>
      <w:proofErr w:type="gramEnd"/>
      <w:r w:rsidRPr="000864AE">
        <w:rPr>
          <w:color w:val="333333"/>
          <w:spacing w:val="3"/>
          <w:sz w:val="28"/>
          <w:szCs w:val="28"/>
        </w:rPr>
        <w:t xml:space="preserve"> </w:t>
      </w:r>
      <w:proofErr w:type="spellStart"/>
      <w:r w:rsidRPr="000864AE">
        <w:rPr>
          <w:color w:val="333333"/>
          <w:spacing w:val="-2"/>
          <w:sz w:val="28"/>
          <w:szCs w:val="28"/>
        </w:rPr>
        <w:t>методамутилизации</w:t>
      </w:r>
      <w:proofErr w:type="spellEnd"/>
      <w:r w:rsidRPr="000864AE">
        <w:rPr>
          <w:color w:val="333333"/>
          <w:spacing w:val="3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медицинских</w:t>
      </w:r>
      <w:r w:rsidRPr="000864AE">
        <w:rPr>
          <w:color w:val="333333"/>
          <w:spacing w:val="3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отходов</w:t>
      </w:r>
      <w:r w:rsidRPr="000864AE">
        <w:rPr>
          <w:color w:val="333333"/>
          <w:spacing w:val="4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относятся:</w:t>
      </w:r>
    </w:p>
    <w:p w:rsidR="00E821AF" w:rsidRPr="000864AE" w:rsidRDefault="00C614A7" w:rsidP="000864AE">
      <w:pPr>
        <w:pStyle w:val="a3"/>
        <w:spacing w:line="360" w:lineRule="auto"/>
        <w:jc w:val="both"/>
        <w:rPr>
          <w:sz w:val="28"/>
          <w:szCs w:val="28"/>
        </w:rPr>
      </w:pPr>
      <w:r w:rsidRPr="00C614A7">
        <w:rPr>
          <w:b/>
          <w:sz w:val="28"/>
          <w:szCs w:val="28"/>
        </w:rPr>
        <w:pict>
          <v:shape id="docshape4" o:spid="_x0000_s1030" style="position:absolute;left:0;text-align:left;margin-left:75pt;margin-top:10.8pt;width:445pt;height:.1pt;z-index:-15727104;mso-wrap-distance-left:0;mso-wrap-distance-right:0;mso-position-horizontal-relative:page" coordorigin="1500,216" coordsize="8900,0" path="m1500,216r8900,e" filled="f" strokecolor="#878787" strokeweight="1pt">
            <v:path arrowok="t"/>
            <w10:wrap type="topAndBottom" anchorx="page"/>
          </v:shape>
        </w:pict>
      </w:r>
      <w:proofErr w:type="spellStart"/>
      <w:r w:rsidR="000864AE" w:rsidRPr="000864AE">
        <w:rPr>
          <w:color w:val="333333"/>
          <w:sz w:val="28"/>
          <w:szCs w:val="28"/>
        </w:rPr>
        <w:t>Инсинерация</w:t>
      </w:r>
      <w:proofErr w:type="spellEnd"/>
      <w:r w:rsidR="000864AE" w:rsidRPr="000864AE">
        <w:rPr>
          <w:color w:val="333333"/>
          <w:sz w:val="28"/>
          <w:szCs w:val="28"/>
        </w:rPr>
        <w:t xml:space="preserve"> - сжигание. Самый устаревший и опасный метод. Приводит к загрязнению атмосферы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proofErr w:type="spellStart"/>
      <w:r w:rsidR="000864AE" w:rsidRPr="000864AE">
        <w:rPr>
          <w:color w:val="333333"/>
          <w:sz w:val="28"/>
          <w:szCs w:val="28"/>
        </w:rPr>
        <w:t>диоксинами</w:t>
      </w:r>
      <w:proofErr w:type="spellEnd"/>
      <w:r w:rsidR="000864AE" w:rsidRPr="000864AE">
        <w:rPr>
          <w:color w:val="333333"/>
          <w:sz w:val="28"/>
          <w:szCs w:val="28"/>
        </w:rPr>
        <w:t>,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ртутью,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частицами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тяжелых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металлов.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После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сжигания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остается</w:t>
      </w:r>
      <w:r w:rsidR="000864AE" w:rsidRPr="000864AE">
        <w:rPr>
          <w:color w:val="333333"/>
          <w:spacing w:val="-5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зола, которая впоследствии отправляется на полигоны.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713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Пиролиз - термический метод, предусматривающий предварительное разложение органических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веществ,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входящих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состав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proofErr w:type="spellStart"/>
      <w:r w:rsidRPr="000864AE">
        <w:rPr>
          <w:color w:val="333333"/>
          <w:sz w:val="28"/>
          <w:szCs w:val="28"/>
        </w:rPr>
        <w:t>бескислородной</w:t>
      </w:r>
      <w:proofErr w:type="spellEnd"/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среде.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результате образуется концентрированная парогазовая смесь, проходящая процедуру </w:t>
      </w:r>
      <w:proofErr w:type="spellStart"/>
      <w:r w:rsidRPr="000864AE">
        <w:rPr>
          <w:color w:val="333333"/>
          <w:sz w:val="28"/>
          <w:szCs w:val="28"/>
        </w:rPr>
        <w:lastRenderedPageBreak/>
        <w:t>дожига</w:t>
      </w:r>
      <w:proofErr w:type="spellEnd"/>
      <w:r w:rsidRPr="000864AE">
        <w:rPr>
          <w:color w:val="333333"/>
          <w:sz w:val="28"/>
          <w:szCs w:val="28"/>
        </w:rPr>
        <w:t xml:space="preserve">. Это позволяет значительно уменьшить токсичность веществ либо сделать их абсолютно безопасными. Этот метод исключает выброс </w:t>
      </w:r>
      <w:proofErr w:type="spellStart"/>
      <w:r w:rsidRPr="000864AE">
        <w:rPr>
          <w:color w:val="333333"/>
          <w:sz w:val="28"/>
          <w:szCs w:val="28"/>
        </w:rPr>
        <w:t>диоксинов</w:t>
      </w:r>
      <w:proofErr w:type="spellEnd"/>
      <w:r w:rsidRPr="000864AE">
        <w:rPr>
          <w:color w:val="333333"/>
          <w:sz w:val="28"/>
          <w:szCs w:val="28"/>
        </w:rPr>
        <w:t xml:space="preserve"> в атмосферу.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380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Плазменная технология - утилизация отходов в плазменных установках с использованием электрического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тока.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Этот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метод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пока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находится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разработке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практике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применяется.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Помимо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термических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методов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сегодняшний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день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разработано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около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40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альтернативных технологий </w:t>
      </w:r>
      <w:r w:rsidRPr="000864AE">
        <w:rPr>
          <w:b/>
          <w:color w:val="333333"/>
          <w:sz w:val="28"/>
          <w:szCs w:val="28"/>
        </w:rPr>
        <w:t>утилизации медицинских отходов</w:t>
      </w:r>
      <w:r w:rsidRPr="000864AE">
        <w:rPr>
          <w:color w:val="333333"/>
          <w:sz w:val="28"/>
          <w:szCs w:val="28"/>
        </w:rPr>
        <w:t>. Для этого применяется более 70 видов различных установок. Вот некоторые альтернативные методы утилизации: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370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Химическая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утилизация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нейтрализация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посредством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воздействия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специальных химических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веществ.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результате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медицинские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отходы</w:t>
      </w:r>
      <w:r w:rsidRPr="000864AE">
        <w:rPr>
          <w:b/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теряют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свою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эпидемиологическую опасность.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Однако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проблема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том,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что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оставаясь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безопасным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инфекционном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плане,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метод опасен </w:t>
      </w:r>
      <w:proofErr w:type="spellStart"/>
      <w:r w:rsidRPr="000864AE">
        <w:rPr>
          <w:color w:val="333333"/>
          <w:sz w:val="28"/>
          <w:szCs w:val="28"/>
        </w:rPr>
        <w:t>токсикологически</w:t>
      </w:r>
      <w:proofErr w:type="spellEnd"/>
      <w:r w:rsidRPr="000864AE">
        <w:rPr>
          <w:color w:val="333333"/>
          <w:sz w:val="28"/>
          <w:szCs w:val="28"/>
        </w:rPr>
        <w:t>. Конечный продукт, выделяющийся из большинства химических утилизаторов, является опасным отходом.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967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Термохимическая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утилизация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метод,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котором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сочетается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измельчение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отходов,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их нагревание и дезинфекция. Этот вид утилизации подходит для отходов класса</w:t>
      </w:r>
      <w:proofErr w:type="gramStart"/>
      <w:r w:rsidRPr="000864AE">
        <w:rPr>
          <w:color w:val="333333"/>
          <w:sz w:val="28"/>
          <w:szCs w:val="28"/>
        </w:rPr>
        <w:t xml:space="preserve"> Б</w:t>
      </w:r>
      <w:proofErr w:type="gramEnd"/>
      <w:r w:rsidRPr="000864AE">
        <w:rPr>
          <w:color w:val="333333"/>
          <w:sz w:val="28"/>
          <w:szCs w:val="28"/>
        </w:rPr>
        <w:t xml:space="preserve"> и В.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97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Стерилизация - </w:t>
      </w:r>
      <w:r w:rsidRPr="000864AE">
        <w:rPr>
          <w:b/>
          <w:color w:val="333333"/>
          <w:sz w:val="28"/>
          <w:szCs w:val="28"/>
        </w:rPr>
        <w:t xml:space="preserve">утилизация медицинских отходов </w:t>
      </w:r>
      <w:r w:rsidRPr="000864AE">
        <w:rPr>
          <w:color w:val="333333"/>
          <w:sz w:val="28"/>
          <w:szCs w:val="28"/>
        </w:rPr>
        <w:t>с помощью специальных паровых установок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автоклавов.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Современные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стерилизаторы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оснащены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измельчающими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устройствами и позволяют значительно уменьшить количество отходов, а также обеззаразить их.</w:t>
      </w:r>
    </w:p>
    <w:p w:rsidR="00E821AF" w:rsidRPr="000864AE" w:rsidRDefault="000864AE" w:rsidP="000864AE">
      <w:pPr>
        <w:pStyle w:val="a4"/>
        <w:numPr>
          <w:ilvl w:val="1"/>
          <w:numId w:val="3"/>
        </w:numPr>
        <w:tabs>
          <w:tab w:val="left" w:pos="150"/>
        </w:tabs>
        <w:spacing w:line="360" w:lineRule="auto"/>
        <w:ind w:right="222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Утилизация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помощью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комбинированных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установок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воздействие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отходы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одновременно водяного пара и СВЧ - излучения. Эта технология позволяет обезвреживать </w:t>
      </w:r>
      <w:r w:rsidRPr="000864AE">
        <w:rPr>
          <w:b/>
          <w:color w:val="333333"/>
          <w:sz w:val="28"/>
          <w:szCs w:val="28"/>
        </w:rPr>
        <w:t xml:space="preserve">медицинские отходы </w:t>
      </w:r>
      <w:r w:rsidRPr="000864AE">
        <w:rPr>
          <w:color w:val="333333"/>
          <w:sz w:val="28"/>
          <w:szCs w:val="28"/>
        </w:rPr>
        <w:t>даже в герметично закрытых емкостях.</w:t>
      </w:r>
    </w:p>
    <w:p w:rsidR="00E821AF" w:rsidRPr="000864AE" w:rsidRDefault="000864AE" w:rsidP="000864AE">
      <w:pPr>
        <w:pStyle w:val="a3"/>
        <w:spacing w:line="360" w:lineRule="auto"/>
        <w:ind w:left="23" w:right="7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Использование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микроволн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дезинфекции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одно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недавних</w:t>
      </w:r>
      <w:r w:rsidRPr="000864AE">
        <w:rPr>
          <w:color w:val="333333"/>
          <w:spacing w:val="-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новшеств в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этой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области.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Микроволновая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обработка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может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быть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осуществлена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как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стационарно,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так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6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 передвижных объектах. Для этого типа дезинфекции отходы обычно предварительно измельчаются,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затем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lastRenderedPageBreak/>
        <w:t>смешиваются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водой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подвергаются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микроволновому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излучению.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Тепло и пар, образующиеся в ходе обработки, обеспечивают равномерный нагрев всех отходов и эффективно нейтрализуют все биологические препараты. Измельчение уменьшает объем отходов до 80%, при этом переработанные отходы могут быть утилизированы на обычной </w:t>
      </w:r>
      <w:r w:rsidRPr="000864AE">
        <w:rPr>
          <w:color w:val="333333"/>
          <w:spacing w:val="-2"/>
          <w:sz w:val="28"/>
          <w:szCs w:val="28"/>
        </w:rPr>
        <w:t>свалке.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Альтернативным методом стерилизации медицинского оборудования, материалов и медицинских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является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стерилизация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помощью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ионизирующего,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радиоактивного</w:t>
      </w:r>
      <w:r w:rsidRPr="000864AE">
        <w:rPr>
          <w:color w:val="333333"/>
          <w:spacing w:val="-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или инфракрасного излучения. Стерилизационный эффект ионизирующего излучения является результатом воздействия на обменные процессы клетки, тогда как радиоактивное и инфракрасное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излучение,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высокочастотные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колебания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оказывают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свое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бактерицидное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действие</w:t>
      </w:r>
      <w:r>
        <w:rPr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 помощью тепла, развиваемого в обрабатываемом предмете. Не все медицинские отходы можно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повергнуть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стерилизации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этим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способом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(некоторые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микроорганизмы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радиоустойчивы). Риск облучения персонала, хотя и минимальный, также является недостатком этого способа.</w:t>
      </w:r>
    </w:p>
    <w:p w:rsidR="00E821AF" w:rsidRPr="000864AE" w:rsidRDefault="000864AE" w:rsidP="000864AE">
      <w:pPr>
        <w:pStyle w:val="a3"/>
        <w:spacing w:line="360" w:lineRule="auto"/>
        <w:ind w:left="23"/>
        <w:jc w:val="both"/>
        <w:rPr>
          <w:sz w:val="28"/>
          <w:szCs w:val="28"/>
        </w:rPr>
      </w:pPr>
      <w:bookmarkStart w:id="0" w:name="Перспектива_развития_системы_обращения_с"/>
      <w:bookmarkEnd w:id="0"/>
      <w:r w:rsidRPr="000864AE">
        <w:rPr>
          <w:sz w:val="28"/>
          <w:szCs w:val="28"/>
        </w:rPr>
        <w:t>Перспектива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развития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z w:val="28"/>
          <w:szCs w:val="28"/>
        </w:rPr>
        <w:t>системы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обращения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отходами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z w:val="28"/>
          <w:szCs w:val="28"/>
        </w:rPr>
        <w:t>в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pacing w:val="-2"/>
          <w:sz w:val="28"/>
          <w:szCs w:val="28"/>
        </w:rPr>
        <w:t>России.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Вопрос о том, как эффективно организовать систему обращения с отходами в России, становится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все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более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актуальным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в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свете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экологических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проблем,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которыми</w:t>
      </w:r>
      <w:r w:rsidRPr="000864AE">
        <w:rPr>
          <w:spacing w:val="-8"/>
          <w:sz w:val="28"/>
          <w:szCs w:val="28"/>
        </w:rPr>
        <w:t xml:space="preserve"> </w:t>
      </w:r>
      <w:r w:rsidRPr="000864AE">
        <w:rPr>
          <w:sz w:val="28"/>
          <w:szCs w:val="28"/>
        </w:rPr>
        <w:t>сталкивается страна.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В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последние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годы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мы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наблюдаем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рост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объемов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отходов,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что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требует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от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общества</w:t>
      </w:r>
      <w:r w:rsidRPr="000864AE">
        <w:rPr>
          <w:spacing w:val="-2"/>
          <w:sz w:val="28"/>
          <w:szCs w:val="28"/>
        </w:rPr>
        <w:t xml:space="preserve"> </w:t>
      </w:r>
      <w:r w:rsidRPr="000864AE">
        <w:rPr>
          <w:sz w:val="28"/>
          <w:szCs w:val="28"/>
        </w:rPr>
        <w:t>и государства поиска новых решений для их переработки и утилизации.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Обращение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отходами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—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это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комплекс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мероприятий,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направленных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на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сбор,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 xml:space="preserve">транспортировку, переработку и утилизацию отходов. Основные характеристики этой системы включают в себя не только технологические процессы, но и законодательные инициативы, а также активное участие граждан в решении экологических вопросов. Важно отметить, что эффективная система обращения с отходами должна быть направлена на минимизацию негативного </w:t>
      </w:r>
      <w:proofErr w:type="gramStart"/>
      <w:r w:rsidRPr="000864AE">
        <w:rPr>
          <w:sz w:val="28"/>
          <w:szCs w:val="28"/>
        </w:rPr>
        <w:t>воздействия</w:t>
      </w:r>
      <w:proofErr w:type="gramEnd"/>
      <w:r w:rsidRPr="000864AE">
        <w:rPr>
          <w:sz w:val="28"/>
          <w:szCs w:val="28"/>
        </w:rPr>
        <w:t xml:space="preserve"> на окружающую среду и здоровье человека.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 xml:space="preserve">Я считаю, что перспективы развития системы обращения с отходами в </w:t>
      </w:r>
      <w:r w:rsidRPr="000864AE">
        <w:rPr>
          <w:sz w:val="28"/>
          <w:szCs w:val="28"/>
        </w:rPr>
        <w:lastRenderedPageBreak/>
        <w:t>России зависят от комплексного</w:t>
      </w:r>
      <w:r w:rsidRPr="000864AE">
        <w:rPr>
          <w:spacing w:val="-16"/>
          <w:sz w:val="28"/>
          <w:szCs w:val="28"/>
        </w:rPr>
        <w:t xml:space="preserve"> </w:t>
      </w:r>
      <w:r w:rsidRPr="000864AE">
        <w:rPr>
          <w:sz w:val="28"/>
          <w:szCs w:val="28"/>
        </w:rPr>
        <w:t>подхода,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включающего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как</w:t>
      </w:r>
      <w:r w:rsidRPr="000864AE">
        <w:rPr>
          <w:spacing w:val="-13"/>
          <w:sz w:val="28"/>
          <w:szCs w:val="28"/>
        </w:rPr>
        <w:t xml:space="preserve"> </w:t>
      </w:r>
      <w:r w:rsidRPr="000864AE">
        <w:rPr>
          <w:sz w:val="28"/>
          <w:szCs w:val="28"/>
        </w:rPr>
        <w:t>модернизацию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инфраструктуры,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так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и</w:t>
      </w:r>
      <w:r w:rsidRPr="000864AE">
        <w:rPr>
          <w:spacing w:val="-13"/>
          <w:sz w:val="28"/>
          <w:szCs w:val="28"/>
        </w:rPr>
        <w:t xml:space="preserve"> </w:t>
      </w:r>
      <w:r w:rsidRPr="000864AE">
        <w:rPr>
          <w:sz w:val="28"/>
          <w:szCs w:val="28"/>
        </w:rPr>
        <w:t>просвещение населения о важности раздельного сбора мусора.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proofErr w:type="gramStart"/>
      <w:r w:rsidRPr="000864AE">
        <w:rPr>
          <w:sz w:val="28"/>
          <w:szCs w:val="28"/>
        </w:rPr>
        <w:t>Обратимся</w:t>
      </w:r>
      <w:proofErr w:type="gramEnd"/>
      <w:r w:rsidRPr="000864AE">
        <w:rPr>
          <w:sz w:val="28"/>
          <w:szCs w:val="28"/>
        </w:rPr>
        <w:t xml:space="preserve"> к примеру из жизни, который иллюстрирует эту проблему. В одном из российских городов была запущена программа по раздельному сбору отходов. В рамках этой программы были установлены специальные контейнеры для бумаги, пластика и стекла. Однако, несмотря на наличие контейнеров, многие жители продолжали выбрасывать мусор в общий бак. Это привело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к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тому,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что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переработка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отходов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оказалась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неэффективной,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и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большая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часть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мусора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все равно отправлялась на свалку.</w:t>
      </w:r>
    </w:p>
    <w:p w:rsidR="00E821AF" w:rsidRPr="000864AE" w:rsidRDefault="000864AE" w:rsidP="000864AE">
      <w:pPr>
        <w:pStyle w:val="a3"/>
        <w:spacing w:line="360" w:lineRule="auto"/>
        <w:ind w:left="23" w:right="7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Этот эпизод показывает, что даже при наличии хорошей инфраструктуры, без активного участия граждан и их осознания важности раздельного сбора, система обращения с отходами не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будет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работать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должным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образом.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Таким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образом,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можно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сделать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вывод,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что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для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успешного развития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системы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обращения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отходами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в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России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необходимо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не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только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улучшать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технологии, но и проводить образовательные кампании, направленные на изменение отношения людей к проблеме отходов.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В заключение, можно сказать, что перспектива развития системы обращения с отходами в России зависит от комплексного подхода, включающего в себя как технологические, так и социальные аспекты. Являясь важной частью экологической политики, эффективная система обращения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отходами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может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значительно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улучшить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состояние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окружающей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среды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и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качество жизни граждан.</w:t>
      </w:r>
    </w:p>
    <w:p w:rsidR="00E821AF" w:rsidRPr="000864AE" w:rsidRDefault="000864AE" w:rsidP="000864AE">
      <w:pPr>
        <w:pStyle w:val="Heading1"/>
        <w:spacing w:line="360" w:lineRule="auto"/>
        <w:ind w:left="23" w:firstLine="0"/>
        <w:jc w:val="both"/>
        <w:rPr>
          <w:sz w:val="28"/>
          <w:szCs w:val="28"/>
        </w:rPr>
      </w:pPr>
      <w:r w:rsidRPr="000864AE">
        <w:rPr>
          <w:color w:val="333333"/>
          <w:spacing w:val="-2"/>
          <w:sz w:val="28"/>
          <w:szCs w:val="28"/>
        </w:rPr>
        <w:t>Вывод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 xml:space="preserve">Несмотря на огромные масштабы, проблему </w:t>
      </w:r>
      <w:r w:rsidRPr="000864AE">
        <w:rPr>
          <w:b/>
          <w:color w:val="333333"/>
          <w:sz w:val="28"/>
          <w:szCs w:val="28"/>
        </w:rPr>
        <w:t xml:space="preserve">медицинских отходов </w:t>
      </w:r>
      <w:r w:rsidRPr="000864AE">
        <w:rPr>
          <w:color w:val="333333"/>
          <w:sz w:val="28"/>
          <w:szCs w:val="28"/>
        </w:rPr>
        <w:t>все еще можно решить. Главное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-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думать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природе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своем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здоровье,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а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также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выполнять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некоторые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нормы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правила обращения с </w:t>
      </w:r>
      <w:r w:rsidRPr="000864AE">
        <w:rPr>
          <w:b/>
          <w:color w:val="333333"/>
          <w:sz w:val="28"/>
          <w:szCs w:val="28"/>
        </w:rPr>
        <w:t>медицинскими отходами</w:t>
      </w:r>
      <w:r w:rsidRPr="000864AE">
        <w:rPr>
          <w:color w:val="333333"/>
          <w:sz w:val="28"/>
          <w:szCs w:val="28"/>
        </w:rPr>
        <w:t>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Персонал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лечебно-оздоровительных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учреждений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обязан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правильно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сортировать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b/>
          <w:color w:val="333333"/>
          <w:sz w:val="28"/>
          <w:szCs w:val="28"/>
        </w:rPr>
        <w:t>медицинские отходы</w:t>
      </w:r>
      <w:r w:rsidRPr="000864AE">
        <w:rPr>
          <w:color w:val="333333"/>
          <w:sz w:val="28"/>
          <w:szCs w:val="28"/>
        </w:rPr>
        <w:t xml:space="preserve">, планировать мероприятия по утилизации, по возможности проводить термическое обеззараживание </w:t>
      </w:r>
      <w:r w:rsidRPr="000864AE">
        <w:rPr>
          <w:b/>
          <w:color w:val="333333"/>
          <w:sz w:val="28"/>
          <w:szCs w:val="28"/>
        </w:rPr>
        <w:lastRenderedPageBreak/>
        <w:t>медицинских отходов</w:t>
      </w:r>
      <w:r w:rsidRPr="000864AE">
        <w:rPr>
          <w:color w:val="333333"/>
          <w:sz w:val="28"/>
          <w:szCs w:val="28"/>
        </w:rPr>
        <w:t xml:space="preserve">. А самое главное - вовремя обращаться к </w:t>
      </w:r>
      <w:r w:rsidRPr="000864AE">
        <w:rPr>
          <w:color w:val="333333"/>
          <w:spacing w:val="-2"/>
          <w:sz w:val="28"/>
          <w:szCs w:val="28"/>
        </w:rPr>
        <w:t>профессионалам</w:t>
      </w:r>
    </w:p>
    <w:p w:rsidR="000864AE" w:rsidRDefault="000864AE" w:rsidP="000864AE">
      <w:pPr>
        <w:pStyle w:val="a3"/>
        <w:spacing w:line="360" w:lineRule="auto"/>
        <w:ind w:left="23" w:right="55"/>
        <w:jc w:val="both"/>
        <w:rPr>
          <w:color w:val="333333"/>
          <w:spacing w:val="-9"/>
          <w:sz w:val="28"/>
          <w:szCs w:val="28"/>
        </w:rPr>
      </w:pPr>
      <w:r w:rsidRPr="000864AE">
        <w:rPr>
          <w:color w:val="333333"/>
          <w:sz w:val="28"/>
          <w:szCs w:val="28"/>
        </w:rPr>
        <w:t>Сегодня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мире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используется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достаточно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много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способов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утилизации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отходов.</w:t>
      </w:r>
      <w:r w:rsidRPr="000864AE">
        <w:rPr>
          <w:color w:val="333333"/>
          <w:spacing w:val="-9"/>
          <w:sz w:val="28"/>
          <w:szCs w:val="28"/>
        </w:rPr>
        <w:t xml:space="preserve"> 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b/>
          <w:sz w:val="28"/>
          <w:szCs w:val="28"/>
        </w:rPr>
      </w:pPr>
      <w:r w:rsidRPr="000864AE">
        <w:rPr>
          <w:b/>
          <w:color w:val="333333"/>
          <w:sz w:val="28"/>
          <w:szCs w:val="28"/>
        </w:rPr>
        <w:t>Но наиболее распространенными являются следующие методы:</w:t>
      </w:r>
    </w:p>
    <w:p w:rsidR="00E821AF" w:rsidRPr="000864AE" w:rsidRDefault="000864AE" w:rsidP="000864AE">
      <w:pPr>
        <w:pStyle w:val="a4"/>
        <w:numPr>
          <w:ilvl w:val="0"/>
          <w:numId w:val="1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Сжигание</w:t>
      </w:r>
      <w:r w:rsidRPr="000864AE">
        <w:rPr>
          <w:color w:val="333333"/>
          <w:spacing w:val="-1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3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использованием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печей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proofErr w:type="spellStart"/>
      <w:r w:rsidRPr="000864AE">
        <w:rPr>
          <w:color w:val="333333"/>
          <w:spacing w:val="-2"/>
          <w:sz w:val="28"/>
          <w:szCs w:val="28"/>
        </w:rPr>
        <w:t>инсинераторов</w:t>
      </w:r>
      <w:proofErr w:type="spellEnd"/>
      <w:r w:rsidRPr="000864AE">
        <w:rPr>
          <w:color w:val="333333"/>
          <w:spacing w:val="-2"/>
          <w:sz w:val="28"/>
          <w:szCs w:val="28"/>
        </w:rPr>
        <w:t>.</w:t>
      </w:r>
    </w:p>
    <w:p w:rsidR="00E821AF" w:rsidRPr="000864AE" w:rsidRDefault="000864AE" w:rsidP="000864AE">
      <w:pPr>
        <w:pStyle w:val="a4"/>
        <w:numPr>
          <w:ilvl w:val="0"/>
          <w:numId w:val="1"/>
        </w:numPr>
        <w:tabs>
          <w:tab w:val="left" w:pos="241"/>
        </w:tabs>
        <w:spacing w:line="360" w:lineRule="auto"/>
        <w:ind w:left="23" w:right="466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Стерилизация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водяным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паром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под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высоким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давлением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температуре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свыше 100° с использованием специальных установок автоклавов.</w:t>
      </w:r>
    </w:p>
    <w:p w:rsidR="00E821AF" w:rsidRPr="000864AE" w:rsidRDefault="000864AE" w:rsidP="000864AE">
      <w:pPr>
        <w:pStyle w:val="a4"/>
        <w:numPr>
          <w:ilvl w:val="0"/>
          <w:numId w:val="1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Химическая</w:t>
      </w:r>
      <w:r w:rsidRPr="000864AE">
        <w:rPr>
          <w:color w:val="333333"/>
          <w:spacing w:val="-10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дезинфекция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медицинских</w:t>
      </w:r>
      <w:r w:rsidRPr="000864AE">
        <w:rPr>
          <w:color w:val="333333"/>
          <w:spacing w:val="-9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отходов.</w:t>
      </w:r>
    </w:p>
    <w:p w:rsidR="00E821AF" w:rsidRPr="000864AE" w:rsidRDefault="000864AE" w:rsidP="000864AE">
      <w:pPr>
        <w:pStyle w:val="a4"/>
        <w:numPr>
          <w:ilvl w:val="0"/>
          <w:numId w:val="1"/>
        </w:numPr>
        <w:tabs>
          <w:tab w:val="left" w:pos="241"/>
        </w:tabs>
        <w:spacing w:line="360" w:lineRule="auto"/>
        <w:ind w:left="241" w:hanging="218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Использование</w:t>
      </w:r>
      <w:r w:rsidRPr="000864AE">
        <w:rPr>
          <w:color w:val="333333"/>
          <w:spacing w:val="-14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микроволн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для</w:t>
      </w:r>
      <w:r w:rsidRPr="000864AE">
        <w:rPr>
          <w:color w:val="333333"/>
          <w:spacing w:val="-12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обеззараживания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pacing w:val="-2"/>
          <w:sz w:val="28"/>
          <w:szCs w:val="28"/>
        </w:rPr>
        <w:t>отходов.</w:t>
      </w:r>
    </w:p>
    <w:p w:rsidR="00E821AF" w:rsidRPr="000864AE" w:rsidRDefault="000864AE" w:rsidP="000864AE">
      <w:pPr>
        <w:pStyle w:val="a4"/>
        <w:numPr>
          <w:ilvl w:val="0"/>
          <w:numId w:val="1"/>
        </w:numPr>
        <w:tabs>
          <w:tab w:val="left" w:pos="241"/>
        </w:tabs>
        <w:spacing w:line="360" w:lineRule="auto"/>
        <w:ind w:left="23" w:right="232" w:firstLine="0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Стерилизация отходов ионизирующим, радиоактивным или инфракрасным излучением</w:t>
      </w:r>
      <w:proofErr w:type="gramStart"/>
      <w:r w:rsidRPr="000864AE">
        <w:rPr>
          <w:color w:val="333333"/>
          <w:sz w:val="28"/>
          <w:szCs w:val="28"/>
        </w:rPr>
        <w:t xml:space="preserve"> В</w:t>
      </w:r>
      <w:proofErr w:type="gramEnd"/>
      <w:r w:rsidRPr="000864AE">
        <w:rPr>
          <w:color w:val="333333"/>
          <w:sz w:val="28"/>
          <w:szCs w:val="28"/>
        </w:rPr>
        <w:t>се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перечисленные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нами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выше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методы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имеют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как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свои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достоинства,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так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свои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недостатки.</w:t>
      </w:r>
      <w:r w:rsidRPr="000864AE">
        <w:rPr>
          <w:color w:val="333333"/>
          <w:spacing w:val="-5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</w:t>
      </w:r>
    </w:p>
    <w:p w:rsidR="00E821AF" w:rsidRPr="000864AE" w:rsidRDefault="000864AE" w:rsidP="000864AE">
      <w:pPr>
        <w:pStyle w:val="a3"/>
        <w:spacing w:line="360" w:lineRule="auto"/>
        <w:ind w:left="23" w:right="71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примеру,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дезинфекция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отходов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использованием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химикатов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способна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привести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</w:t>
      </w:r>
      <w:r w:rsidRPr="000864AE">
        <w:rPr>
          <w:color w:val="333333"/>
          <w:spacing w:val="-11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образованию опасных для окружающей среды химических соединений, ну а установки для сжигания (</w:t>
      </w:r>
      <w:proofErr w:type="spellStart"/>
      <w:r w:rsidRPr="000864AE">
        <w:rPr>
          <w:color w:val="333333"/>
          <w:sz w:val="28"/>
          <w:szCs w:val="28"/>
        </w:rPr>
        <w:t>инсинераторы</w:t>
      </w:r>
      <w:proofErr w:type="spellEnd"/>
      <w:r w:rsidRPr="000864AE">
        <w:rPr>
          <w:color w:val="333333"/>
          <w:sz w:val="28"/>
          <w:szCs w:val="28"/>
        </w:rPr>
        <w:t>) довольно дороги из-за необходимости сооружения сложных систем газоочистки, благодаря чему не каждый завод по переработке медицинских отходов может их себе позволить.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color w:val="333333"/>
          <w:sz w:val="28"/>
          <w:szCs w:val="28"/>
        </w:rPr>
        <w:t>Однако,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после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использование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любого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из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данных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способов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обработки,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>как</w:t>
      </w:r>
      <w:r w:rsidRPr="000864AE">
        <w:rPr>
          <w:color w:val="333333"/>
          <w:spacing w:val="-8"/>
          <w:sz w:val="28"/>
          <w:szCs w:val="28"/>
        </w:rPr>
        <w:t xml:space="preserve"> </w:t>
      </w:r>
      <w:r w:rsidRPr="000864AE">
        <w:rPr>
          <w:color w:val="333333"/>
          <w:sz w:val="28"/>
          <w:szCs w:val="28"/>
        </w:rPr>
        <w:t xml:space="preserve">правило, обеззараженные медицинские </w:t>
      </w:r>
      <w:proofErr w:type="spellStart"/>
      <w:r w:rsidRPr="000864AE">
        <w:rPr>
          <w:color w:val="333333"/>
          <w:sz w:val="28"/>
          <w:szCs w:val="28"/>
        </w:rPr>
        <w:t>отходыможно</w:t>
      </w:r>
      <w:proofErr w:type="spellEnd"/>
      <w:r w:rsidRPr="000864AE">
        <w:rPr>
          <w:color w:val="333333"/>
          <w:sz w:val="28"/>
          <w:szCs w:val="28"/>
        </w:rPr>
        <w:t xml:space="preserve"> свободно утилизировать.</w:t>
      </w:r>
    </w:p>
    <w:p w:rsidR="00E821AF" w:rsidRPr="000864AE" w:rsidRDefault="00C614A7" w:rsidP="000864A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docshape5" o:spid="_x0000_s1029" style="position:absolute;left:0;text-align:left;margin-left:75pt;margin-top:9.2pt;width:445pt;height:.1pt;z-index:-15726592;mso-wrap-distance-left:0;mso-wrap-distance-right:0;mso-position-horizontal-relative:page" coordorigin="1500,184" coordsize="8900,0" path="m1500,184r8900,e" filled="f" strokecolor="#878787" strokeweight="1pt">
            <v:path arrowok="t"/>
            <w10:wrap type="topAndBottom" anchorx="page"/>
          </v:shape>
        </w:pict>
      </w:r>
      <w:r w:rsidR="000864AE" w:rsidRPr="000864AE">
        <w:rPr>
          <w:b/>
          <w:color w:val="333333"/>
          <w:sz w:val="28"/>
          <w:szCs w:val="28"/>
        </w:rPr>
        <w:t>Твердые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отходы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утилизируют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вместе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с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бытовыми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отходами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на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полигонах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ТБО,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>а</w:t>
      </w:r>
      <w:r w:rsidR="000864AE" w:rsidRPr="000864AE">
        <w:rPr>
          <w:b/>
          <w:color w:val="333333"/>
          <w:spacing w:val="-3"/>
          <w:sz w:val="28"/>
          <w:szCs w:val="28"/>
        </w:rPr>
        <w:t xml:space="preserve"> </w:t>
      </w:r>
      <w:r w:rsidR="000864AE" w:rsidRPr="000864AE">
        <w:rPr>
          <w:b/>
          <w:color w:val="333333"/>
          <w:sz w:val="28"/>
          <w:szCs w:val="28"/>
        </w:rPr>
        <w:t xml:space="preserve">жидкие отходы сбрасывают в общую </w:t>
      </w:r>
      <w:proofErr w:type="spellStart"/>
      <w:r w:rsidR="000864AE" w:rsidRPr="000864AE">
        <w:rPr>
          <w:b/>
          <w:color w:val="333333"/>
          <w:sz w:val="28"/>
          <w:szCs w:val="28"/>
        </w:rPr>
        <w:t>канализацию</w:t>
      </w:r>
      <w:proofErr w:type="gramStart"/>
      <w:r w:rsidR="000864AE" w:rsidRPr="000864AE">
        <w:rPr>
          <w:b/>
          <w:color w:val="333333"/>
          <w:sz w:val="28"/>
          <w:szCs w:val="28"/>
        </w:rPr>
        <w:t>.</w:t>
      </w:r>
      <w:r w:rsidR="000864AE" w:rsidRPr="000864AE">
        <w:rPr>
          <w:color w:val="333333"/>
          <w:sz w:val="28"/>
          <w:szCs w:val="28"/>
        </w:rPr>
        <w:t>О</w:t>
      </w:r>
      <w:proofErr w:type="gramEnd"/>
      <w:r w:rsidR="000864AE" w:rsidRPr="000864AE">
        <w:rPr>
          <w:color w:val="333333"/>
          <w:sz w:val="28"/>
          <w:szCs w:val="28"/>
        </w:rPr>
        <w:t>днако</w:t>
      </w:r>
      <w:proofErr w:type="spellEnd"/>
      <w:r w:rsidR="000864AE" w:rsidRPr="000864AE">
        <w:rPr>
          <w:color w:val="333333"/>
          <w:sz w:val="28"/>
          <w:szCs w:val="28"/>
        </w:rPr>
        <w:t xml:space="preserve"> для того, чтобы гарантировать, что обработка проведена должным образом, и опасные для человека вещества исчезли из отходов, проводятся специальные тесты. Например, в случае обработки биологических отходов, необходимо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проводить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тест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на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возможность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proofErr w:type="spellStart"/>
      <w:r w:rsidR="000864AE" w:rsidRPr="000864AE">
        <w:rPr>
          <w:color w:val="333333"/>
          <w:sz w:val="28"/>
          <w:szCs w:val="28"/>
        </w:rPr>
        <w:t>рекультивирования</w:t>
      </w:r>
      <w:proofErr w:type="spellEnd"/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биологических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штаммов,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>и</w:t>
      </w:r>
      <w:r w:rsidR="000864AE" w:rsidRPr="000864AE">
        <w:rPr>
          <w:color w:val="333333"/>
          <w:spacing w:val="-11"/>
          <w:sz w:val="28"/>
          <w:szCs w:val="28"/>
        </w:rPr>
        <w:t xml:space="preserve"> </w:t>
      </w:r>
      <w:r w:rsidR="000864AE" w:rsidRPr="000864AE">
        <w:rPr>
          <w:color w:val="333333"/>
          <w:sz w:val="28"/>
          <w:szCs w:val="28"/>
        </w:rPr>
        <w:t xml:space="preserve">так </w:t>
      </w:r>
      <w:r w:rsidR="000864AE" w:rsidRPr="000864AE">
        <w:rPr>
          <w:color w:val="333333"/>
          <w:spacing w:val="-2"/>
          <w:sz w:val="28"/>
          <w:szCs w:val="28"/>
        </w:rPr>
        <w:t>далее.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b/>
          <w:sz w:val="28"/>
          <w:szCs w:val="28"/>
        </w:rPr>
      </w:pPr>
      <w:r w:rsidRPr="000864AE">
        <w:rPr>
          <w:b/>
          <w:sz w:val="28"/>
          <w:szCs w:val="28"/>
        </w:rPr>
        <w:t>Чтобы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обеспечить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сохранность</w:t>
      </w:r>
      <w:r w:rsidRPr="000864AE">
        <w:rPr>
          <w:b/>
          <w:spacing w:val="34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медицинских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отходов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и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предотвратить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lastRenderedPageBreak/>
        <w:t>заражение</w:t>
      </w:r>
      <w:r w:rsidRPr="000864AE">
        <w:rPr>
          <w:b/>
          <w:spacing w:val="-11"/>
          <w:sz w:val="28"/>
          <w:szCs w:val="28"/>
        </w:rPr>
        <w:t xml:space="preserve"> </w:t>
      </w:r>
      <w:r w:rsidRPr="000864AE">
        <w:rPr>
          <w:b/>
          <w:sz w:val="28"/>
          <w:szCs w:val="28"/>
        </w:rPr>
        <w:t>людей, воздуха, почвы, для их перевозки используют специализированный транспорт: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2"/>
        </w:tabs>
        <w:spacing w:line="360" w:lineRule="auto"/>
        <w:ind w:left="742" w:hanging="359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кабина</w:t>
      </w:r>
      <w:r w:rsidRPr="000864AE">
        <w:rPr>
          <w:spacing w:val="-9"/>
          <w:sz w:val="28"/>
          <w:szCs w:val="28"/>
        </w:rPr>
        <w:t xml:space="preserve"> </w:t>
      </w:r>
      <w:r w:rsidRPr="000864AE">
        <w:rPr>
          <w:sz w:val="28"/>
          <w:szCs w:val="28"/>
        </w:rPr>
        <w:t>и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кузов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должны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быть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отделены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друг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от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pacing w:val="-2"/>
          <w:sz w:val="28"/>
          <w:szCs w:val="28"/>
        </w:rPr>
        <w:t>друга;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3"/>
        </w:tabs>
        <w:spacing w:line="360" w:lineRule="auto"/>
        <w:ind w:right="1486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материал изготовления кузова – устойчивый к обработке моющими и дезинфицирующими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средствами,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а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также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к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механическому</w:t>
      </w:r>
      <w:r w:rsidRPr="000864AE">
        <w:rPr>
          <w:spacing w:val="-12"/>
          <w:sz w:val="28"/>
          <w:szCs w:val="28"/>
        </w:rPr>
        <w:t xml:space="preserve"> </w:t>
      </w:r>
      <w:r w:rsidRPr="000864AE">
        <w:rPr>
          <w:sz w:val="28"/>
          <w:szCs w:val="28"/>
        </w:rPr>
        <w:t>воздействию;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3"/>
        </w:tabs>
        <w:spacing w:line="360" w:lineRule="auto"/>
        <w:ind w:right="579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для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перевозки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длительностью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более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четырех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часов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внутри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должно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присутствовать оборудование для охлаждения;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3"/>
        </w:tabs>
        <w:spacing w:line="360" w:lineRule="auto"/>
        <w:ind w:right="978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в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кузове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обязательно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наличие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приспособлений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для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фиксации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тары,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>погрузки</w:t>
      </w:r>
      <w:r w:rsidRPr="000864AE">
        <w:rPr>
          <w:spacing w:val="-7"/>
          <w:sz w:val="28"/>
          <w:szCs w:val="28"/>
        </w:rPr>
        <w:t xml:space="preserve"> </w:t>
      </w:r>
      <w:r w:rsidRPr="000864AE">
        <w:rPr>
          <w:sz w:val="28"/>
          <w:szCs w:val="28"/>
        </w:rPr>
        <w:t xml:space="preserve">и </w:t>
      </w:r>
      <w:r w:rsidRPr="000864AE">
        <w:rPr>
          <w:spacing w:val="-2"/>
          <w:sz w:val="28"/>
          <w:szCs w:val="28"/>
        </w:rPr>
        <w:t>выгрузки;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3"/>
        </w:tabs>
        <w:spacing w:line="360" w:lineRule="auto"/>
        <w:ind w:right="523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в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транспортном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средстве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должен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быть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набор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для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экстренной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дезинфекции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в</w:t>
      </w:r>
      <w:r w:rsidRPr="000864AE">
        <w:rPr>
          <w:spacing w:val="-6"/>
          <w:sz w:val="28"/>
          <w:szCs w:val="28"/>
        </w:rPr>
        <w:t xml:space="preserve"> </w:t>
      </w:r>
      <w:r w:rsidRPr="000864AE">
        <w:rPr>
          <w:sz w:val="28"/>
          <w:szCs w:val="28"/>
        </w:rPr>
        <w:t>случае рассыпания или разливания содержимого пакетов/контейнеров;</w:t>
      </w:r>
    </w:p>
    <w:p w:rsidR="00E821AF" w:rsidRPr="000864AE" w:rsidRDefault="000864AE" w:rsidP="000864AE">
      <w:pPr>
        <w:pStyle w:val="a4"/>
        <w:numPr>
          <w:ilvl w:val="1"/>
          <w:numId w:val="1"/>
        </w:numPr>
        <w:tabs>
          <w:tab w:val="left" w:pos="742"/>
        </w:tabs>
        <w:spacing w:line="360" w:lineRule="auto"/>
        <w:ind w:left="742" w:hanging="359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обязательно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наличие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средств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z w:val="28"/>
          <w:szCs w:val="28"/>
        </w:rPr>
        <w:t>мобильной</w:t>
      </w:r>
      <w:r w:rsidRPr="000864AE">
        <w:rPr>
          <w:spacing w:val="-11"/>
          <w:sz w:val="28"/>
          <w:szCs w:val="28"/>
        </w:rPr>
        <w:t xml:space="preserve"> </w:t>
      </w:r>
      <w:r w:rsidRPr="000864AE">
        <w:rPr>
          <w:spacing w:val="-2"/>
          <w:sz w:val="28"/>
          <w:szCs w:val="28"/>
        </w:rPr>
        <w:t>связи.</w:t>
      </w:r>
    </w:p>
    <w:p w:rsidR="00E821AF" w:rsidRPr="000864AE" w:rsidRDefault="000864AE" w:rsidP="000864AE">
      <w:pPr>
        <w:spacing w:line="360" w:lineRule="auto"/>
        <w:ind w:left="23" w:right="55"/>
        <w:jc w:val="both"/>
        <w:rPr>
          <w:i/>
          <w:sz w:val="28"/>
          <w:szCs w:val="28"/>
        </w:rPr>
      </w:pPr>
      <w:r w:rsidRPr="000864AE">
        <w:rPr>
          <w:i/>
          <w:sz w:val="28"/>
          <w:szCs w:val="28"/>
        </w:rPr>
        <w:t>Водители,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выполняющие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транспортировку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отходов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из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медицинских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организаций,</w:t>
      </w:r>
      <w:r w:rsidRPr="000864AE">
        <w:rPr>
          <w:i/>
          <w:spacing w:val="-13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проходят периодические медосмотры и профилактическую иммунизацию. Каждый из них получает комплект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индивидуальной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защиты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–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перчатки,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маску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или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респиратор,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специальную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>обувь</w:t>
      </w:r>
      <w:r w:rsidRPr="000864AE">
        <w:rPr>
          <w:i/>
          <w:spacing w:val="-8"/>
          <w:sz w:val="28"/>
          <w:szCs w:val="28"/>
        </w:rPr>
        <w:t xml:space="preserve"> </w:t>
      </w:r>
      <w:r w:rsidRPr="000864AE">
        <w:rPr>
          <w:i/>
          <w:sz w:val="28"/>
          <w:szCs w:val="28"/>
        </w:rPr>
        <w:t xml:space="preserve">и </w:t>
      </w:r>
      <w:r w:rsidRPr="000864AE">
        <w:rPr>
          <w:i/>
          <w:spacing w:val="-2"/>
          <w:sz w:val="28"/>
          <w:szCs w:val="28"/>
        </w:rPr>
        <w:t>фартук.</w:t>
      </w:r>
    </w:p>
    <w:p w:rsidR="00E821AF" w:rsidRPr="000864AE" w:rsidRDefault="00E821AF" w:rsidP="000864AE">
      <w:pPr>
        <w:pStyle w:val="a3"/>
        <w:spacing w:line="360" w:lineRule="auto"/>
        <w:jc w:val="both"/>
        <w:rPr>
          <w:i/>
          <w:sz w:val="28"/>
          <w:szCs w:val="28"/>
        </w:rPr>
      </w:pPr>
    </w:p>
    <w:p w:rsidR="00E821AF" w:rsidRPr="000864AE" w:rsidRDefault="00C614A7" w:rsidP="000864AE">
      <w:pPr>
        <w:pStyle w:val="a3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group id="docshapegroup6" o:spid="_x0000_s1026" style="position:absolute;left:0;text-align:left;margin-left:73.9pt;margin-top:20.4pt;width:306.75pt;height:230.25pt;z-index:-15726080;mso-wrap-distance-left:0;mso-wrap-distance-right:0;mso-position-horizontal-relative:page" coordorigin="1478,408" coordsize="6135,4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8" type="#_x0000_t75" style="position:absolute;left:1515;top:445;width:6045;height:4515">
              <v:imagedata r:id="rId5" o:title=""/>
            </v:shape>
            <v:shape id="docshape8" o:spid="_x0000_s1027" style="position:absolute;left:1477;top:407;width:6135;height:4605" coordorigin="1478,408" coordsize="6135,4605" o:spt="100" adj="0,,0" path="m1478,430r6112,m7590,408r,4582m7613,4990r-6113,m1500,5013r,-4583e" filled="f" strokecolor="#980000" strokeweight="2.2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Несмотря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на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строго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регламентированную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действующую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систему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lastRenderedPageBreak/>
        <w:t>обращения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>с</w:t>
      </w:r>
      <w:r w:rsidRPr="000864AE">
        <w:rPr>
          <w:spacing w:val="-10"/>
          <w:sz w:val="28"/>
          <w:szCs w:val="28"/>
        </w:rPr>
        <w:t xml:space="preserve"> </w:t>
      </w:r>
      <w:proofErr w:type="spellStart"/>
      <w:r w:rsidRPr="000864AE">
        <w:rPr>
          <w:sz w:val="28"/>
          <w:szCs w:val="28"/>
        </w:rPr>
        <w:t>медотходами</w:t>
      </w:r>
      <w:proofErr w:type="spellEnd"/>
      <w:r w:rsidRPr="000864AE">
        <w:rPr>
          <w:sz w:val="28"/>
          <w:szCs w:val="28"/>
        </w:rPr>
        <w:t>,</w:t>
      </w:r>
      <w:r w:rsidRPr="000864AE">
        <w:rPr>
          <w:spacing w:val="-10"/>
          <w:sz w:val="28"/>
          <w:szCs w:val="28"/>
        </w:rPr>
        <w:t xml:space="preserve"> </w:t>
      </w:r>
      <w:r w:rsidRPr="000864AE">
        <w:rPr>
          <w:sz w:val="28"/>
          <w:szCs w:val="28"/>
        </w:rPr>
        <w:t xml:space="preserve">ее усовершенствование продолжается. ВОЗ прилагает все усилия, чтобы улучшить методики сбора, сортировки и обеззараживания. Ведется поиск новых безопасных и </w:t>
      </w:r>
      <w:proofErr w:type="spellStart"/>
      <w:r w:rsidRPr="000864AE">
        <w:rPr>
          <w:sz w:val="28"/>
          <w:szCs w:val="28"/>
        </w:rPr>
        <w:t>экологичных</w:t>
      </w:r>
      <w:proofErr w:type="spellEnd"/>
      <w:r w:rsidRPr="000864AE">
        <w:rPr>
          <w:sz w:val="28"/>
          <w:szCs w:val="28"/>
        </w:rPr>
        <w:t xml:space="preserve"> способов утилизации.</w:t>
      </w:r>
    </w:p>
    <w:p w:rsidR="00E821AF" w:rsidRPr="000864AE" w:rsidRDefault="000864AE" w:rsidP="000864AE">
      <w:pPr>
        <w:pStyle w:val="a3"/>
        <w:spacing w:line="360" w:lineRule="auto"/>
        <w:ind w:left="23" w:right="55"/>
        <w:jc w:val="both"/>
        <w:rPr>
          <w:sz w:val="28"/>
          <w:szCs w:val="28"/>
        </w:rPr>
      </w:pPr>
      <w:r w:rsidRPr="000864AE">
        <w:rPr>
          <w:sz w:val="28"/>
          <w:szCs w:val="28"/>
        </w:rPr>
        <w:t>Медицинские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отходы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представляют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огромную</w:t>
      </w:r>
      <w:r w:rsidRPr="000864AE">
        <w:rPr>
          <w:spacing w:val="-13"/>
          <w:sz w:val="28"/>
          <w:szCs w:val="28"/>
        </w:rPr>
        <w:t xml:space="preserve"> </w:t>
      </w:r>
      <w:r w:rsidRPr="000864AE">
        <w:rPr>
          <w:sz w:val="28"/>
          <w:szCs w:val="28"/>
        </w:rPr>
        <w:t>опасность.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Удастся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ли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удержать</w:t>
      </w:r>
      <w:r w:rsidRPr="000864AE">
        <w:rPr>
          <w:spacing w:val="-13"/>
          <w:sz w:val="28"/>
          <w:szCs w:val="28"/>
        </w:rPr>
        <w:t xml:space="preserve"> </w:t>
      </w:r>
      <w:r w:rsidRPr="000864AE">
        <w:rPr>
          <w:sz w:val="28"/>
          <w:szCs w:val="28"/>
        </w:rPr>
        <w:t>под</w:t>
      </w:r>
      <w:r w:rsidRPr="000864AE">
        <w:rPr>
          <w:spacing w:val="-14"/>
          <w:sz w:val="28"/>
          <w:szCs w:val="28"/>
        </w:rPr>
        <w:t xml:space="preserve"> </w:t>
      </w:r>
      <w:r w:rsidRPr="000864AE">
        <w:rPr>
          <w:sz w:val="28"/>
          <w:szCs w:val="28"/>
        </w:rPr>
        <w:t>контролем эту «бомбу замедленного действия», зависит от каждого участника цепочки – руководителя медучреждения, рядовых сотрудников, компании, организующей вывоз и утилизацию.</w:t>
      </w:r>
    </w:p>
    <w:sectPr w:rsidR="00E821AF" w:rsidRPr="000864AE" w:rsidSect="00E821AF">
      <w:pgSz w:w="11920" w:h="16840"/>
      <w:pgMar w:top="140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3D00"/>
    <w:multiLevelType w:val="hybridMultilevel"/>
    <w:tmpl w:val="D214D958"/>
    <w:lvl w:ilvl="0" w:tplc="48F8B7D6">
      <w:start w:val="1"/>
      <w:numFmt w:val="decimal"/>
      <w:lvlText w:val="%1."/>
      <w:lvlJc w:val="left"/>
      <w:pPr>
        <w:ind w:left="24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743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E2E5E8E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3" w:tplc="EC0ABE24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4" w:tplc="1086411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D49608F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FDD0C97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7" w:tplc="13F61860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8" w:tplc="617C6888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</w:abstractNum>
  <w:abstractNum w:abstractNumId="1">
    <w:nsid w:val="361634B1"/>
    <w:multiLevelType w:val="hybridMultilevel"/>
    <w:tmpl w:val="ECDEB14A"/>
    <w:lvl w:ilvl="0" w:tplc="FFE4571A">
      <w:start w:val="1"/>
      <w:numFmt w:val="decimal"/>
      <w:lvlText w:val="%1."/>
      <w:lvlJc w:val="left"/>
      <w:pPr>
        <w:ind w:left="242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1"/>
        <w:w w:val="100"/>
        <w:sz w:val="28"/>
        <w:szCs w:val="28"/>
        <w:lang w:val="ru-RU" w:eastAsia="en-US" w:bidi="ar-SA"/>
      </w:rPr>
    </w:lvl>
    <w:lvl w:ilvl="1" w:tplc="D1BA673A">
      <w:numFmt w:val="bullet"/>
      <w:lvlText w:val="·"/>
      <w:lvlJc w:val="left"/>
      <w:pPr>
        <w:ind w:left="2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2" w:tplc="8A4C0D60">
      <w:numFmt w:val="bullet"/>
      <w:lvlText w:val="•"/>
      <w:lvlJc w:val="left"/>
      <w:pPr>
        <w:ind w:left="1222" w:hanging="129"/>
      </w:pPr>
      <w:rPr>
        <w:rFonts w:hint="default"/>
        <w:lang w:val="ru-RU" w:eastAsia="en-US" w:bidi="ar-SA"/>
      </w:rPr>
    </w:lvl>
    <w:lvl w:ilvl="3" w:tplc="93360686">
      <w:numFmt w:val="bullet"/>
      <w:lvlText w:val="•"/>
      <w:lvlJc w:val="left"/>
      <w:pPr>
        <w:ind w:left="2205" w:hanging="129"/>
      </w:pPr>
      <w:rPr>
        <w:rFonts w:hint="default"/>
        <w:lang w:val="ru-RU" w:eastAsia="en-US" w:bidi="ar-SA"/>
      </w:rPr>
    </w:lvl>
    <w:lvl w:ilvl="4" w:tplc="7F6E26DC">
      <w:numFmt w:val="bullet"/>
      <w:lvlText w:val="•"/>
      <w:lvlJc w:val="left"/>
      <w:pPr>
        <w:ind w:left="3188" w:hanging="129"/>
      </w:pPr>
      <w:rPr>
        <w:rFonts w:hint="default"/>
        <w:lang w:val="ru-RU" w:eastAsia="en-US" w:bidi="ar-SA"/>
      </w:rPr>
    </w:lvl>
    <w:lvl w:ilvl="5" w:tplc="4E8CCDF2">
      <w:numFmt w:val="bullet"/>
      <w:lvlText w:val="•"/>
      <w:lvlJc w:val="left"/>
      <w:pPr>
        <w:ind w:left="4171" w:hanging="129"/>
      </w:pPr>
      <w:rPr>
        <w:rFonts w:hint="default"/>
        <w:lang w:val="ru-RU" w:eastAsia="en-US" w:bidi="ar-SA"/>
      </w:rPr>
    </w:lvl>
    <w:lvl w:ilvl="6" w:tplc="327E882E">
      <w:numFmt w:val="bullet"/>
      <w:lvlText w:val="•"/>
      <w:lvlJc w:val="left"/>
      <w:pPr>
        <w:ind w:left="5154" w:hanging="129"/>
      </w:pPr>
      <w:rPr>
        <w:rFonts w:hint="default"/>
        <w:lang w:val="ru-RU" w:eastAsia="en-US" w:bidi="ar-SA"/>
      </w:rPr>
    </w:lvl>
    <w:lvl w:ilvl="7" w:tplc="AE7C62D8">
      <w:numFmt w:val="bullet"/>
      <w:lvlText w:val="•"/>
      <w:lvlJc w:val="left"/>
      <w:pPr>
        <w:ind w:left="6137" w:hanging="129"/>
      </w:pPr>
      <w:rPr>
        <w:rFonts w:hint="default"/>
        <w:lang w:val="ru-RU" w:eastAsia="en-US" w:bidi="ar-SA"/>
      </w:rPr>
    </w:lvl>
    <w:lvl w:ilvl="8" w:tplc="830E20F0">
      <w:numFmt w:val="bullet"/>
      <w:lvlText w:val="•"/>
      <w:lvlJc w:val="left"/>
      <w:pPr>
        <w:ind w:left="7120" w:hanging="129"/>
      </w:pPr>
      <w:rPr>
        <w:rFonts w:hint="default"/>
        <w:lang w:val="ru-RU" w:eastAsia="en-US" w:bidi="ar-SA"/>
      </w:rPr>
    </w:lvl>
  </w:abstractNum>
  <w:abstractNum w:abstractNumId="2">
    <w:nsid w:val="495205F8"/>
    <w:multiLevelType w:val="hybridMultilevel"/>
    <w:tmpl w:val="47E44C80"/>
    <w:lvl w:ilvl="0" w:tplc="2DB00F94">
      <w:start w:val="1"/>
      <w:numFmt w:val="decimal"/>
      <w:lvlText w:val="%1."/>
      <w:lvlJc w:val="left"/>
      <w:pPr>
        <w:ind w:left="23" w:hanging="22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333333"/>
        <w:spacing w:val="-1"/>
        <w:w w:val="100"/>
        <w:sz w:val="28"/>
        <w:szCs w:val="28"/>
        <w:lang w:val="ru-RU" w:eastAsia="en-US" w:bidi="ar-SA"/>
      </w:rPr>
    </w:lvl>
    <w:lvl w:ilvl="1" w:tplc="F9D63340">
      <w:numFmt w:val="bullet"/>
      <w:lvlText w:val="•"/>
      <w:lvlJc w:val="left"/>
      <w:pPr>
        <w:ind w:left="926" w:hanging="220"/>
      </w:pPr>
      <w:rPr>
        <w:rFonts w:hint="default"/>
        <w:lang w:val="ru-RU" w:eastAsia="en-US" w:bidi="ar-SA"/>
      </w:rPr>
    </w:lvl>
    <w:lvl w:ilvl="2" w:tplc="7F241B6E">
      <w:numFmt w:val="bullet"/>
      <w:lvlText w:val="•"/>
      <w:lvlJc w:val="left"/>
      <w:pPr>
        <w:ind w:left="1833" w:hanging="220"/>
      </w:pPr>
      <w:rPr>
        <w:rFonts w:hint="default"/>
        <w:lang w:val="ru-RU" w:eastAsia="en-US" w:bidi="ar-SA"/>
      </w:rPr>
    </w:lvl>
    <w:lvl w:ilvl="3" w:tplc="A68E2502">
      <w:numFmt w:val="bullet"/>
      <w:lvlText w:val="•"/>
      <w:lvlJc w:val="left"/>
      <w:pPr>
        <w:ind w:left="2739" w:hanging="220"/>
      </w:pPr>
      <w:rPr>
        <w:rFonts w:hint="default"/>
        <w:lang w:val="ru-RU" w:eastAsia="en-US" w:bidi="ar-SA"/>
      </w:rPr>
    </w:lvl>
    <w:lvl w:ilvl="4" w:tplc="1E2CFF52">
      <w:numFmt w:val="bullet"/>
      <w:lvlText w:val="•"/>
      <w:lvlJc w:val="left"/>
      <w:pPr>
        <w:ind w:left="3646" w:hanging="220"/>
      </w:pPr>
      <w:rPr>
        <w:rFonts w:hint="default"/>
        <w:lang w:val="ru-RU" w:eastAsia="en-US" w:bidi="ar-SA"/>
      </w:rPr>
    </w:lvl>
    <w:lvl w:ilvl="5" w:tplc="AB1C0124">
      <w:numFmt w:val="bullet"/>
      <w:lvlText w:val="•"/>
      <w:lvlJc w:val="left"/>
      <w:pPr>
        <w:ind w:left="4553" w:hanging="220"/>
      </w:pPr>
      <w:rPr>
        <w:rFonts w:hint="default"/>
        <w:lang w:val="ru-RU" w:eastAsia="en-US" w:bidi="ar-SA"/>
      </w:rPr>
    </w:lvl>
    <w:lvl w:ilvl="6" w:tplc="3E8C153C">
      <w:numFmt w:val="bullet"/>
      <w:lvlText w:val="•"/>
      <w:lvlJc w:val="left"/>
      <w:pPr>
        <w:ind w:left="5459" w:hanging="220"/>
      </w:pPr>
      <w:rPr>
        <w:rFonts w:hint="default"/>
        <w:lang w:val="ru-RU" w:eastAsia="en-US" w:bidi="ar-SA"/>
      </w:rPr>
    </w:lvl>
    <w:lvl w:ilvl="7" w:tplc="278A5920">
      <w:numFmt w:val="bullet"/>
      <w:lvlText w:val="•"/>
      <w:lvlJc w:val="left"/>
      <w:pPr>
        <w:ind w:left="6366" w:hanging="220"/>
      </w:pPr>
      <w:rPr>
        <w:rFonts w:hint="default"/>
        <w:lang w:val="ru-RU" w:eastAsia="en-US" w:bidi="ar-SA"/>
      </w:rPr>
    </w:lvl>
    <w:lvl w:ilvl="8" w:tplc="A8041B4A">
      <w:numFmt w:val="bullet"/>
      <w:lvlText w:val="•"/>
      <w:lvlJc w:val="left"/>
      <w:pPr>
        <w:ind w:left="7272" w:hanging="2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21AF"/>
    <w:rsid w:val="000864AE"/>
    <w:rsid w:val="001F5D14"/>
    <w:rsid w:val="00C614A7"/>
    <w:rsid w:val="00E8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21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21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21AF"/>
  </w:style>
  <w:style w:type="paragraph" w:customStyle="1" w:styleId="Heading1">
    <w:name w:val="Heading 1"/>
    <w:basedOn w:val="a"/>
    <w:uiPriority w:val="1"/>
    <w:qFormat/>
    <w:rsid w:val="00E821AF"/>
    <w:pPr>
      <w:ind w:left="241" w:hanging="218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E821AF"/>
    <w:pPr>
      <w:ind w:left="23"/>
    </w:pPr>
  </w:style>
  <w:style w:type="paragraph" w:customStyle="1" w:styleId="TableParagraph">
    <w:name w:val="Table Paragraph"/>
    <w:basedOn w:val="a"/>
    <w:uiPriority w:val="1"/>
    <w:qFormat/>
    <w:rsid w:val="00E821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3301</Words>
  <Characters>18820</Characters>
  <Application>Microsoft Office Word</Application>
  <DocSecurity>0</DocSecurity>
  <Lines>156</Lines>
  <Paragraphs>44</Paragraphs>
  <ScaleCrop>false</ScaleCrop>
  <Company/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Бспп</dc:title>
  <cp:lastModifiedBy>ЦМК</cp:lastModifiedBy>
  <cp:revision>3</cp:revision>
  <dcterms:created xsi:type="dcterms:W3CDTF">2025-03-05T04:52:00Z</dcterms:created>
  <dcterms:modified xsi:type="dcterms:W3CDTF">2025-03-17T05:03:00Z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2025-03-05T00:00:00Z</vt:filetime>
  </property>
</Properties>
</file>