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F56" w:rsidRPr="003D4F56" w:rsidRDefault="003D4F56" w:rsidP="003D4F5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F56">
        <w:rPr>
          <w:rFonts w:ascii="Times New Roman" w:hAnsi="Times New Roman" w:cs="Times New Roman"/>
          <w:b/>
          <w:bCs/>
          <w:sz w:val="28"/>
          <w:szCs w:val="28"/>
        </w:rPr>
        <w:t xml:space="preserve">Энергия воды Северского Донца: мини-ГЭС своими руками и оценка экологического воздействия </w:t>
      </w:r>
    </w:p>
    <w:p w:rsidR="003D4F56" w:rsidRPr="003D4F56" w:rsidRDefault="003D4F56" w:rsidP="003D4F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b/>
          <w:bCs/>
          <w:sz w:val="28"/>
          <w:szCs w:val="28"/>
        </w:rPr>
        <w:t>Введение:</w:t>
      </w:r>
    </w:p>
    <w:p w:rsidR="003D4F56" w:rsidRPr="003D4F56" w:rsidRDefault="003D4F56" w:rsidP="003D4F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sz w:val="28"/>
          <w:szCs w:val="28"/>
        </w:rPr>
        <w:t>Наш проект посвящен изучению возможностей использования энергии реки Северский Донец для выработки электроэнергии с помощью мини-ГЭС, собранной своими руками. Целью проекта является не только создание действующей модели, но и определение надежного экологического воздействия такого решения. Актуальность темы обусловлена ​​поиском возобновляемых источников энергии и повышением эффективности.</w:t>
      </w:r>
    </w:p>
    <w:p w:rsidR="003D4F56" w:rsidRPr="003D4F56" w:rsidRDefault="003D4F56" w:rsidP="003D4F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b/>
          <w:bCs/>
          <w:sz w:val="28"/>
          <w:szCs w:val="28"/>
        </w:rPr>
        <w:t>Основные этапы проекта:</w:t>
      </w:r>
    </w:p>
    <w:p w:rsidR="003D4F56" w:rsidRPr="003D4F56" w:rsidRDefault="003D4F56" w:rsidP="003D4F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b/>
          <w:bCs/>
          <w:sz w:val="28"/>
          <w:szCs w:val="28"/>
        </w:rPr>
        <w:t>Исследование теоретической базы:</w:t>
      </w:r>
      <w:r w:rsidRPr="003D4F56">
        <w:rPr>
          <w:rFonts w:ascii="Times New Roman" w:hAnsi="Times New Roman" w:cs="Times New Roman"/>
          <w:sz w:val="28"/>
          <w:szCs w:val="28"/>
        </w:rPr>
        <w:t> Изучение научных работ ГЭС, типов гидротурбин, производства, экологических аспектов.</w:t>
      </w:r>
    </w:p>
    <w:p w:rsidR="003D4F56" w:rsidRPr="003D4F56" w:rsidRDefault="003D4F56" w:rsidP="003D4F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b/>
          <w:bCs/>
          <w:sz w:val="28"/>
          <w:szCs w:val="28"/>
        </w:rPr>
        <w:t>Проектирование и конструирование мини-ГЭС:</w:t>
      </w:r>
      <w:r w:rsidRPr="003D4F56">
        <w:rPr>
          <w:rFonts w:ascii="Times New Roman" w:hAnsi="Times New Roman" w:cs="Times New Roman"/>
          <w:sz w:val="28"/>
          <w:szCs w:val="28"/>
        </w:rPr>
        <w:t> Разработка чертежей и схем, подбор материалов (возможно, вторичных), сборка моделей гидротурбины и генератора. Важно учитывать особенности русла Северского Донца.</w:t>
      </w:r>
    </w:p>
    <w:p w:rsidR="003D4F56" w:rsidRPr="003D4F56" w:rsidRDefault="003D4F56" w:rsidP="003D4F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b/>
          <w:bCs/>
          <w:sz w:val="28"/>
          <w:szCs w:val="28"/>
        </w:rPr>
        <w:t>Тестирование и измерение параметров:</w:t>
      </w:r>
      <w:r w:rsidRPr="003D4F56">
        <w:rPr>
          <w:rFonts w:ascii="Times New Roman" w:hAnsi="Times New Roman" w:cs="Times New Roman"/>
          <w:sz w:val="28"/>
          <w:szCs w:val="28"/>
        </w:rPr>
        <w:t> Замеры напряжения, силы тока и мощности, вырабатываемой мини-ГЭС при различных условиях (скорость потока воды, высота падения).</w:t>
      </w:r>
    </w:p>
    <w:p w:rsidR="003D4F56" w:rsidRPr="003D4F56" w:rsidRDefault="003D4F56" w:rsidP="003D4F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b/>
          <w:bCs/>
          <w:sz w:val="28"/>
          <w:szCs w:val="28"/>
        </w:rPr>
        <w:t>Оценка экологических последствий:</w:t>
      </w:r>
      <w:r w:rsidRPr="003D4F56">
        <w:rPr>
          <w:rFonts w:ascii="Times New Roman" w:hAnsi="Times New Roman" w:cs="Times New Roman"/>
          <w:sz w:val="28"/>
          <w:szCs w:val="28"/>
        </w:rPr>
        <w:t> Анализ отрицательных последствий (изменение гидрологического режима, влияние на биоразнообразование) и разработки мер по их минимизации.</w:t>
      </w:r>
    </w:p>
    <w:p w:rsidR="003D4F56" w:rsidRPr="003D4F56" w:rsidRDefault="003D4F56" w:rsidP="003D4F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b/>
          <w:bCs/>
          <w:sz w:val="28"/>
          <w:szCs w:val="28"/>
        </w:rPr>
        <w:t>Анализ экономической эффективности (опционально):</w:t>
      </w:r>
      <w:r w:rsidRPr="003D4F56">
        <w:rPr>
          <w:rFonts w:ascii="Times New Roman" w:hAnsi="Times New Roman" w:cs="Times New Roman"/>
          <w:sz w:val="28"/>
          <w:szCs w:val="28"/>
        </w:rPr>
        <w:t> Оценка затрат на создание и использование мини-ГЭС, сравнение с другими источниками энергии.</w:t>
      </w:r>
    </w:p>
    <w:p w:rsidR="003D4F56" w:rsidRPr="003D4F56" w:rsidRDefault="003D4F56" w:rsidP="003D4F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3D4F56" w:rsidRPr="003D4F56" w:rsidRDefault="003D4F56" w:rsidP="003D4F5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sz w:val="28"/>
          <w:szCs w:val="28"/>
        </w:rPr>
        <w:t>Действующая модель мини-ГЭС, демонстрирующая принцип производства электроэнергии из энергетических потоков воды.</w:t>
      </w:r>
    </w:p>
    <w:p w:rsidR="003D4F56" w:rsidRPr="003D4F56" w:rsidRDefault="003D4F56" w:rsidP="003D4F5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sz w:val="28"/>
          <w:szCs w:val="28"/>
        </w:rPr>
        <w:t>Оценку мощности, которую можно получить от Северского Донца с помощью мини-ГЭС.</w:t>
      </w:r>
    </w:p>
    <w:p w:rsidR="003D4F56" w:rsidRPr="003D4F56" w:rsidRDefault="003D4F56" w:rsidP="003D4F5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sz w:val="28"/>
          <w:szCs w:val="28"/>
        </w:rPr>
        <w:t>Выявление возможных негативных экологических последствий и предложения по их смягчению.</w:t>
      </w:r>
    </w:p>
    <w:p w:rsidR="003D4F56" w:rsidRPr="003D4F56" w:rsidRDefault="003D4F56" w:rsidP="003D4F5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sz w:val="28"/>
          <w:szCs w:val="28"/>
        </w:rPr>
        <w:t>Формирование у учащихся навыков инженерного проектирования, проектирования, проведения экспериментов и анализа данных.</w:t>
      </w:r>
    </w:p>
    <w:p w:rsidR="003D4F56" w:rsidRPr="003D4F56" w:rsidRDefault="003D4F56" w:rsidP="003D4F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3D4F56" w:rsidRPr="003D4F56" w:rsidRDefault="003D4F56" w:rsidP="003D4F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F56">
        <w:rPr>
          <w:rFonts w:ascii="Times New Roman" w:hAnsi="Times New Roman" w:cs="Times New Roman"/>
          <w:sz w:val="28"/>
          <w:szCs w:val="28"/>
        </w:rPr>
        <w:t xml:space="preserve">Реализация данного проекта позволит не только практически получить знания и навыки в области физики, энергетики и экологии, но и внести свой вклад в </w:t>
      </w:r>
      <w:r w:rsidRPr="003D4F56">
        <w:rPr>
          <w:rFonts w:ascii="Times New Roman" w:hAnsi="Times New Roman" w:cs="Times New Roman"/>
          <w:sz w:val="28"/>
          <w:szCs w:val="28"/>
        </w:rPr>
        <w:lastRenderedPageBreak/>
        <w:t>понимание возможности возобновляемых источников энергии для обеспечения развития нашего региона. Проект требует бережного и ответственного подхода к использованию природных ресурсов и учету экологических последствий.</w:t>
      </w:r>
    </w:p>
    <w:p w:rsidR="000228AF" w:rsidRPr="003D4F56" w:rsidRDefault="000228AF" w:rsidP="003D4F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28AF" w:rsidRPr="003D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B5D72"/>
    <w:multiLevelType w:val="multilevel"/>
    <w:tmpl w:val="5CA0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D460B"/>
    <w:multiLevelType w:val="multilevel"/>
    <w:tmpl w:val="CDA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232583">
    <w:abstractNumId w:val="0"/>
  </w:num>
  <w:num w:numId="2" w16cid:durableId="39120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56"/>
    <w:rsid w:val="000228AF"/>
    <w:rsid w:val="003D4F56"/>
    <w:rsid w:val="00520B44"/>
    <w:rsid w:val="00887F71"/>
    <w:rsid w:val="00A85AA1"/>
    <w:rsid w:val="00C85780"/>
    <w:rsid w:val="00F1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B818"/>
  <w15:chartTrackingRefBased/>
  <w15:docId w15:val="{ED220049-F3EB-444A-B737-C5B96C79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F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F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F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F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F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F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F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F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F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F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4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4</cp:revision>
  <dcterms:created xsi:type="dcterms:W3CDTF">2025-04-02T20:01:00Z</dcterms:created>
  <dcterms:modified xsi:type="dcterms:W3CDTF">2025-04-02T20:02:00Z</dcterms:modified>
</cp:coreProperties>
</file>