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</w:rPr>
      </w:pPr>
      <w:r w:rsidRPr="00CD7E5F">
        <w:rPr>
          <w:b/>
          <w:bCs/>
          <w:iCs/>
        </w:rPr>
        <w:t>ФОРМЫ ПЕДАГОГИЧЕСКОЙ ДЕЯТЕЛЬНОСТИ С СЕМЬ</w:t>
      </w:r>
      <w:r w:rsidR="00BF4BEB" w:rsidRPr="00CD7E5F">
        <w:rPr>
          <w:b/>
          <w:bCs/>
          <w:iCs/>
        </w:rPr>
        <w:t>Ё</w:t>
      </w:r>
      <w:r w:rsidRPr="00CD7E5F">
        <w:rPr>
          <w:b/>
          <w:bCs/>
          <w:iCs/>
        </w:rPr>
        <w:t>Й.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iCs/>
        </w:rPr>
      </w:pPr>
      <w:r w:rsidRPr="00CD7E5F">
        <w:rPr>
          <w:bCs/>
          <w:iCs/>
        </w:rPr>
        <w:t xml:space="preserve">МКУ Социально-реабилитационный центр для несовершеннолетних 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iCs/>
        </w:rPr>
      </w:pPr>
      <w:r w:rsidRPr="00CD7E5F">
        <w:rPr>
          <w:bCs/>
          <w:iCs/>
        </w:rPr>
        <w:t>«Алые паруса», город Новокузнецк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</w:rPr>
      </w:pPr>
      <w:r w:rsidRPr="00CD7E5F">
        <w:rPr>
          <w:b/>
          <w:i/>
          <w:iCs/>
          <w:shd w:val="clear" w:color="auto" w:fill="FFFFFF"/>
        </w:rPr>
        <w:t>Аннотация.</w:t>
      </w:r>
      <w:r w:rsidRPr="00CD7E5F">
        <w:rPr>
          <w:i/>
          <w:iCs/>
          <w:shd w:val="clear" w:color="auto" w:fill="FFFFFF"/>
        </w:rPr>
        <w:t xml:space="preserve"> В данной статье рассматриваются формы работы педагогического коллектива отделения дневного пребывания МКУ СРЦН «Алые паруса», которые </w:t>
      </w:r>
      <w:r w:rsidRPr="00CD7E5F">
        <w:rPr>
          <w:i/>
        </w:rPr>
        <w:t xml:space="preserve">способствуют коррекции детско-родительских взаимоотношений, улучшению семейного микроклимата, </w:t>
      </w:r>
      <w:r w:rsidRPr="00CD7E5F">
        <w:rPr>
          <w:i/>
          <w:shd w:val="clear" w:color="auto" w:fill="FFFFFF"/>
        </w:rPr>
        <w:t>социальной реабилитации несовершеннолетних,</w:t>
      </w:r>
      <w:r w:rsidRPr="00CD7E5F">
        <w:rPr>
          <w:i/>
          <w:iCs/>
          <w:shd w:val="clear" w:color="auto" w:fill="FFFFFF"/>
        </w:rPr>
        <w:t xml:space="preserve"> из семей, находящиеся в трудной жизненной ситуации и социально опасном положении.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D7E5F">
        <w:t>Никого не может оставить равнодушным воспитание несовершеннолетних в семьях, находящихся в социально опасном положении и в трудной жизненной ситуации: утрачивается значительное число семейно – нравственных традиций, меняется отношение родителей к детям и, в конечном итоге, разрушается микросоциум семьи. В такой семье родители, «утопая» в своих проблемах, становятся неспособными осуществлять свои права надлежащим образом, фактически бросая своих несовершеннолетних детей на произвол судьбы. Статистика свидетельствует, что за последние годы наблюдается рост количества семей, попадающих в социально опасное положение. На это повлияли некоторые факторы, в частности низкий уровень жизни, безработица, злоупотребление спиртными напитками, употребление наркотических средств. Вступив на такой путь, семья деградирует в социальном и моральном плане, обрекая на такое же существование и детей. Не удивительно, что несовершеннолетние уходят из дома, большую часть времени проводят на улице, тем самым пополняют асоциальные группы.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 w:rsidRPr="00CD7E5F">
        <w:rPr>
          <w:shd w:val="clear" w:color="auto" w:fill="FFFFFF"/>
        </w:rPr>
        <w:t xml:space="preserve">Сегодня, несмотря на серьёзные социальные и экономические изменения в жизни российского общества, семья продолжает оставаться главным институтом воспитания детей. Важность семьи как института воспитания несовершеннолетних обусловлена тем, что в ней закладываются основы личности ребенка, формируются отношения, которые существенно влияют на его дальнейшую самостоятельную жизнь. При этом семья может выступать в качестве как положительного, так и отрицательного фактора воспитания. 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 w:rsidRPr="00CD7E5F">
        <w:t>Современная российская семья нуждается в возвращении авторитета, в укреплении семейных ценностей. Необходимо уделять постоянное внимание семейным традициям, как на уроках, так и во внеурочной деятельности в школе, в социально-реабилитационном центре, чтобы помочь сохранить нравственные принципы, которыми мы сейчас руководствуемся в жизни.</w:t>
      </w:r>
    </w:p>
    <w:p w:rsidR="0064409C" w:rsidRPr="00CD7E5F" w:rsidRDefault="0064409C" w:rsidP="00CD7E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Центра, подчеркивая ценность </w:t>
      </w:r>
      <w:r w:rsidRPr="00CD7E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семьи</w:t>
      </w: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уникального института воспитания, считает необходимостью развитие ответственных и плодотворных отношений с </w:t>
      </w:r>
      <w:r w:rsidRPr="00CD7E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семьями воспитанников</w:t>
      </w: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уверены, что положительные результаты в воспитании и реабилитации несовершеннолетних будут достигнуты при умелом сочетании разных </w:t>
      </w:r>
      <w:r w:rsidRPr="00CD7E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форм сотрудничества</w:t>
      </w: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активном включении в эту </w:t>
      </w:r>
      <w:r w:rsidRPr="00CD7E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работу</w:t>
      </w: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всех членов семей воспитанников.</w:t>
      </w:r>
    </w:p>
    <w:p w:rsidR="0064409C" w:rsidRPr="00CD7E5F" w:rsidRDefault="0064409C" w:rsidP="00CD7E5F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D7E5F">
        <w:rPr>
          <w:rStyle w:val="c0"/>
        </w:rPr>
        <w:t>Специалисты социально-реабилитационного центра проводят целенаправленную, планомерную работу с родителями, в которой решаются следующие приоритетные задачи:</w:t>
      </w:r>
    </w:p>
    <w:p w:rsidR="0064409C" w:rsidRPr="00CD7E5F" w:rsidRDefault="0064409C" w:rsidP="00CD7E5F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</w:pPr>
      <w:r w:rsidRPr="00CD7E5F">
        <w:rPr>
          <w:rStyle w:val="c0"/>
        </w:rPr>
        <w:t>- установление партнёрских отношений с семьёй каждого воспитанника;</w:t>
      </w:r>
    </w:p>
    <w:p w:rsidR="0064409C" w:rsidRPr="00CD7E5F" w:rsidRDefault="0064409C" w:rsidP="00CD7E5F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</w:pPr>
      <w:r w:rsidRPr="00CD7E5F">
        <w:rPr>
          <w:rStyle w:val="c0"/>
        </w:rPr>
        <w:t>- объединение усилий для развития и воспитания детей;</w:t>
      </w:r>
    </w:p>
    <w:p w:rsidR="0064409C" w:rsidRPr="00CD7E5F" w:rsidRDefault="0064409C" w:rsidP="00CD7E5F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</w:pPr>
      <w:r w:rsidRPr="00CD7E5F">
        <w:rPr>
          <w:rStyle w:val="c0"/>
        </w:rPr>
        <w:t xml:space="preserve">- создание атмосферы взаимопонимания, общности интересов, эмоциональной </w:t>
      </w:r>
      <w:proofErr w:type="spellStart"/>
      <w:r w:rsidRPr="00CD7E5F">
        <w:rPr>
          <w:rStyle w:val="c0"/>
        </w:rPr>
        <w:t>взаимоподдержки</w:t>
      </w:r>
      <w:proofErr w:type="spellEnd"/>
      <w:r w:rsidRPr="00CD7E5F">
        <w:rPr>
          <w:rStyle w:val="c0"/>
        </w:rPr>
        <w:t>;</w:t>
      </w:r>
    </w:p>
    <w:p w:rsidR="0064409C" w:rsidRPr="00CD7E5F" w:rsidRDefault="0064409C" w:rsidP="00CD7E5F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</w:pPr>
      <w:r w:rsidRPr="00CD7E5F">
        <w:rPr>
          <w:rStyle w:val="c0"/>
        </w:rPr>
        <w:t>- активизация и обогащение воспитательных умений родителей.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</w:rPr>
      </w:pPr>
      <w:r w:rsidRPr="00CD7E5F">
        <w:rPr>
          <w:rStyle w:val="c0"/>
        </w:rPr>
        <w:lastRenderedPageBreak/>
        <w:t xml:space="preserve">Поиск новых форм работы с родителями всегда актуален. Нами используются: </w:t>
      </w:r>
    </w:p>
    <w:p w:rsidR="0064409C" w:rsidRPr="00CD7E5F" w:rsidRDefault="0064409C" w:rsidP="00CD7E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</w:pPr>
      <w:r w:rsidRPr="00CD7E5F">
        <w:t xml:space="preserve">Ежемесячные дистанционные консультирования в виде вестника для родителей. 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E5F">
        <w:rPr>
          <w:rFonts w:ascii="Times New Roman" w:hAnsi="Times New Roman" w:cs="Times New Roman"/>
          <w:sz w:val="24"/>
          <w:szCs w:val="24"/>
        </w:rPr>
        <w:t xml:space="preserve">Концертные программы к праздникам </w:t>
      </w:r>
      <w:r w:rsidRPr="00CD7E5F">
        <w:rPr>
          <w:rFonts w:ascii="Times New Roman" w:eastAsia="Calibri" w:hAnsi="Times New Roman" w:cs="Times New Roman"/>
          <w:sz w:val="24"/>
          <w:szCs w:val="24"/>
        </w:rPr>
        <w:t xml:space="preserve">способствуют накоплению увлекательных и интересных событий в жизни ребенка, о которых он спешит рассказать близким ему взрослым людям, приобретая, таким образом содержательный повод для общения </w:t>
      </w:r>
      <w:proofErr w:type="gramStart"/>
      <w:r w:rsidRPr="00CD7E5F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CD7E5F">
        <w:rPr>
          <w:rFonts w:ascii="Times New Roman" w:eastAsia="Calibri" w:hAnsi="Times New Roman" w:cs="Times New Roman"/>
          <w:sz w:val="24"/>
          <w:szCs w:val="24"/>
        </w:rPr>
        <w:t xml:space="preserve"> взрослыми, которого ему так не хватало ранее.  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E5F">
        <w:rPr>
          <w:rFonts w:ascii="Times New Roman" w:eastAsia="Calibri" w:hAnsi="Times New Roman" w:cs="Times New Roman"/>
          <w:sz w:val="24"/>
          <w:szCs w:val="24"/>
        </w:rPr>
        <w:t xml:space="preserve"> Особый интерес вызвала организация семейных праздников, как форма активизирующая творчество несовершеннолетних и родителей. </w:t>
      </w:r>
    </w:p>
    <w:p w:rsidR="0064409C" w:rsidRPr="00CD7E5F" w:rsidRDefault="0064409C" w:rsidP="00CD7E5F">
      <w:pPr>
        <w:pStyle w:val="a4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E5F">
        <w:rPr>
          <w:rFonts w:ascii="Times New Roman" w:eastAsia="Calibri" w:hAnsi="Times New Roman" w:cs="Times New Roman"/>
          <w:sz w:val="24"/>
          <w:szCs w:val="24"/>
        </w:rPr>
        <w:t>Семейный праздник в социально-реабилитационном центре – это особый день, объединяющий педагогов и семьи воспитанников по случаю какого-либо события (День Матери, День Отца, Всероссийский День семьи, Новый год, 8 марта).</w:t>
      </w:r>
    </w:p>
    <w:p w:rsidR="0064409C" w:rsidRPr="00CD7E5F" w:rsidRDefault="0064409C" w:rsidP="00CD7E5F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E5F">
        <w:rPr>
          <w:rFonts w:ascii="Times New Roman" w:eastAsia="Calibri" w:hAnsi="Times New Roman" w:cs="Times New Roman"/>
          <w:sz w:val="24"/>
          <w:szCs w:val="24"/>
        </w:rPr>
        <w:t>Праздники ко  Дню Матери, 8 марта проводятся для воспитания любви и уважения к маме, бабушке, сестре. Которые всегда заканчиваются чаепитием и вызывают много положительных эмоций у детей, родителей и педагогов.</w:t>
      </w:r>
    </w:p>
    <w:p w:rsidR="0064409C" w:rsidRPr="00CD7E5F" w:rsidRDefault="0064409C" w:rsidP="00CD7E5F">
      <w:pPr>
        <w:pStyle w:val="a4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E5F">
        <w:rPr>
          <w:rFonts w:ascii="Times New Roman" w:eastAsia="Calibri" w:hAnsi="Times New Roman" w:cs="Times New Roman"/>
          <w:sz w:val="24"/>
          <w:szCs w:val="24"/>
        </w:rPr>
        <w:t>Совместные праздники, развлечения, физкультурные досуги ко Дню Отца, ко Дню семьи позволяют приобщить к здоровому образу жизни не только воспитанников Центра, но и их родителей.</w:t>
      </w:r>
    </w:p>
    <w:p w:rsidR="0064409C" w:rsidRPr="00CD7E5F" w:rsidRDefault="0064409C" w:rsidP="00CD7E5F">
      <w:pPr>
        <w:pStyle w:val="a4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E5F">
        <w:rPr>
          <w:rFonts w:ascii="Times New Roman" w:eastAsia="Calibri" w:hAnsi="Times New Roman" w:cs="Times New Roman"/>
          <w:sz w:val="24"/>
          <w:szCs w:val="24"/>
        </w:rPr>
        <w:t>В ходе всех этих мероприятий наиболее полно раскрываются возможности для сотрудничества, проявления творчества. Родители принимают активное участие в соревнованиях и конкурсах. Праздник в Центре – это всегда радость, веселье, торжество, которое разделяют взрослые и дети. Подобные мероприятия, на наш взгляд, сплачивают семьи, дают возможность взглянуть друг на друга в новой обстановке, укрепляют сотрудничество между семьей и социально-реабилитационным центром. В подобных праздниках дети и родители лучше познают друг друга, сближаются, проявляются взаимные симпатии и уважение.</w:t>
      </w:r>
    </w:p>
    <w:p w:rsidR="0064409C" w:rsidRPr="00CD7E5F" w:rsidRDefault="0064409C" w:rsidP="00CD7E5F">
      <w:pPr>
        <w:pStyle w:val="a4"/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E5F">
        <w:rPr>
          <w:rFonts w:ascii="Times New Roman" w:eastAsia="Calibri" w:hAnsi="Times New Roman" w:cs="Times New Roman"/>
          <w:sz w:val="24"/>
          <w:szCs w:val="24"/>
        </w:rPr>
        <w:t>Можно отметить, что с каждым годом активность родителей в подобных праздниках, мероприятиях и соревнованиях возрастает.</w:t>
      </w:r>
    </w:p>
    <w:p w:rsidR="0064409C" w:rsidRPr="00CD7E5F" w:rsidRDefault="0064409C" w:rsidP="00CD7E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</w:pPr>
      <w:r w:rsidRPr="00CD7E5F">
        <w:t>Консультации для родителей с целью нахождения возможности сохранения семьи для ребенка, внесение корректив в семейную жизнь несовершеннолетнего.</w:t>
      </w:r>
    </w:p>
    <w:p w:rsidR="0064409C" w:rsidRPr="00CD7E5F" w:rsidRDefault="0064409C" w:rsidP="00CD7E5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в неблагополучных семьях проводить трудно. Некоторые родители настораживаются, хитрят, избегают встреч. Но мы стараемся убедить их в том, что мы искренне, хотим помочь им воспитать хороших детей. Стараемся внушить родителям, что ребенок учится тому, что видит у себя дома. Многие папы и мамы реагируют на наши беседы, делая для себя необходимые выводы. Если родители видят интерес к своему ребенку, то они охотно рассказывают о нем. Они ценят, когда прислушиваешься к их мнению, это лучший способ завоевать доверие родителей к воспитателю и реабилитации несовершеннолетних.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7E5F">
        <w:rPr>
          <w:rFonts w:ascii="Times New Roman" w:hAnsi="Times New Roman" w:cs="Times New Roman"/>
          <w:sz w:val="24"/>
          <w:szCs w:val="24"/>
        </w:rPr>
        <w:t xml:space="preserve">Участие в выставках </w:t>
      </w:r>
      <w:r w:rsidRPr="00CD7E5F">
        <w:rPr>
          <w:rFonts w:ascii="Times New Roman" w:hAnsi="Times New Roman" w:cs="Times New Roman"/>
          <w:sz w:val="24"/>
          <w:szCs w:val="24"/>
          <w:shd w:val="clear" w:color="auto" w:fill="FFFFFF"/>
        </w:rPr>
        <w:t> с целью создания взаимодействий детей и родителей в совместной деятельности.</w:t>
      </w:r>
    </w:p>
    <w:p w:rsidR="0064409C" w:rsidRPr="00CD7E5F" w:rsidRDefault="0064409C" w:rsidP="00CD7E5F">
      <w:pPr>
        <w:pStyle w:val="a3"/>
        <w:spacing w:before="0" w:beforeAutospacing="0" w:after="0" w:afterAutospacing="0" w:line="276" w:lineRule="auto"/>
        <w:ind w:firstLine="709"/>
        <w:jc w:val="both"/>
      </w:pPr>
      <w:r w:rsidRPr="00CD7E5F">
        <w:rPr>
          <w:shd w:val="clear" w:color="auto" w:fill="FFFFFF"/>
        </w:rPr>
        <w:t>Творческие задания раскрывают потенциал родителей, скрытые и порой даже неосознаваемые ресурсы и возможности для достижения успеха. Выставки работ детей, изготовленных вместе с родителями, участие семей в конкурсах на лучший рисунок, поделку из природного материала не только обогащают семейный досуг, но и объединяют несовершеннолетних и взрослых в общих делах.</w:t>
      </w:r>
      <w:r w:rsidRPr="00CD7E5F">
        <w:rPr>
          <w:rStyle w:val="c2"/>
          <w:color w:val="000000"/>
          <w:shd w:val="clear" w:color="auto" w:fill="FFFFFF"/>
        </w:rPr>
        <w:t xml:space="preserve"> Это важный и значимый момент для воспитания, в построении взаимоотношений между ребёнком и родителем.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7E5F">
        <w:rPr>
          <w:rFonts w:ascii="Times New Roman" w:hAnsi="Times New Roman" w:cs="Times New Roman"/>
          <w:sz w:val="24"/>
          <w:szCs w:val="24"/>
        </w:rPr>
        <w:lastRenderedPageBreak/>
        <w:t xml:space="preserve">Почтовый ящик «Родительская почта» способствует активному вовлечению родителей в </w:t>
      </w:r>
      <w:proofErr w:type="spellStart"/>
      <w:r w:rsidRPr="00CD7E5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D7E5F">
        <w:rPr>
          <w:rFonts w:ascii="Times New Roman" w:hAnsi="Times New Roman" w:cs="Times New Roman"/>
          <w:sz w:val="24"/>
          <w:szCs w:val="24"/>
        </w:rPr>
        <w:t>-реабилитационный процесс (родители оставляют пожелания о получении информации того или иного содержания, делают заявку на консультацию к специалисту отделения).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7E5F">
        <w:rPr>
          <w:rFonts w:ascii="Times New Roman" w:hAnsi="Times New Roman" w:cs="Times New Roman"/>
          <w:sz w:val="24"/>
          <w:szCs w:val="24"/>
        </w:rPr>
        <w:t xml:space="preserve">«Встречи родителей с инспектором ГИБДД» </w:t>
      </w:r>
      <w:r w:rsidRPr="00CD7E5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проводятся с  целью предупреждения фактов детского дорожно-транспортного травматизма. Сотрудники Госавтоинспекции принимают активное участие в проведении мероприятий с родителями по вопросам организации безопасного поведения на улице. К</w:t>
      </w:r>
      <w:r w:rsidRPr="00CD7E5F">
        <w:rPr>
          <w:rFonts w:ascii="Times New Roman" w:hAnsi="Times New Roman" w:cs="Times New Roman"/>
          <w:sz w:val="24"/>
          <w:szCs w:val="24"/>
        </w:rPr>
        <w:t>аждый родитель должен выделить время и провести дома со своими детьми разъяснительные беседы по правилам безопасного поведения на дороге, регулярно напоминать своему ребенку о необходимости их соблюдения и ни в коем случае не подавать плохих примеров самому, ведь дети обычно копируют поведение взрослых. Тем самым формируются уважительные и доверительные отношения к родителям со стороны несовершеннолетних.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7E5F">
        <w:rPr>
          <w:rFonts w:ascii="Times New Roman" w:hAnsi="Times New Roman" w:cs="Times New Roman"/>
          <w:sz w:val="24"/>
          <w:szCs w:val="24"/>
        </w:rPr>
        <w:t xml:space="preserve">«Совместные походы и экскурсии». </w:t>
      </w:r>
      <w:r w:rsidRPr="00CD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таких мероприятий – укрепление детско-родительских отношений. В результате у детей воспитывается аккуратность, внимание к </w:t>
      </w:r>
      <w:proofErr w:type="gramStart"/>
      <w:r w:rsidRPr="00CD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</w:t>
      </w:r>
      <w:proofErr w:type="gramEnd"/>
      <w:r w:rsidRPr="00CD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начало патриотического воспитания, так как любовь к Родине рождается из чувства любви к своей семье. Из этих походов ребята возвращаются обогащенные новыми впечатлениями. 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7E5F">
        <w:rPr>
          <w:rFonts w:ascii="Times New Roman" w:hAnsi="Times New Roman" w:cs="Times New Roman"/>
          <w:sz w:val="24"/>
          <w:szCs w:val="24"/>
        </w:rPr>
        <w:t xml:space="preserve">«Уголок для родителей». </w:t>
      </w:r>
      <w:r w:rsidRPr="00CD7E5F">
        <w:rPr>
          <w:rFonts w:ascii="Times New Roman" w:hAnsi="Times New Roman" w:cs="Times New Roman"/>
          <w:color w:val="000000"/>
          <w:sz w:val="24"/>
          <w:szCs w:val="24"/>
        </w:rPr>
        <w:t xml:space="preserve">Невозможно представить отделение без красиво и оригинально оформленного родительского уголка. В нем размещается полезная для родителей и несовершеннолетних информация: режим дня отделения, расписание занятий, ежедневное меню, полезные статьи и справочные материалы-пособия для родителей. 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CD7E5F">
        <w:rPr>
          <w:rStyle w:val="c9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«Дни открытых дверей». Дни открытых дверей</w:t>
      </w:r>
      <w:r w:rsidRPr="00CD7E5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дают родителям возможность увидеть стиль общения педагогов с несовершеннолетними, самим «включиться» в общение и деятельность детей и педагогов. Центр стремится не просто продемонстрировать педагогический процесс родителям, но и вовлечь их в него. </w:t>
      </w:r>
    </w:p>
    <w:p w:rsidR="0064409C" w:rsidRPr="00CD7E5F" w:rsidRDefault="0064409C" w:rsidP="00CD7E5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«Родители о профессиях».   </w:t>
      </w:r>
      <w:r w:rsidRPr="00CD7E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Цель</w:t>
      </w: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проекта: познакомить несовершеннолетних с миром профессий, а также с профессиями родителей, с</w:t>
      </w:r>
      <w:r w:rsidRPr="00CD7E5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уважительное отношение к труду родителей.</w:t>
      </w:r>
      <w:r w:rsidRPr="00CD7E5F">
        <w:rPr>
          <w:rFonts w:ascii="Times New Roman" w:hAnsi="Times New Roman" w:cs="Times New Roman"/>
          <w:color w:val="000000"/>
          <w:sz w:val="24"/>
          <w:szCs w:val="24"/>
        </w:rPr>
        <w:t xml:space="preserve"> После таких встреч ребенка переполняют </w:t>
      </w:r>
      <w:r w:rsidRPr="00CD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любви и гордости за свою семью, уважения к родителям.</w:t>
      </w:r>
    </w:p>
    <w:p w:rsidR="0064409C" w:rsidRPr="00CD7E5F" w:rsidRDefault="0064409C" w:rsidP="00CD7E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D7E5F">
        <w:rPr>
          <w:color w:val="000000"/>
        </w:rPr>
        <w:t>Рассмотренные формы педагогической деятельности с семьей в условиях реабилитационного центра для несовершеннолетних способствуют коррекции детско-родительских взаимоотношений, улучшению семейного микроклимата, социальной адаптации и</w:t>
      </w:r>
      <w:r w:rsidRPr="00CD7E5F">
        <w:rPr>
          <w:color w:val="000000"/>
          <w:shd w:val="clear" w:color="auto" w:fill="FFFFFF"/>
        </w:rPr>
        <w:t xml:space="preserve"> социальной реабилитации несовершеннолетних, попавших в трудную жизненную ситуацию.</w:t>
      </w:r>
    </w:p>
    <w:p w:rsidR="0064409C" w:rsidRPr="00CD7E5F" w:rsidRDefault="0064409C" w:rsidP="00CD7E5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могут быть разными, но главное – помнить, что необходимо с уважением и пониманием относиться к родителям. Недопустимо  сравнивать ребёнка с другими детьми, ведь  каждый  ребёнок – уникален. В работе  с родителями надо учитывать их пожелания и предложения, ценить их участие в жизни отделения. Рассматривать воспитание и развитие несовершеннолетних не как свод общих приёмов, а как искусство диалога с конкретным ребёнком и его родителями, с уважением относиться к тому, что создаётся самим ребёнком, восхищаться вместе с родителями его инициативностью, самостоятельностью, проявлять понимание, деликатность, терпимость и такт, учитывая точку зрения родителей.</w:t>
      </w:r>
    </w:p>
    <w:p w:rsidR="0064409C" w:rsidRPr="00CD7E5F" w:rsidRDefault="0064409C" w:rsidP="00CD7E5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работа с родителями – это трудная, но интересная и благодарная работа.</w:t>
      </w:r>
    </w:p>
    <w:p w:rsidR="0064409C" w:rsidRPr="00CD7E5F" w:rsidRDefault="0064409C" w:rsidP="00CD7E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D7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информации</w:t>
      </w:r>
    </w:p>
    <w:p w:rsidR="00A04844" w:rsidRPr="00CD7E5F" w:rsidRDefault="0064409C" w:rsidP="00CD7E5F">
      <w:pPr>
        <w:rPr>
          <w:rFonts w:ascii="Times New Roman" w:hAnsi="Times New Roman" w:cs="Times New Roman"/>
          <w:sz w:val="24"/>
          <w:szCs w:val="24"/>
        </w:rPr>
      </w:pPr>
      <w:r w:rsidRPr="00CD7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формы работы с родителями [Электронный ресурс]//</w:t>
      </w:r>
      <w:hyperlink r:id="rId6" w:history="1">
        <w:r w:rsidRPr="00CD7E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http://www.vseodetishkax.ru/rabotnikam-doshkolnogo-obrazovaniya/112-sotrudnichestvo-pedagogov-i-roditelej-/798-sovremennye-formy-raboty-s-roditelyami-v-doshkolnom-uchrezhdenii</w:t>
        </w:r>
      </w:hyperlink>
    </w:p>
    <w:sectPr w:rsidR="00A04844" w:rsidRPr="00CD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E3301"/>
    <w:multiLevelType w:val="hybridMultilevel"/>
    <w:tmpl w:val="E758D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9C"/>
    <w:rsid w:val="0064409C"/>
    <w:rsid w:val="00A04844"/>
    <w:rsid w:val="00BF4BEB"/>
    <w:rsid w:val="00C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409C"/>
  </w:style>
  <w:style w:type="paragraph" w:customStyle="1" w:styleId="c6">
    <w:name w:val="c6"/>
    <w:basedOn w:val="a"/>
    <w:rsid w:val="0064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409C"/>
    <w:pPr>
      <w:ind w:left="720"/>
      <w:contextualSpacing/>
    </w:pPr>
  </w:style>
  <w:style w:type="character" w:customStyle="1" w:styleId="c9">
    <w:name w:val="c9"/>
    <w:basedOn w:val="a0"/>
    <w:rsid w:val="0064409C"/>
  </w:style>
  <w:style w:type="character" w:customStyle="1" w:styleId="c2">
    <w:name w:val="c2"/>
    <w:basedOn w:val="a0"/>
    <w:rsid w:val="00644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409C"/>
  </w:style>
  <w:style w:type="paragraph" w:customStyle="1" w:styleId="c6">
    <w:name w:val="c6"/>
    <w:basedOn w:val="a"/>
    <w:rsid w:val="0064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409C"/>
    <w:pPr>
      <w:ind w:left="720"/>
      <w:contextualSpacing/>
    </w:pPr>
  </w:style>
  <w:style w:type="character" w:customStyle="1" w:styleId="c9">
    <w:name w:val="c9"/>
    <w:basedOn w:val="a0"/>
    <w:rsid w:val="0064409C"/>
  </w:style>
  <w:style w:type="character" w:customStyle="1" w:styleId="c2">
    <w:name w:val="c2"/>
    <w:basedOn w:val="a0"/>
    <w:rsid w:val="0064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vseodetishkax.ru/rabotnikam-doshkolnogo-obrazovaniya/112-sotrudnichestvo-pedagogov-i-roditelej-/798-sovremennye-formy-raboty-s-roditelyami-v-doshkolnom-uchrezhdenii&amp;sa=D&amp;ust=1489460393574000&amp;usg=AFQjCNHvsganVE3e9hVcIV4O7vZpvSf9U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2025-04-07T16:28:00Z</dcterms:created>
  <dcterms:modified xsi:type="dcterms:W3CDTF">2025-04-08T16:30:00Z</dcterms:modified>
</cp:coreProperties>
</file>