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404F" w:rsidRDefault="006F404F" w:rsidP="006F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МУНИЦИПАЛЬНОЕ БЮДЖЕТНОЕ ОБЩЕОБРАЗОВАТЕЛЬНОЕ УЧРЕЖДЕНИЕ КРЮКОВСКАЯ СРЕДНЯЯ ОБЩЕОБРАЗОВАТЕЛЬНАЯ ШКОЛА ДОШКОЛЬНАЯ ГРУППА</w:t>
      </w:r>
    </w:p>
    <w:p w:rsidR="006F404F" w:rsidRDefault="006F404F" w:rsidP="006F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</w:pPr>
    </w:p>
    <w:p w:rsidR="006F404F" w:rsidRDefault="006F404F" w:rsidP="006F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АВТОР – СОСТАВИТЕЛЬ: ВОСПИТАТЕЛЬ ДОШКОЛЬНОЙ ГРУППЫ Людмила Анатольевна Вербина</w:t>
      </w:r>
    </w:p>
    <w:p w:rsidR="006F404F" w:rsidRDefault="006F404F" w:rsidP="006F404F">
      <w:pPr>
        <w:shd w:val="clear" w:color="auto" w:fill="FFFFFF"/>
        <w:spacing w:after="0" w:line="294" w:lineRule="atLeast"/>
        <w:jc w:val="center"/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Конспект физку</w:t>
      </w:r>
      <w:r w:rsidR="00F92ACF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льтурного занятия «Сильны, смелые, ловкие</w:t>
      </w:r>
      <w:bookmarkStart w:id="0" w:name="_GoBack"/>
      <w:bookmarkEnd w:id="0"/>
      <w:r w:rsidRPr="006F404F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».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jc w:val="center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7"/>
          <w:szCs w:val="27"/>
          <w:lang w:eastAsia="ru-RU"/>
        </w:rPr>
        <w:t>для детей разновозрастной группы.</w:t>
      </w:r>
    </w:p>
    <w:p w:rsidR="006F404F" w:rsidRDefault="006F404F" w:rsidP="006F404F">
      <w:pPr>
        <w:shd w:val="clear" w:color="auto" w:fill="FFFFFF"/>
        <w:spacing w:after="0" w:line="294" w:lineRule="atLeast"/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Цели: </w:t>
      </w: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Способствованию развитию физических качеств (Быстрота, ловкость, сила, выносливость, гибкость).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Задачи: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Оздоровительная: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</w:t>
      </w: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Закаливание организма детей;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Образовательная: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-</w:t>
      </w: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Продолжать упражнять детей в ходьбе и в беге с заданиями (с предметами, бег друг за другом по сигналу);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-Систематизировать умение выполнять упражнения по сигналу.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Развивающая: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-Развивать равновесие, координации ловкости;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Воспитательная: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-Воспитывать дисциплинированность; интерес к физической культуре.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-Воспитывать бережное отношение к друг другу;</w:t>
      </w:r>
    </w:p>
    <w:p w:rsidR="006F404F" w:rsidRPr="006F404F" w:rsidRDefault="006F404F" w:rsidP="006F404F">
      <w:pPr>
        <w:shd w:val="clear" w:color="auto" w:fill="FFFFFF"/>
        <w:spacing w:after="0" w:line="294" w:lineRule="atLeast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Оборудование:</w:t>
      </w: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веревки на каждого ребенка, канат, броски, синий, красный, желтый кубик.</w:t>
      </w:r>
    </w:p>
    <w:p w:rsidR="006F404F" w:rsidRPr="006F404F" w:rsidRDefault="006F404F" w:rsidP="006F40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shd w:val="clear" w:color="auto" w:fill="FFFFFF"/>
          <w:lang w:eastAsia="ru-RU"/>
        </w:rPr>
        <w:t>Вводная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3 минуты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Здравствуйте ребята! Сегодня мы с вами будем выполнять упражнения и играть в интересные подвижную игру. Но для этого мы с вами должны разогреть мышцы.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Перестроение в колонну по одному.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повернулись друг за другом и за направляющим в обход по залу шагом марш!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Ходьба друг за другом.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Ходьба на носках, руки на поясе.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(На носочках мы </w:t>
      </w:r>
      <w:proofErr w:type="spellStart"/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идёи</w:t>
      </w:r>
      <w:proofErr w:type="spellEnd"/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тихонечко растём).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Ходьба на пятках.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Бег, обегая предметы (2 раза).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 Ходьба с высоким подниманием колен «Лошадки».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 Бег друг за другом, на сигнал остановиться и встать на одну ногу, руки вытянуть в стороны.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 Ходьба друг за другом по залу.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Дыхательное упражнение «Вдох» и «Выдох»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Внимание, через центр зала – звеньями, марш. Настя идёт к зелёному кубику, Ксюша – к жёлтому, Николь - к синему.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Перестроение в три звена, дети берем верёвочки.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Calibri" w:eastAsia="Times New Roman" w:hAnsi="Calibri" w:cs="Calibri"/>
          <w:color w:val="000000"/>
          <w:sz w:val="21"/>
          <w:szCs w:val="21"/>
          <w:lang w:eastAsia="ru-RU"/>
        </w:rPr>
        <w:t>-</w:t>
      </w: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Остановились- стой, раз, два!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-Построение в круг.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-Приветствие!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толкаемся, держим дистанцию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Руки на верху, ладоши смотрят друг на друга, спина прямая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Руки на поясе, спина прямая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толкаемся, держим дистанцию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Руки на поясе, спина прямая, поднимаем колени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толкаться, держать дистанция, держать равновесия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Не толкаемся, держим дистанцию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Дышим носом, держим дистанцию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Основная часть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15 минут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Приготовились к выполнению упражнений. Слушайте и смотрите на меня внимательно. Наш комплекс будет для сильных, ловких. Называется комплекс упражнений «Сильные мишки».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t>ОРУ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1. «Мы сильные»(5 раз)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п.: стоя ноги на ширине плеч, верёвочка в обеих руках.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1- медленно поднять руки в вверх;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2-вернуться в и. п.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2. «Самый сильный» (4 раз).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 - стоя, ноги на ширине плеч, верёвочка в обеих руках.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1- Резкий поворот корпуса вправо,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руки вперёд;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2- вернуться в и. п.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3. «Насос» (5 раз)</w:t>
      </w: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 И. п. - стоя ноги слегка расставлены, руки с верёвочкой у груди.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1- наклон вниз;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2- и. п.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4. «</w:t>
      </w:r>
      <w:proofErr w:type="spellStart"/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Потягушки</w:t>
      </w:r>
      <w:proofErr w:type="spellEnd"/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» (5 раз).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 - сидя на полу, руки с верёвочкой на коленях.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1- наклон вперёд;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 –вернуться в и. п.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5. «Уголок» (5 раз). </w:t>
      </w: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п.: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 - сидя на полу верёвочка лежит на ногах, руки в упоре за спиной. 1- поднять прямые ноги вверх; 2 – вернуться в и. п.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6. Прыжки «Через верёвочку вперёд назад» (4-5- раз).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 - ноги вместе, руки на поясе.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1- прыжок вперёд;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 – прыжок назад (4 раза в чередование с ходьбой). Первое упражнение «Мы сильные».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 - стоя ноги на ширине плеч, верёвочка в обеих руках.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1- медленно поднять руки в верх;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2- вернуться в и. п.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и. п. - принять.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- Упражнение закончили.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i/>
          <w:iCs/>
          <w:color w:val="262626"/>
          <w:sz w:val="24"/>
          <w:szCs w:val="24"/>
          <w:lang w:eastAsia="ru-RU"/>
        </w:rPr>
        <w:lastRenderedPageBreak/>
        <w:t>ОВД.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1. Прыжки на двух ногах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перепрыгивая предметы. (бруски)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2. Ходьба по канату приставными шагами.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3. Возвращаемся ходьба «слоники».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Подвижная игра «Репка» 2-3 раза.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Сверху репка зелена идут по кругу вокруг «репки»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Посерёдке толста,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К концу востра,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Прячет хвост под себя.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1, 2, 3- хлопают в ладоши.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Нас ты «репка» догони. Убегают, «репка» их догоняет.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Игра малой подвижности «Холодно - Жарко».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Дети садятся в свободных позах. «Подул холодный северный ветер» (дети съёжились в комочек2. «Выглянуло солнышко, можно греться» (дети расслабились, улыбаются). Для напряжения и расслабления мышц туловища. Повторить 3-4 раза.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ru-RU"/>
        </w:rPr>
        <w:t>Повтор упражнения (4-5 раз).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 пояс, ноги вместе,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перепрыгивать каждый брусок.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Руки на поясе, спину держать прямо, ножка догоняет ножку.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262626"/>
          <w:sz w:val="24"/>
          <w:szCs w:val="24"/>
          <w:lang w:eastAsia="ru-RU"/>
        </w:rPr>
        <w:t>Сначала идёт правая нога, затем голова и туловище - затем левая нога.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Заключительная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3 минуты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-Разная ходьба по залу, восстанавливаем дыхание "Вдох-Выдох"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Чем мы занимались на занятие?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как называется игра в которую мы играли?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А мне больше всего на занятие понравились как занимались …, они правильно выполняли упражнения….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Построение в шеренгу. Под марш дети выходят из зала.</w:t>
      </w:r>
    </w:p>
    <w:p w:rsidR="006F404F" w:rsidRPr="006F404F" w:rsidRDefault="006F404F" w:rsidP="006F404F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  <w:lang w:eastAsia="ru-RU"/>
        </w:rPr>
      </w:pPr>
      <w:r w:rsidRPr="006F404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Ребята вы показали себя ловкими, смелыми и быстрыми. Помогали друг другу. Молодцы</w:t>
      </w:r>
    </w:p>
    <w:p w:rsidR="003948DF" w:rsidRDefault="00F92ACF"/>
    <w:sectPr w:rsidR="003948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081"/>
    <w:rsid w:val="0051399E"/>
    <w:rsid w:val="006207BA"/>
    <w:rsid w:val="006F404F"/>
    <w:rsid w:val="00A42081"/>
    <w:rsid w:val="00A44695"/>
    <w:rsid w:val="00F92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042884"/>
  <w15:chartTrackingRefBased/>
  <w15:docId w15:val="{B78CB7DC-9A45-424E-9A90-F05B09066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F40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75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680</Words>
  <Characters>3882</Characters>
  <Application>Microsoft Office Word</Application>
  <DocSecurity>0</DocSecurity>
  <Lines>32</Lines>
  <Paragraphs>9</Paragraphs>
  <ScaleCrop>false</ScaleCrop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</cp:revision>
  <dcterms:created xsi:type="dcterms:W3CDTF">2021-01-07T10:51:00Z</dcterms:created>
  <dcterms:modified xsi:type="dcterms:W3CDTF">2022-04-06T11:09:00Z</dcterms:modified>
</cp:coreProperties>
</file>