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B0" w:rsidRDefault="007265B0" w:rsidP="007265B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265B0">
        <w:rPr>
          <w:rFonts w:ascii="Times New Roman" w:hAnsi="Times New Roman" w:cs="Times New Roman"/>
          <w:bCs/>
          <w:sz w:val="28"/>
          <w:szCs w:val="28"/>
        </w:rPr>
        <w:t xml:space="preserve">Побызакова Элла Леонидовна, </w:t>
      </w:r>
    </w:p>
    <w:p w:rsidR="007265B0" w:rsidRDefault="007265B0" w:rsidP="007265B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265B0">
        <w:rPr>
          <w:rFonts w:ascii="Times New Roman" w:hAnsi="Times New Roman" w:cs="Times New Roman"/>
          <w:bCs/>
          <w:sz w:val="28"/>
          <w:szCs w:val="28"/>
        </w:rPr>
        <w:t xml:space="preserve">учитель русского языка и литературы </w:t>
      </w:r>
    </w:p>
    <w:p w:rsidR="007265B0" w:rsidRDefault="007265B0" w:rsidP="007265B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265B0">
        <w:rPr>
          <w:rFonts w:ascii="Times New Roman" w:hAnsi="Times New Roman" w:cs="Times New Roman"/>
          <w:bCs/>
          <w:sz w:val="28"/>
          <w:szCs w:val="28"/>
        </w:rPr>
        <w:t>Государственного бюджетного общеобразовательного учреждения Республики Хакасия «Аскизская школа-интернат»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7265B0" w:rsidRPr="007265B0" w:rsidRDefault="007265B0" w:rsidP="007265B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Республика Хакасия, с.Аскиз</w:t>
      </w:r>
      <w:r w:rsidRPr="007265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65B0" w:rsidRDefault="007265B0" w:rsidP="00FB1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8F7" w:rsidRPr="00FB18EE" w:rsidRDefault="00E728F7" w:rsidP="00FB1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8EE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7265B0">
        <w:rPr>
          <w:rFonts w:ascii="Times New Roman" w:hAnsi="Times New Roman" w:cs="Times New Roman"/>
          <w:b/>
          <w:bCs/>
          <w:sz w:val="28"/>
          <w:szCs w:val="28"/>
        </w:rPr>
        <w:t>тегрированный</w:t>
      </w:r>
      <w:r w:rsidR="008A4043" w:rsidRPr="00FB18EE">
        <w:rPr>
          <w:rFonts w:ascii="Times New Roman" w:hAnsi="Times New Roman" w:cs="Times New Roman"/>
          <w:b/>
          <w:bCs/>
          <w:sz w:val="28"/>
          <w:szCs w:val="28"/>
        </w:rPr>
        <w:t xml:space="preserve"> урок как одна из э</w:t>
      </w:r>
      <w:r w:rsidRPr="00FB18EE">
        <w:rPr>
          <w:rFonts w:ascii="Times New Roman" w:hAnsi="Times New Roman" w:cs="Times New Roman"/>
          <w:b/>
          <w:bCs/>
          <w:sz w:val="28"/>
          <w:szCs w:val="28"/>
        </w:rPr>
        <w:t>ффективных форм ра</w:t>
      </w:r>
      <w:r w:rsidR="006E0BE7" w:rsidRPr="00FB18E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FB18EE">
        <w:rPr>
          <w:rFonts w:ascii="Times New Roman" w:hAnsi="Times New Roman" w:cs="Times New Roman"/>
          <w:b/>
          <w:bCs/>
          <w:sz w:val="28"/>
          <w:szCs w:val="28"/>
        </w:rPr>
        <w:t>вития познавательной деятельности детей с ОВЗ.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E728F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Термин «интеграция» все чаще и чаще используется в научной педагогической литературе. Латинское слово «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integratio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>» имеет значение «восстановление, восполнение». Я.А.Коменский, К.Д.Ушинский, В.А.Сухомлинский и другие прогрессивные педагоги разных эпох подчеркивали необходимость установления взаимосвязей между отдельными учебными предметами для повышения эффективности обучения и формирования целостной картины окружающего мира и научной системы знаний в сознани</w:t>
      </w:r>
      <w:r w:rsidR="00E55310" w:rsidRPr="00FB18EE">
        <w:rPr>
          <w:rFonts w:ascii="Times New Roman" w:hAnsi="Times New Roman" w:cs="Times New Roman"/>
          <w:sz w:val="28"/>
          <w:szCs w:val="28"/>
        </w:rPr>
        <w:t>и учащихся</w:t>
      </w:r>
      <w:r w:rsidRPr="00FB18EE">
        <w:rPr>
          <w:rFonts w:ascii="Times New Roman" w:hAnsi="Times New Roman" w:cs="Times New Roman"/>
          <w:sz w:val="28"/>
          <w:szCs w:val="28"/>
        </w:rPr>
        <w:t>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Интеграция позволяет детям перейти от изолированного рассмотрения различных явлений действительности к их обобщенному изучению. На интегрированных уроках повышаются уровень знаний по предмету, уровень интеллектуальной деятельности, познавательный интерес школьников.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Интеграция учебного материала способствует развитию творческого, логического и вариативного мышления учащихся, позволяет им применять полученные знания в реальных условиях, является одним из суще</w:t>
      </w:r>
      <w:r w:rsidR="005515A8" w:rsidRPr="00FB18EE">
        <w:rPr>
          <w:rFonts w:ascii="Times New Roman" w:hAnsi="Times New Roman" w:cs="Times New Roman"/>
          <w:sz w:val="28"/>
          <w:szCs w:val="28"/>
        </w:rPr>
        <w:t xml:space="preserve">ственных факторов воспитания </w:t>
      </w:r>
      <w:r w:rsidRPr="00FB18EE">
        <w:rPr>
          <w:rFonts w:ascii="Times New Roman" w:hAnsi="Times New Roman" w:cs="Times New Roman"/>
          <w:sz w:val="28"/>
          <w:szCs w:val="28"/>
        </w:rPr>
        <w:t>культуры и личностных качеств.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Именно интегрированные уроки позволяют: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 xml:space="preserve">- </w:t>
      </w:r>
      <w:r w:rsidR="00E55310" w:rsidRPr="00FB18EE">
        <w:rPr>
          <w:rFonts w:ascii="Times New Roman" w:hAnsi="Times New Roman" w:cs="Times New Roman"/>
          <w:sz w:val="28"/>
          <w:szCs w:val="28"/>
        </w:rPr>
        <w:t xml:space="preserve">объединить изучаемые в </w:t>
      </w:r>
      <w:r w:rsidRPr="00FB18EE">
        <w:rPr>
          <w:rFonts w:ascii="Times New Roman" w:hAnsi="Times New Roman" w:cs="Times New Roman"/>
          <w:sz w:val="28"/>
          <w:szCs w:val="28"/>
        </w:rPr>
        <w:t xml:space="preserve"> школе дисциплины за счет использования взаимосвязей между учебными предметами, которые дают возможность выстроить целостное представление об изучаемых действиях, явлениях, процессах;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повысить эффективность достижения образовательных целей и задач, которые стоят перед каждым учебным предметом, задействованным в интеграции;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создать условия для сохранности психического здоровья школьников за счет регулярной рациональной смены видов учебной деятельности;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развить навыки продуктивного общения.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Дети с отклонениями в развитии, в отличие от нормально развитых детей, трудно усваивают учебный материал, у них низкая работоспосо</w:t>
      </w:r>
      <w:r w:rsidR="005515A8" w:rsidRPr="00FB18EE">
        <w:rPr>
          <w:rFonts w:ascii="Times New Roman" w:hAnsi="Times New Roman" w:cs="Times New Roman"/>
          <w:sz w:val="28"/>
          <w:szCs w:val="28"/>
        </w:rPr>
        <w:t xml:space="preserve">бность, неустойчивое внимание, </w:t>
      </w:r>
      <w:r w:rsidRPr="00FB18EE">
        <w:rPr>
          <w:rFonts w:ascii="Times New Roman" w:hAnsi="Times New Roman" w:cs="Times New Roman"/>
          <w:sz w:val="28"/>
          <w:szCs w:val="28"/>
        </w:rPr>
        <w:t xml:space="preserve">они быстро утомляемые, неусидчивые, слаборазвита память и мышление. И поэтому у таких детей наблюдается отсутствие или значительное снижение интереса к учёбе, к окружающей среде. Чтобы повысить интерес детей с нарушениями интеллекта к учёбе и общественной жизни в коррекционных школах используют на уроках форму интегрированного обучения, что способствует снятию перенапряжения, </w:t>
      </w:r>
      <w:r w:rsidRPr="00FB18EE">
        <w:rPr>
          <w:rFonts w:ascii="Times New Roman" w:hAnsi="Times New Roman" w:cs="Times New Roman"/>
          <w:sz w:val="28"/>
          <w:szCs w:val="28"/>
        </w:rPr>
        <w:lastRenderedPageBreak/>
        <w:t>перегрузки, утомляемости учащихся за счёт переключения их на разнообразные виды деятельности в ходе уроков.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С учетом</w:t>
      </w:r>
      <w:r w:rsidR="00E55310" w:rsidRPr="00FB18EE">
        <w:rPr>
          <w:rFonts w:ascii="Times New Roman" w:hAnsi="Times New Roman" w:cs="Times New Roman"/>
          <w:sz w:val="28"/>
          <w:szCs w:val="28"/>
        </w:rPr>
        <w:t xml:space="preserve"> возрастных особенностей</w:t>
      </w:r>
      <w:r w:rsidRPr="00FB18EE">
        <w:rPr>
          <w:rFonts w:ascii="Times New Roman" w:hAnsi="Times New Roman" w:cs="Times New Roman"/>
          <w:sz w:val="28"/>
          <w:szCs w:val="28"/>
        </w:rPr>
        <w:t xml:space="preserve"> школьников с нарушениями интеллекта, при организации интегрированного обучения появляется возможность показать мир в его многообразии с привлечением научных знаний, литературы, музыки, живописи, что способствует эмоциональному развитию личности ребенка и формированию его творческого мышления.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Различают три уровня интеграции содержания учебного материала:  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b/>
          <w:bCs/>
          <w:sz w:val="28"/>
          <w:szCs w:val="28"/>
        </w:rPr>
        <w:t>-  </w:t>
      </w:r>
      <w:proofErr w:type="spellStart"/>
      <w:r w:rsidRPr="00FB18EE">
        <w:rPr>
          <w:rFonts w:ascii="Times New Roman" w:hAnsi="Times New Roman" w:cs="Times New Roman"/>
          <w:b/>
          <w:bCs/>
          <w:sz w:val="28"/>
          <w:szCs w:val="28"/>
        </w:rPr>
        <w:t>внутрипредметная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> - интеграция понятий, знаний, умений и т.п. внутри отдельных учебных предметов;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</w:t>
      </w:r>
      <w:r w:rsidRPr="00FB18E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FB18EE">
        <w:rPr>
          <w:rFonts w:ascii="Times New Roman" w:hAnsi="Times New Roman" w:cs="Times New Roman"/>
          <w:b/>
          <w:bCs/>
          <w:sz w:val="28"/>
          <w:szCs w:val="28"/>
        </w:rPr>
        <w:t>межпредметная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> - синтез фактов, понятий, принципов и т.д. двух и более дисциплин;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</w:t>
      </w:r>
      <w:r w:rsidRPr="00FB18E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FB18EE">
        <w:rPr>
          <w:rFonts w:ascii="Times New Roman" w:hAnsi="Times New Roman" w:cs="Times New Roman"/>
          <w:b/>
          <w:bCs/>
          <w:sz w:val="28"/>
          <w:szCs w:val="28"/>
        </w:rPr>
        <w:t>транспредметная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> - синтез компонентов основного и дополнительного содержания образования.</w:t>
      </w:r>
    </w:p>
    <w:p w:rsidR="00410D5B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Примером первого уровня является систематизирование знаний внутри</w:t>
      </w:r>
      <w:r w:rsidR="00410D5B" w:rsidRPr="00FB18EE">
        <w:rPr>
          <w:rFonts w:ascii="Times New Roman" w:hAnsi="Times New Roman" w:cs="Times New Roman"/>
          <w:sz w:val="28"/>
          <w:szCs w:val="28"/>
        </w:rPr>
        <w:t xml:space="preserve"> определенной дисциплины - пере</w:t>
      </w:r>
      <w:r w:rsidRPr="00FB18EE">
        <w:rPr>
          <w:rFonts w:ascii="Times New Roman" w:hAnsi="Times New Roman" w:cs="Times New Roman"/>
          <w:sz w:val="28"/>
          <w:szCs w:val="28"/>
        </w:rPr>
        <w:t xml:space="preserve">ход от разрозненных фактов к их системе в процессе открытия нового закона, уточнения картины мира. Интеграция этого уровня – 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внутрипредметная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>, - она направлена на «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спресование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» материала в крупные блоки, что, в конечном счете, ведет к изменению структуры содержания дисциплины. 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   </w:t>
      </w:r>
      <w:proofErr w:type="spellStart"/>
      <w:r w:rsidR="00410D5B" w:rsidRPr="00FB18EE">
        <w:rPr>
          <w:rFonts w:ascii="Times New Roman" w:hAnsi="Times New Roman" w:cs="Times New Roman"/>
          <w:sz w:val="28"/>
          <w:szCs w:val="28"/>
        </w:rPr>
        <w:t>М</w:t>
      </w:r>
      <w:r w:rsidRPr="00FB18EE">
        <w:rPr>
          <w:rFonts w:ascii="Times New Roman" w:hAnsi="Times New Roman" w:cs="Times New Roman"/>
          <w:sz w:val="28"/>
          <w:szCs w:val="28"/>
        </w:rPr>
        <w:t>ежпредметная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 интеграция - проявляется в использовании законов, теорий, методов одной учебной дисциплины при изучении другой. Осуществленная на этом уровне систематизация содержания приводит к такому познавательному результату, как формирование целостной картины мира в сознании учащихся</w:t>
      </w:r>
      <w:r w:rsidR="005515A8" w:rsidRPr="00FB18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 интеграция существенно обогащает 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внутрипредметную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>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Интегрированный у</w:t>
      </w:r>
      <w:r w:rsidR="005515A8" w:rsidRPr="00FB18EE">
        <w:rPr>
          <w:rFonts w:ascii="Times New Roman" w:hAnsi="Times New Roman" w:cs="Times New Roman"/>
          <w:sz w:val="28"/>
          <w:szCs w:val="28"/>
        </w:rPr>
        <w:t>рок отличается от традиционного</w:t>
      </w:r>
      <w:r w:rsidRPr="00FB1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использованиеммежпредметных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 xml:space="preserve">Конкретно для проведения интегрированных уроков </w:t>
      </w:r>
      <w:r w:rsidR="00F1712A" w:rsidRPr="00FB18EE">
        <w:rPr>
          <w:rFonts w:ascii="Times New Roman" w:hAnsi="Times New Roman" w:cs="Times New Roman"/>
          <w:sz w:val="28"/>
          <w:szCs w:val="28"/>
        </w:rPr>
        <w:t>в корр</w:t>
      </w:r>
      <w:r w:rsidR="00115AAE" w:rsidRPr="00FB18EE">
        <w:rPr>
          <w:rFonts w:ascii="Times New Roman" w:hAnsi="Times New Roman" w:cs="Times New Roman"/>
          <w:sz w:val="28"/>
          <w:szCs w:val="28"/>
        </w:rPr>
        <w:t xml:space="preserve">. школе </w:t>
      </w:r>
      <w:r w:rsidRPr="00FB18EE">
        <w:rPr>
          <w:rFonts w:ascii="Times New Roman" w:hAnsi="Times New Roman" w:cs="Times New Roman"/>
          <w:sz w:val="28"/>
          <w:szCs w:val="28"/>
        </w:rPr>
        <w:t xml:space="preserve"> следующие условия: близость содержания ведущих тем предметов; логическая взаимосвязь предметов. </w:t>
      </w:r>
      <w:r w:rsidR="00F1712A" w:rsidRPr="00FB18EE">
        <w:rPr>
          <w:rFonts w:ascii="Times New Roman" w:hAnsi="Times New Roman" w:cs="Times New Roman"/>
          <w:sz w:val="28"/>
          <w:szCs w:val="28"/>
        </w:rPr>
        <w:t>«Н</w:t>
      </w:r>
      <w:r w:rsidRPr="00FB18EE">
        <w:rPr>
          <w:rFonts w:ascii="Times New Roman" w:hAnsi="Times New Roman" w:cs="Times New Roman"/>
          <w:sz w:val="28"/>
          <w:szCs w:val="28"/>
        </w:rPr>
        <w:t>е всякое объединение различных дисциплин в одном уроке автоматически становится интегрированным уроком. Необходима ведущая идея, реализация которой обеспечивает неразрывную связь, целостность данного урока».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 xml:space="preserve">Практика подтверждает хорошую интеграцию чтения и русского языка, чтения и музыки, математики и труда, </w:t>
      </w:r>
      <w:r w:rsidR="003201A5" w:rsidRPr="00FB18EE">
        <w:rPr>
          <w:rFonts w:ascii="Times New Roman" w:hAnsi="Times New Roman" w:cs="Times New Roman"/>
          <w:sz w:val="28"/>
          <w:szCs w:val="28"/>
        </w:rPr>
        <w:t xml:space="preserve">истории и математики, </w:t>
      </w:r>
      <w:r w:rsidRPr="00FB18EE">
        <w:rPr>
          <w:rFonts w:ascii="Times New Roman" w:hAnsi="Times New Roman" w:cs="Times New Roman"/>
          <w:sz w:val="28"/>
          <w:szCs w:val="28"/>
        </w:rPr>
        <w:t>ознакомления с окружающим миром и рисования или труда.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При планировании таких уроков учитывается следующее:</w:t>
      </w:r>
    </w:p>
    <w:p w:rsidR="0063601B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объединяются блоки знаний, поэтому чрезвычайно важно правильно определить главную цель такого урока, отражающую его специфику</w:t>
      </w:r>
      <w:r w:rsidR="0063601B" w:rsidRPr="00FB18EE">
        <w:rPr>
          <w:rFonts w:ascii="Times New Roman" w:hAnsi="Times New Roman" w:cs="Times New Roman"/>
          <w:sz w:val="28"/>
          <w:szCs w:val="28"/>
        </w:rPr>
        <w:t>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из содержания предметов берутся только те сведения, которые необходимы для реализации цели;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в содержании учебного материала устанавливается большое количество связей (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внепредметных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>);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lastRenderedPageBreak/>
        <w:t>- требуются тщательный выбор методов и средств обучения, а также определение оптимальной нагрузки различными видами деятельности учащихся на уроке.</w:t>
      </w:r>
    </w:p>
    <w:p w:rsidR="00A72047" w:rsidRPr="00FB18EE" w:rsidRDefault="006E0BE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О</w:t>
      </w:r>
      <w:r w:rsidR="00A72047" w:rsidRPr="00FB18EE">
        <w:rPr>
          <w:rFonts w:ascii="Times New Roman" w:hAnsi="Times New Roman" w:cs="Times New Roman"/>
          <w:sz w:val="28"/>
          <w:szCs w:val="28"/>
        </w:rPr>
        <w:t xml:space="preserve">собое значение при </w:t>
      </w:r>
      <w:proofErr w:type="spellStart"/>
      <w:r w:rsidR="00A72047" w:rsidRPr="00FB18EE">
        <w:rPr>
          <w:rFonts w:ascii="Times New Roman" w:hAnsi="Times New Roman" w:cs="Times New Roman"/>
          <w:sz w:val="28"/>
          <w:szCs w:val="28"/>
        </w:rPr>
        <w:t>транспредметной</w:t>
      </w:r>
      <w:proofErr w:type="spellEnd"/>
      <w:r w:rsidR="00A72047" w:rsidRPr="00FB18EE">
        <w:rPr>
          <w:rFonts w:ascii="Times New Roman" w:hAnsi="Times New Roman" w:cs="Times New Roman"/>
          <w:sz w:val="28"/>
          <w:szCs w:val="28"/>
        </w:rPr>
        <w:t xml:space="preserve"> интеграции имеет выявление существенных связей, которые обеспечивают эффективное становление личности ребенка и являются закономерностями процесса интеграции содержания </w:t>
      </w:r>
      <w:r w:rsidR="003201A5" w:rsidRPr="00FB18EE">
        <w:rPr>
          <w:rFonts w:ascii="Times New Roman" w:hAnsi="Times New Roman" w:cs="Times New Roman"/>
          <w:sz w:val="28"/>
          <w:szCs w:val="28"/>
        </w:rPr>
        <w:t>основного</w:t>
      </w:r>
      <w:r w:rsidR="00A72047" w:rsidRPr="00FB18EE">
        <w:rPr>
          <w:rFonts w:ascii="Times New Roman" w:hAnsi="Times New Roman" w:cs="Times New Roman"/>
          <w:sz w:val="28"/>
          <w:szCs w:val="28"/>
        </w:rPr>
        <w:t xml:space="preserve"> обучения и дополнительного образования.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b/>
          <w:bCs/>
          <w:sz w:val="28"/>
          <w:szCs w:val="28"/>
        </w:rPr>
        <w:t>Методы и формы проведения интегрированных уроков в коррекционной школе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   </w:t>
      </w:r>
      <w:r w:rsidR="0063601B" w:rsidRPr="00FB18EE">
        <w:rPr>
          <w:rFonts w:ascii="Times New Roman" w:hAnsi="Times New Roman" w:cs="Times New Roman"/>
          <w:sz w:val="28"/>
          <w:szCs w:val="28"/>
        </w:rPr>
        <w:t xml:space="preserve">Особое внимание интегрированному обучению уделяется </w:t>
      </w:r>
      <w:r w:rsidRPr="00FB18EE">
        <w:rPr>
          <w:rFonts w:ascii="Times New Roman" w:hAnsi="Times New Roman" w:cs="Times New Roman"/>
          <w:sz w:val="28"/>
          <w:szCs w:val="28"/>
        </w:rPr>
        <w:t>в начальных классах  школ VIII вида. И это не случайно. Именно на начальной ступени обучения интеграция предметов в единое целое наиболее эффективна, так как младший школьник с нарушениями интеллекта целостно воспринимает окружающий мир, и для него не должно быть границ между предметами.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            Требования к планированию, организации и проведению интегрированных уроков в школе VIII вида: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определение системы таких уроков на целый год в каждом классе;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тщательное планирование каждого урока, выделение главных и сопутствующих целей;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моделирование содержания уроков, наполнение их только тем содержанием, которое поддерживает главную цель;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тщательный выбор типа и структуры урока, методов и средств обучения;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оптимальная нагрузка детей впечатлениями;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привлечение к проведению интегрированных уроков педагогов различных учебных предметов, специалистов.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   Методика работы на таком уроке предполагает широкое использование учебной техники, проблемных задач, работы с книгой, наглядности, групповых форм обучения; необходима также связь с внеклассной работой</w:t>
      </w:r>
      <w:r w:rsidR="00157696" w:rsidRPr="00FB18EE">
        <w:rPr>
          <w:rFonts w:ascii="Times New Roman" w:hAnsi="Times New Roman" w:cs="Times New Roman"/>
          <w:sz w:val="28"/>
          <w:szCs w:val="28"/>
        </w:rPr>
        <w:t xml:space="preserve">. </w:t>
      </w:r>
      <w:r w:rsidRPr="00FB18EE">
        <w:rPr>
          <w:rFonts w:ascii="Times New Roman" w:hAnsi="Times New Roman" w:cs="Times New Roman"/>
          <w:sz w:val="28"/>
          <w:szCs w:val="28"/>
        </w:rPr>
        <w:t>Первый этап - целевой. На втором этапе разрабатывается содержание урока</w:t>
      </w:r>
      <w:r w:rsidR="00157696" w:rsidRPr="00FB18EE">
        <w:rPr>
          <w:rFonts w:ascii="Times New Roman" w:hAnsi="Times New Roman" w:cs="Times New Roman"/>
          <w:sz w:val="28"/>
          <w:szCs w:val="28"/>
        </w:rPr>
        <w:t>.</w:t>
      </w:r>
      <w:r w:rsidRPr="00FB18EE">
        <w:rPr>
          <w:rFonts w:ascii="Times New Roman" w:hAnsi="Times New Roman" w:cs="Times New Roman"/>
          <w:sz w:val="28"/>
          <w:szCs w:val="28"/>
        </w:rPr>
        <w:t> Третьим этапом в подготовке урока является построение модели, которое осуществляется путем соотнесения каждого фрагмента содержания с определенными методами обучения, дающими возможность учителю выразить деятельность обучающегося различными вариантами учебных ситуаций, учебных заданий. Процессуальный этап завершает построенный сценарий. Он является конкретным наполнением и включает три составляющие: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деятельность учителя,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форму организации деятельности учащихся во взаимодействии с учителем,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деятельность учащихся по выполнению учебных заданий.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 Не следует забывать и еще об одной задаче в работе учителя - нравственном воспитании детей.</w:t>
      </w:r>
    </w:p>
    <w:p w:rsidR="00B9119E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 Значение интегрированных уроков велико. Они положительно влияют на развитие самостоятельности, познавательной активности и интересов учащихся с нарушениями интеллекта.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lastRenderedPageBreak/>
        <w:t>  Цель интегрированных уроков помочь учащимся с нарушениями интеллекта  в раскрытии  тем, идей, областей знаний, а так же развить способности, которые впоследствии могут привести к самостоятельному  определению выбора дальнейшего пути, социальной адаптации и реабилитации.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Данная цель достигается через решение следующих задач: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создание у ребенка с нарушениями интеллекта достаточно широкого, яркого представления о мире, в котором он живет, приобщение его к разговору с человеком и обществом, природой, культурой и искусством;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развитие творческих качеств, способности самостоятельно мыслить, планировать свою деятельность;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формирование у школьников с нарушенным интеллектом коммуникативных качеств, нравственных ценностей;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 xml:space="preserve">- развитие личностных качеств: доброты, чуткости, умения сопереживать, </w:t>
      </w:r>
      <w:proofErr w:type="gramStart"/>
      <w:r w:rsidRPr="00FB18EE">
        <w:rPr>
          <w:rFonts w:ascii="Times New Roman" w:hAnsi="Times New Roman" w:cs="Times New Roman"/>
          <w:sz w:val="28"/>
          <w:szCs w:val="28"/>
        </w:rPr>
        <w:t>самоуважения .</w:t>
      </w:r>
      <w:proofErr w:type="gramEnd"/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Для достижения поставленных целей и задач используются разнообразные формы организации уроков: урок-викторина, урок-экскурсия, урок-пут</w:t>
      </w:r>
      <w:r w:rsidR="00FB18EE" w:rsidRPr="00FB18EE">
        <w:rPr>
          <w:rFonts w:ascii="Times New Roman" w:hAnsi="Times New Roman" w:cs="Times New Roman"/>
          <w:sz w:val="28"/>
          <w:szCs w:val="28"/>
        </w:rPr>
        <w:t xml:space="preserve">ешествие, урок-сказка и т. п., </w:t>
      </w:r>
      <w:r w:rsidRPr="00FB18EE">
        <w:rPr>
          <w:rFonts w:ascii="Times New Roman" w:hAnsi="Times New Roman" w:cs="Times New Roman"/>
          <w:sz w:val="28"/>
          <w:szCs w:val="28"/>
        </w:rPr>
        <w:t>а также средства: художественная литература, изобразительное искусство, музыка, киноискусство и др., способы стимулирования и поддержания мотивации.</w:t>
      </w:r>
    </w:p>
    <w:p w:rsidR="00B9119E" w:rsidRPr="00FB18EE" w:rsidRDefault="00B9119E" w:rsidP="00FB18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</w:t>
      </w:r>
      <w:r w:rsidRPr="00FB18E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Интегрированные уроки нужно строить на объединении достаточно близких областей знаний, что позволяет перейти от локального, изолированного рассмотрения различных явлений действительности к их взаимосвязанному, комплексному изучению, что помогает детям с нарушенным интеллектом в усвоении учебного материала, развивает познавательную активность, вызывает интерес к обучению.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 При проведении интегрированных уроков появляется возможность привлечения педагогов различных учебных предметов, что дает возможность строгие научные знания дополнять средствами литературы, музыки, живописи. Это, несомненно, вызывает интерес учащихся с нарушениями интеллекта, повышает мотивацию к обучению, в тоже время способствует эмоциональному развитию личности ребенка и формированию его мышления, развития познавательных процессов.  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Преимущества интегрированных уроков заключаются в том, что они:</w:t>
      </w:r>
      <w:r w:rsidRPr="00FB18EE">
        <w:rPr>
          <w:rFonts w:ascii="Times New Roman" w:hAnsi="Times New Roman" w:cs="Times New Roman"/>
          <w:sz w:val="28"/>
          <w:szCs w:val="28"/>
        </w:rPr>
        <w:br/>
        <w:t>    - способствуют повышению мотивации учения, формированию познавательного интереса учащихся, целостной научной картины мира и рассмотрению явления с нескольких сторон;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- в большей степени, чем обычные уроки, способствуют развитию речи, формированию умения учащихся сравнивать, обобщать, делать выводы, интенсификации учебно-воспитательного процесса, снимают перенапряжение, перегрузку;</w:t>
      </w:r>
      <w:r w:rsidRPr="00FB18EE">
        <w:rPr>
          <w:rFonts w:ascii="Times New Roman" w:hAnsi="Times New Roman" w:cs="Times New Roman"/>
          <w:sz w:val="28"/>
          <w:szCs w:val="28"/>
        </w:rPr>
        <w:br/>
        <w:t>     - не только углубляют представление о предмете, расширяют кругозор, но и способствуют формированию разносторонне развитой, гармонически и интеллектуально развитой личности.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lastRenderedPageBreak/>
        <w:t>- интеграция является источником нахождения новых связей между фактами, которые подтверждают или углубляют определенные выводы, наблюдения учащихся в различных предметах.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Структура интегрированных уроков отличается: четкостью, компактностью, сжатостью, логической взаимообусловленностью учебного материала на каждом этапе урока, большой информативной емкостью материала. Задача интеграции состоит в том, чтобы помочь учителям осуществлять объединение отдельных частей разных предметов в единое целое при наличии одних и тех же целей и функций обучения.   Интегрированные уроки помогают детям соединить получаемые знания в единую систему.  Интегрированный процесс обучения способствует тому, что знания приобретают качества системности, умения становятся обобщенными, комплексными, развиваются все виды мышления: практически-действенное, наглядно-образное, словесно-логическое.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Методической основой интегрированного подхода к обучению является установление  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18E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B18EE">
        <w:rPr>
          <w:rFonts w:ascii="Times New Roman" w:hAnsi="Times New Roman" w:cs="Times New Roman"/>
          <w:sz w:val="28"/>
          <w:szCs w:val="28"/>
        </w:rPr>
        <w:t xml:space="preserve"> связей в усвоении предметов и понимание закономерностей всего существующего в мире. А это возможно при условии многократного возвращения к понятиям на разных уроках, их углубление и обогащение.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 Следовательно, за основу интеграции может быть взят любой урок, в содержание которого будет включена та группа понятий, которая относится к данному учебному предмету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>Интегрированные уроки, обращенные к личности ученика, способствуют его всестороннему развитию, активизации мыслительных процессов, побуждают к обобщению знаний, относящимся к разным наукам.</w:t>
      </w:r>
    </w:p>
    <w:p w:rsidR="00A72047" w:rsidRPr="00FB18EE" w:rsidRDefault="00A72047" w:rsidP="00FB18EE">
      <w:pPr>
        <w:jc w:val="both"/>
        <w:rPr>
          <w:rFonts w:ascii="Times New Roman" w:hAnsi="Times New Roman" w:cs="Times New Roman"/>
          <w:sz w:val="28"/>
          <w:szCs w:val="28"/>
        </w:rPr>
      </w:pPr>
      <w:r w:rsidRPr="00FB18EE">
        <w:rPr>
          <w:rFonts w:ascii="Times New Roman" w:hAnsi="Times New Roman" w:cs="Times New Roman"/>
          <w:sz w:val="28"/>
          <w:szCs w:val="28"/>
        </w:rPr>
        <w:t xml:space="preserve">Из всего сказанного можно сделать вывод, что организация и проведение интегрированных уроков в </w:t>
      </w:r>
      <w:r w:rsidR="00157696" w:rsidRPr="00FB18EE">
        <w:rPr>
          <w:rFonts w:ascii="Times New Roman" w:hAnsi="Times New Roman" w:cs="Times New Roman"/>
          <w:sz w:val="28"/>
          <w:szCs w:val="28"/>
        </w:rPr>
        <w:t>коррекционных</w:t>
      </w:r>
      <w:r w:rsidRPr="00FB18EE">
        <w:rPr>
          <w:rFonts w:ascii="Times New Roman" w:hAnsi="Times New Roman" w:cs="Times New Roman"/>
          <w:sz w:val="28"/>
          <w:szCs w:val="28"/>
        </w:rPr>
        <w:t xml:space="preserve"> школах VIII вида для детей с нарушениями интеллекта отвечает задачам личностно-ориентированного обучения.</w:t>
      </w:r>
    </w:p>
    <w:p w:rsidR="00D44B99" w:rsidRPr="00FB18EE" w:rsidRDefault="00D44B99">
      <w:pPr>
        <w:rPr>
          <w:rFonts w:ascii="Times New Roman" w:hAnsi="Times New Roman" w:cs="Times New Roman"/>
          <w:sz w:val="28"/>
          <w:szCs w:val="28"/>
        </w:rPr>
      </w:pPr>
    </w:p>
    <w:sectPr w:rsidR="00D44B99" w:rsidRPr="00FB18EE" w:rsidSect="00EA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2051C"/>
    <w:multiLevelType w:val="multilevel"/>
    <w:tmpl w:val="6D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7"/>
    <w:rsid w:val="00115AAE"/>
    <w:rsid w:val="00157696"/>
    <w:rsid w:val="00193EDC"/>
    <w:rsid w:val="00316F26"/>
    <w:rsid w:val="003201A5"/>
    <w:rsid w:val="00410D5B"/>
    <w:rsid w:val="004468FE"/>
    <w:rsid w:val="005515A8"/>
    <w:rsid w:val="00581493"/>
    <w:rsid w:val="0063601B"/>
    <w:rsid w:val="00643120"/>
    <w:rsid w:val="006E0BE7"/>
    <w:rsid w:val="007265B0"/>
    <w:rsid w:val="008A4043"/>
    <w:rsid w:val="00A72047"/>
    <w:rsid w:val="00B86D7E"/>
    <w:rsid w:val="00B9119E"/>
    <w:rsid w:val="00D44B99"/>
    <w:rsid w:val="00E55310"/>
    <w:rsid w:val="00E728F7"/>
    <w:rsid w:val="00EA72D3"/>
    <w:rsid w:val="00F1712A"/>
    <w:rsid w:val="00FB1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439ED-969E-4CF3-9C6B-6D430710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C323-CEB1-4BAA-86C6-5C576C47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пользователь</cp:lastModifiedBy>
  <cp:revision>2</cp:revision>
  <dcterms:created xsi:type="dcterms:W3CDTF">2021-12-28T14:58:00Z</dcterms:created>
  <dcterms:modified xsi:type="dcterms:W3CDTF">2021-12-28T14:58:00Z</dcterms:modified>
</cp:coreProperties>
</file>