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D1" w:rsidRDefault="009644D1" w:rsidP="004F47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5D4">
        <w:rPr>
          <w:rFonts w:ascii="Times New Roman" w:hAnsi="Times New Roman" w:cs="Times New Roman"/>
          <w:b/>
          <w:sz w:val="28"/>
          <w:szCs w:val="28"/>
        </w:rPr>
        <w:t xml:space="preserve">Специфика и особенности работы </w:t>
      </w:r>
      <w:r w:rsidR="00C91F5C">
        <w:rPr>
          <w:rFonts w:ascii="Times New Roman" w:hAnsi="Times New Roman" w:cs="Times New Roman"/>
          <w:b/>
          <w:sz w:val="28"/>
          <w:szCs w:val="28"/>
        </w:rPr>
        <w:t>концертмейстера с учащимися ДШИ</w:t>
      </w:r>
    </w:p>
    <w:p w:rsidR="00C91F5C" w:rsidRPr="00F73B2A" w:rsidRDefault="009644D1" w:rsidP="002D1AD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B2A">
        <w:rPr>
          <w:rFonts w:ascii="Times New Roman" w:hAnsi="Times New Roman" w:cs="Times New Roman"/>
          <w:sz w:val="28"/>
          <w:szCs w:val="28"/>
        </w:rPr>
        <w:t>Деятельность преподавателе</w:t>
      </w:r>
      <w:r w:rsidR="00C91F5C">
        <w:rPr>
          <w:rFonts w:ascii="Times New Roman" w:hAnsi="Times New Roman" w:cs="Times New Roman"/>
          <w:sz w:val="28"/>
          <w:szCs w:val="28"/>
        </w:rPr>
        <w:t>й практически всех отделений Детской школы искусств</w:t>
      </w:r>
      <w:r w:rsidRPr="00F73B2A">
        <w:rPr>
          <w:rFonts w:ascii="Times New Roman" w:hAnsi="Times New Roman" w:cs="Times New Roman"/>
          <w:sz w:val="28"/>
          <w:szCs w:val="28"/>
        </w:rPr>
        <w:t xml:space="preserve"> </w:t>
      </w:r>
      <w:r w:rsidR="00AD6753" w:rsidRPr="00F73B2A">
        <w:rPr>
          <w:rFonts w:ascii="Times New Roman" w:hAnsi="Times New Roman" w:cs="Times New Roman"/>
          <w:sz w:val="28"/>
          <w:szCs w:val="28"/>
        </w:rPr>
        <w:t xml:space="preserve">неразрывно связана </w:t>
      </w:r>
      <w:r w:rsidRPr="00F73B2A">
        <w:rPr>
          <w:rFonts w:ascii="Times New Roman" w:hAnsi="Times New Roman" w:cs="Times New Roman"/>
          <w:sz w:val="28"/>
          <w:szCs w:val="28"/>
        </w:rPr>
        <w:t>с</w:t>
      </w:r>
      <w:r w:rsidR="00FD7DEE" w:rsidRPr="00F73B2A">
        <w:rPr>
          <w:rFonts w:ascii="Times New Roman" w:hAnsi="Times New Roman" w:cs="Times New Roman"/>
          <w:sz w:val="28"/>
          <w:szCs w:val="28"/>
        </w:rPr>
        <w:t xml:space="preserve"> деятельностью концертмейстера, </w:t>
      </w:r>
      <w:r w:rsidR="00AC3ABB" w:rsidRPr="00F73B2A">
        <w:rPr>
          <w:rFonts w:ascii="Times New Roman" w:eastAsia="Calibri" w:hAnsi="Times New Roman" w:cs="Times New Roman"/>
          <w:sz w:val="28"/>
          <w:szCs w:val="28"/>
        </w:rPr>
        <w:t>который</w:t>
      </w:r>
      <w:r w:rsidR="00ED6D76" w:rsidRPr="00F73B2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8231B7" w:rsidRPr="00F73B2A">
        <w:rPr>
          <w:rFonts w:ascii="Times New Roman" w:eastAsia="Calibri" w:hAnsi="Times New Roman" w:cs="Times New Roman"/>
          <w:sz w:val="28"/>
          <w:szCs w:val="28"/>
        </w:rPr>
        <w:t>необходим на разных этапах работы</w:t>
      </w:r>
      <w:r w:rsidR="005349DD" w:rsidRPr="00F73B2A">
        <w:rPr>
          <w:rFonts w:ascii="Times New Roman" w:eastAsia="Calibri" w:hAnsi="Times New Roman" w:cs="Times New Roman"/>
          <w:sz w:val="28"/>
          <w:szCs w:val="28"/>
        </w:rPr>
        <w:t xml:space="preserve"> с учениками-солистами, ансамблями, коллективами</w:t>
      </w:r>
      <w:r w:rsidR="00F73B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31B7" w:rsidRPr="00F73B2A">
        <w:rPr>
          <w:rFonts w:ascii="Times New Roman" w:eastAsia="Calibri" w:hAnsi="Times New Roman" w:cs="Times New Roman"/>
          <w:sz w:val="28"/>
          <w:szCs w:val="28"/>
        </w:rPr>
        <w:t xml:space="preserve">– от </w:t>
      </w:r>
      <w:r w:rsidR="00ED6D76" w:rsidRPr="00F73B2A">
        <w:rPr>
          <w:rFonts w:ascii="Times New Roman" w:eastAsia="Calibri" w:hAnsi="Times New Roman" w:cs="Times New Roman"/>
          <w:sz w:val="28"/>
          <w:szCs w:val="28"/>
        </w:rPr>
        <w:t>работы</w:t>
      </w:r>
      <w:r w:rsidR="008231B7" w:rsidRPr="00F73B2A">
        <w:rPr>
          <w:rFonts w:ascii="Times New Roman" w:eastAsia="Calibri" w:hAnsi="Times New Roman" w:cs="Times New Roman"/>
          <w:sz w:val="28"/>
          <w:szCs w:val="28"/>
        </w:rPr>
        <w:t xml:space="preserve"> в классе до выступления перед зрителями на</w:t>
      </w:r>
      <w:r w:rsidR="00ED6D76" w:rsidRPr="00F73B2A">
        <w:rPr>
          <w:rFonts w:ascii="Calibri" w:eastAsia="Calibri" w:hAnsi="Calibri" w:cs="Times New Roman"/>
          <w:sz w:val="28"/>
          <w:szCs w:val="28"/>
        </w:rPr>
        <w:t xml:space="preserve"> </w:t>
      </w:r>
      <w:r w:rsidR="008231B7" w:rsidRPr="00F73B2A">
        <w:rPr>
          <w:rFonts w:ascii="Times New Roman" w:eastAsia="Calibri" w:hAnsi="Times New Roman" w:cs="Times New Roman"/>
          <w:sz w:val="28"/>
          <w:szCs w:val="28"/>
        </w:rPr>
        <w:t xml:space="preserve">сцене. </w:t>
      </w:r>
    </w:p>
    <w:p w:rsidR="00614D70" w:rsidRPr="00F73B2A" w:rsidRDefault="00614D70" w:rsidP="002D1AD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B2A">
        <w:rPr>
          <w:rFonts w:ascii="Times New Roman" w:eastAsia="Calibri" w:hAnsi="Times New Roman" w:cs="Times New Roman"/>
          <w:sz w:val="28"/>
          <w:szCs w:val="28"/>
        </w:rPr>
        <w:t xml:space="preserve">При обучении в профессиональных учебных заведениях </w:t>
      </w:r>
      <w:r w:rsidR="002E74F5" w:rsidRPr="00F73B2A">
        <w:rPr>
          <w:rFonts w:ascii="Times New Roman" w:eastAsia="Calibri" w:hAnsi="Times New Roman" w:cs="Times New Roman"/>
          <w:sz w:val="28"/>
          <w:szCs w:val="28"/>
        </w:rPr>
        <w:t xml:space="preserve">на занятиях по концертмейстерскому классу </w:t>
      </w:r>
      <w:r w:rsidR="0054134A" w:rsidRPr="00F73B2A">
        <w:rPr>
          <w:rFonts w:ascii="Times New Roman" w:eastAsia="Calibri" w:hAnsi="Times New Roman" w:cs="Times New Roman"/>
          <w:sz w:val="28"/>
          <w:szCs w:val="28"/>
        </w:rPr>
        <w:t>студентам-</w:t>
      </w:r>
      <w:r w:rsidRPr="00F73B2A">
        <w:rPr>
          <w:rFonts w:ascii="Times New Roman" w:eastAsia="Calibri" w:hAnsi="Times New Roman" w:cs="Times New Roman"/>
          <w:sz w:val="28"/>
          <w:szCs w:val="28"/>
        </w:rPr>
        <w:t xml:space="preserve">пианистам дают базовые знания, воспитывают такие </w:t>
      </w:r>
      <w:r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важные составляющие совместной игры, как слуховой контроль и многоплановое </w:t>
      </w:r>
      <w:r w:rsidR="00834F03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внимание концертмейстера, </w:t>
      </w:r>
      <w:r w:rsidR="002E74F5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прививают </w:t>
      </w:r>
      <w:r w:rsidR="00582CC8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умения выстраивать звуковой баланс, брать и держать верный темп, </w:t>
      </w:r>
      <w:r w:rsidRPr="00F73B2A">
        <w:rPr>
          <w:rFonts w:ascii="Times New Roman" w:eastAsia="Calibri" w:hAnsi="Times New Roman" w:cs="Times New Roman"/>
          <w:sz w:val="28"/>
          <w:szCs w:val="28"/>
        </w:rPr>
        <w:t>умения читать разную фактуру, выделяя главное, бегло читать с листа, транспонировать</w:t>
      </w:r>
      <w:r w:rsidR="00582CC8" w:rsidRPr="00F73B2A">
        <w:rPr>
          <w:rFonts w:ascii="Times New Roman" w:eastAsia="Calibri" w:hAnsi="Times New Roman" w:cs="Times New Roman"/>
          <w:sz w:val="28"/>
          <w:szCs w:val="28"/>
        </w:rPr>
        <w:t>.</w:t>
      </w:r>
      <w:r w:rsidR="00834F03" w:rsidRPr="00F73B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2CC8" w:rsidRPr="00F73B2A">
        <w:rPr>
          <w:rFonts w:ascii="Times New Roman" w:eastAsia="Calibri" w:hAnsi="Times New Roman" w:cs="Times New Roman"/>
          <w:sz w:val="28"/>
          <w:szCs w:val="28"/>
        </w:rPr>
        <w:t>Н</w:t>
      </w:r>
      <w:r w:rsidRPr="00F73B2A">
        <w:rPr>
          <w:rFonts w:ascii="Times New Roman" w:eastAsia="Calibri" w:hAnsi="Times New Roman" w:cs="Times New Roman"/>
          <w:sz w:val="28"/>
          <w:szCs w:val="28"/>
        </w:rPr>
        <w:t>о именно на практике, с годами приобретаются ценные умения и познаются тонкости искусства концертмейстера.</w:t>
      </w:r>
    </w:p>
    <w:p w:rsidR="00AA7C2E" w:rsidRDefault="00FD7DEE" w:rsidP="002D1AD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B2A">
        <w:rPr>
          <w:rFonts w:ascii="Times New Roman" w:eastAsia="Calibri" w:hAnsi="Times New Roman" w:cs="Times New Roman"/>
          <w:sz w:val="28"/>
          <w:szCs w:val="28"/>
        </w:rPr>
        <w:t xml:space="preserve">В деятельности концертмейстера </w:t>
      </w:r>
      <w:r w:rsidR="00582CC8" w:rsidRPr="00F73B2A">
        <w:rPr>
          <w:rFonts w:ascii="Times New Roman" w:eastAsia="Calibri" w:hAnsi="Times New Roman" w:cs="Times New Roman"/>
          <w:sz w:val="28"/>
          <w:szCs w:val="28"/>
        </w:rPr>
        <w:t xml:space="preserve">Детской школы искусств </w:t>
      </w:r>
      <w:r w:rsidRPr="00F73B2A">
        <w:rPr>
          <w:rFonts w:ascii="Times New Roman" w:eastAsia="Calibri" w:hAnsi="Times New Roman" w:cs="Times New Roman"/>
          <w:sz w:val="28"/>
          <w:szCs w:val="28"/>
        </w:rPr>
        <w:t>объединяются исполнительские, педагогические и психологические функции и в образовательном процессе, и в конце</w:t>
      </w:r>
      <w:r w:rsidR="004202E5" w:rsidRPr="00F73B2A">
        <w:rPr>
          <w:rFonts w:ascii="Times New Roman" w:eastAsia="Calibri" w:hAnsi="Times New Roman" w:cs="Times New Roman"/>
          <w:sz w:val="28"/>
          <w:szCs w:val="28"/>
        </w:rPr>
        <w:t>ртных или конкурсных ситуациях, когда и</w:t>
      </w:r>
      <w:r w:rsidR="004202E5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>менно концертмейстер</w:t>
      </w:r>
      <w:r w:rsidR="002E74F5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первых нот сопровождает игру ребенка на уроках, </w:t>
      </w:r>
      <w:r w:rsidR="004202E5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выходит с ребенком (солистом) на сцену и от </w:t>
      </w:r>
      <w:r w:rsidR="00834F03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4202E5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="00834F03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взрослого человека, его </w:t>
      </w:r>
      <w:r w:rsidR="004202E5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спокойствия, уверенности, зависит очень многое. </w:t>
      </w:r>
      <w:r w:rsidR="003A498C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выходом на сцену, на сцене, в</w:t>
      </w:r>
      <w:r w:rsidR="004202E5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данный конкретный момент концертмейстер должен видеть и чувствовать </w:t>
      </w:r>
      <w:r w:rsidR="003A498C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эмоциональное </w:t>
      </w:r>
      <w:r w:rsidR="004202E5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состояние ребенка, и</w:t>
      </w:r>
      <w:r w:rsidR="002E74F5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202E5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498C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это необходимо -  </w:t>
      </w:r>
      <w:r w:rsidR="004202E5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>спокойным и мягким, или наоборот более активным</w:t>
      </w:r>
      <w:r w:rsidR="003A498C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>, ярким,</w:t>
      </w:r>
      <w:r w:rsidR="004202E5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498C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>звучанием вступления и аккомпанемента передать ребенку верный настрой</w:t>
      </w:r>
      <w:r w:rsidR="004202E5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музыки</w:t>
      </w:r>
      <w:r w:rsidR="003A498C"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C0A07" w:rsidRPr="00F73B2A" w:rsidRDefault="00582CC8" w:rsidP="002D1AD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B2A">
        <w:rPr>
          <w:rFonts w:ascii="Times New Roman" w:hAnsi="Times New Roman" w:cs="Times New Roman"/>
          <w:sz w:val="28"/>
          <w:szCs w:val="28"/>
          <w:shd w:val="clear" w:color="auto" w:fill="FFFFFF"/>
        </w:rPr>
        <w:t>В процессе исполнения на сцене</w:t>
      </w:r>
      <w:r w:rsidRPr="00F73B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58EB" w:rsidRPr="00F73B2A">
        <w:rPr>
          <w:rFonts w:ascii="Times New Roman" w:eastAsia="Calibri" w:hAnsi="Times New Roman" w:cs="Times New Roman"/>
          <w:sz w:val="28"/>
          <w:szCs w:val="28"/>
        </w:rPr>
        <w:t xml:space="preserve">от концертмейстера требуется </w:t>
      </w:r>
      <w:r w:rsidRPr="00F73B2A">
        <w:rPr>
          <w:rFonts w:ascii="Times New Roman" w:eastAsia="Calibri" w:hAnsi="Times New Roman" w:cs="Times New Roman"/>
          <w:sz w:val="28"/>
          <w:szCs w:val="28"/>
        </w:rPr>
        <w:t xml:space="preserve">внимание к мельчайшим деталям, </w:t>
      </w:r>
      <w:r w:rsidRPr="00F73B2A">
        <w:rPr>
          <w:rFonts w:ascii="Times New Roman" w:hAnsi="Times New Roman" w:cs="Times New Roman"/>
          <w:sz w:val="28"/>
          <w:szCs w:val="28"/>
        </w:rPr>
        <w:t>моментам взятия и снятия звука, силе динамич</w:t>
      </w:r>
      <w:r w:rsidR="0041456B" w:rsidRPr="00F73B2A">
        <w:rPr>
          <w:rFonts w:ascii="Times New Roman" w:hAnsi="Times New Roman" w:cs="Times New Roman"/>
          <w:sz w:val="28"/>
          <w:szCs w:val="28"/>
        </w:rPr>
        <w:t>еских изменений, единству</w:t>
      </w:r>
      <w:r w:rsidRPr="00F73B2A">
        <w:rPr>
          <w:rFonts w:ascii="Times New Roman" w:hAnsi="Times New Roman" w:cs="Times New Roman"/>
          <w:sz w:val="28"/>
          <w:szCs w:val="28"/>
        </w:rPr>
        <w:t xml:space="preserve"> штрихов</w:t>
      </w:r>
      <w:r w:rsidR="0041456B" w:rsidRPr="00F73B2A">
        <w:rPr>
          <w:rFonts w:ascii="Times New Roman" w:hAnsi="Times New Roman" w:cs="Times New Roman"/>
          <w:sz w:val="28"/>
          <w:szCs w:val="28"/>
        </w:rPr>
        <w:t>, темповым отклонениям</w:t>
      </w:r>
      <w:r w:rsidR="000C0A07" w:rsidRPr="00F73B2A">
        <w:rPr>
          <w:rFonts w:ascii="Times New Roman" w:hAnsi="Times New Roman" w:cs="Times New Roman"/>
          <w:sz w:val="28"/>
          <w:szCs w:val="28"/>
        </w:rPr>
        <w:t>.</w:t>
      </w:r>
      <w:r w:rsidRPr="00F73B2A">
        <w:rPr>
          <w:rFonts w:ascii="Times New Roman" w:hAnsi="Times New Roman" w:cs="Times New Roman"/>
          <w:sz w:val="28"/>
          <w:szCs w:val="28"/>
        </w:rPr>
        <w:t xml:space="preserve"> </w:t>
      </w:r>
      <w:r w:rsidR="000C0A07" w:rsidRPr="00F73B2A">
        <w:rPr>
          <w:rFonts w:ascii="Times New Roman" w:hAnsi="Times New Roman" w:cs="Times New Roman"/>
          <w:sz w:val="28"/>
          <w:szCs w:val="28"/>
        </w:rPr>
        <w:t>Ребенок на сцене может забыть нотный текст, перейти не на ту цифру, сыграть без репризы, играть в другом темпе и здесь о</w:t>
      </w:r>
      <w:r w:rsidRPr="00F73B2A">
        <w:rPr>
          <w:rFonts w:ascii="Times New Roman" w:hAnsi="Times New Roman" w:cs="Times New Roman"/>
          <w:sz w:val="28"/>
          <w:szCs w:val="28"/>
        </w:rPr>
        <w:t xml:space="preserve">собенно </w:t>
      </w:r>
      <w:r w:rsidRPr="00F73B2A">
        <w:rPr>
          <w:rFonts w:ascii="Times New Roman" w:eastAsia="Calibri" w:hAnsi="Times New Roman" w:cs="Times New Roman"/>
          <w:sz w:val="28"/>
          <w:szCs w:val="28"/>
        </w:rPr>
        <w:t xml:space="preserve">важны </w:t>
      </w:r>
      <w:r w:rsidRPr="00F73B2A">
        <w:rPr>
          <w:rFonts w:ascii="Times New Roman" w:eastAsia="Calibri" w:hAnsi="Times New Roman" w:cs="Times New Roman"/>
          <w:sz w:val="28"/>
          <w:szCs w:val="28"/>
        </w:rPr>
        <w:lastRenderedPageBreak/>
        <w:t>собранность и быстрота реакции</w:t>
      </w:r>
      <w:r w:rsidR="000C0A07" w:rsidRPr="00F73B2A">
        <w:rPr>
          <w:rFonts w:ascii="Times New Roman" w:eastAsia="Calibri" w:hAnsi="Times New Roman" w:cs="Times New Roman"/>
          <w:sz w:val="28"/>
          <w:szCs w:val="28"/>
        </w:rPr>
        <w:t xml:space="preserve"> концертмейстера</w:t>
      </w:r>
      <w:r w:rsidRPr="00F73B2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C0A07" w:rsidRPr="00F73B2A">
        <w:rPr>
          <w:rFonts w:ascii="Times New Roman" w:eastAsia="Calibri" w:hAnsi="Times New Roman" w:cs="Times New Roman"/>
          <w:sz w:val="28"/>
          <w:szCs w:val="28"/>
        </w:rPr>
        <w:t>его помощь непосредственно во время исполнения, когда он может подхватить мелодию, аккуратно вернуть нужный темп, сделать более яркими динамические контрасты и т.д.</w:t>
      </w:r>
    </w:p>
    <w:p w:rsidR="000465C2" w:rsidRPr="00F73B2A" w:rsidRDefault="000465C2" w:rsidP="001419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B2A">
        <w:rPr>
          <w:rFonts w:ascii="Times New Roman" w:hAnsi="Times New Roman" w:cs="Times New Roman"/>
          <w:sz w:val="28"/>
          <w:szCs w:val="28"/>
        </w:rPr>
        <w:t>К</w:t>
      </w:r>
      <w:r w:rsidR="009B0C6D" w:rsidRPr="00F73B2A">
        <w:rPr>
          <w:rFonts w:ascii="Times New Roman" w:hAnsi="Times New Roman" w:cs="Times New Roman"/>
          <w:sz w:val="28"/>
          <w:szCs w:val="28"/>
        </w:rPr>
        <w:t>онцертмейстер</w:t>
      </w:r>
      <w:r w:rsidRPr="00F73B2A">
        <w:rPr>
          <w:rFonts w:ascii="Times New Roman" w:hAnsi="Times New Roman" w:cs="Times New Roman"/>
          <w:sz w:val="28"/>
          <w:szCs w:val="28"/>
        </w:rPr>
        <w:t xml:space="preserve">у </w:t>
      </w:r>
      <w:r w:rsidR="009B0C6D" w:rsidRPr="00F73B2A">
        <w:rPr>
          <w:rFonts w:ascii="Times New Roman" w:hAnsi="Times New Roman" w:cs="Times New Roman"/>
          <w:sz w:val="28"/>
          <w:szCs w:val="28"/>
        </w:rPr>
        <w:t xml:space="preserve"> </w:t>
      </w:r>
      <w:r w:rsidRPr="00F73B2A">
        <w:rPr>
          <w:rFonts w:ascii="Times New Roman" w:hAnsi="Times New Roman" w:cs="Times New Roman"/>
          <w:sz w:val="28"/>
          <w:szCs w:val="28"/>
        </w:rPr>
        <w:t xml:space="preserve">нередко приходится применять умения </w:t>
      </w:r>
      <w:r w:rsidR="009B0C6D" w:rsidRPr="00F73B2A">
        <w:rPr>
          <w:rFonts w:ascii="Times New Roman" w:hAnsi="Times New Roman" w:cs="Times New Roman"/>
          <w:sz w:val="28"/>
          <w:szCs w:val="28"/>
        </w:rPr>
        <w:t>аранжировщик</w:t>
      </w:r>
      <w:r w:rsidRPr="00F73B2A">
        <w:rPr>
          <w:rFonts w:ascii="Times New Roman" w:hAnsi="Times New Roman" w:cs="Times New Roman"/>
          <w:sz w:val="28"/>
          <w:szCs w:val="28"/>
        </w:rPr>
        <w:t>а</w:t>
      </w:r>
      <w:r w:rsidR="009B0C6D" w:rsidRPr="00F73B2A">
        <w:rPr>
          <w:rFonts w:ascii="Times New Roman" w:hAnsi="Times New Roman" w:cs="Times New Roman"/>
          <w:sz w:val="28"/>
          <w:szCs w:val="28"/>
        </w:rPr>
        <w:t>, композитор</w:t>
      </w:r>
      <w:r w:rsidRPr="00F73B2A">
        <w:rPr>
          <w:rFonts w:ascii="Times New Roman" w:hAnsi="Times New Roman" w:cs="Times New Roman"/>
          <w:sz w:val="28"/>
          <w:szCs w:val="28"/>
        </w:rPr>
        <w:t>а, особенно  на начальном этапе обучения, в младших классах. Приукрашивать простые песенки более интересным сопровождением, сочинять вступление, добавлять новые красивые гармонии, транспонировать, подбирать по слуху</w:t>
      </w:r>
      <w:r w:rsidR="002E74F5" w:rsidRPr="00F73B2A">
        <w:rPr>
          <w:rFonts w:ascii="Times New Roman" w:hAnsi="Times New Roman" w:cs="Times New Roman"/>
          <w:sz w:val="28"/>
          <w:szCs w:val="28"/>
        </w:rPr>
        <w:t xml:space="preserve">, используя умения, полученные концертмейстером по предметам гармонии, сольфеджио. </w:t>
      </w:r>
      <w:r w:rsidRPr="00F73B2A">
        <w:rPr>
          <w:rFonts w:ascii="Times New Roman" w:hAnsi="Times New Roman" w:cs="Times New Roman"/>
          <w:sz w:val="28"/>
          <w:szCs w:val="28"/>
        </w:rPr>
        <w:t>Для оказания помощи ученику концертмейстер может изменить ритмическое наполнение длинных нот, может внести дополнительные голоса и подголоски в существующую фактуру и здесь важно ощущение стиля и уместн</w:t>
      </w:r>
      <w:r w:rsidR="002E74F5" w:rsidRPr="00F73B2A">
        <w:rPr>
          <w:rFonts w:ascii="Times New Roman" w:hAnsi="Times New Roman" w:cs="Times New Roman"/>
          <w:sz w:val="28"/>
          <w:szCs w:val="28"/>
        </w:rPr>
        <w:t>ости таких  изменений, а концертмейстеру пригодятся  знания по истории музыки, музыкальному анализу.</w:t>
      </w:r>
    </w:p>
    <w:p w:rsidR="009B0C6D" w:rsidRDefault="00EB4195" w:rsidP="001419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B2A">
        <w:rPr>
          <w:rFonts w:ascii="Times New Roman" w:hAnsi="Times New Roman" w:cs="Times New Roman"/>
          <w:sz w:val="28"/>
          <w:szCs w:val="28"/>
        </w:rPr>
        <w:t>Иногда возможно внесение корректив в авторский вариант композитора,</w:t>
      </w:r>
      <w:r w:rsidR="009B0C6D" w:rsidRPr="00F73B2A">
        <w:rPr>
          <w:rFonts w:ascii="Times New Roman" w:hAnsi="Times New Roman" w:cs="Times New Roman"/>
          <w:sz w:val="28"/>
          <w:szCs w:val="28"/>
        </w:rPr>
        <w:t xml:space="preserve"> допустимы сокращения, облегчения и переложения фактуры. </w:t>
      </w:r>
    </w:p>
    <w:p w:rsidR="004F4772" w:rsidRPr="00F73B2A" w:rsidRDefault="00F73B2A" w:rsidP="002D1A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концертмейстера на разных отделениях </w:t>
      </w:r>
      <w:r w:rsidR="00387C77">
        <w:rPr>
          <w:rFonts w:ascii="Times New Roman" w:hAnsi="Times New Roman" w:cs="Times New Roman"/>
          <w:sz w:val="28"/>
          <w:szCs w:val="28"/>
        </w:rPr>
        <w:t>детских школ искусств существуют определенные особенности,</w:t>
      </w:r>
      <w:r>
        <w:rPr>
          <w:rFonts w:ascii="Times New Roman" w:hAnsi="Times New Roman" w:cs="Times New Roman"/>
          <w:sz w:val="28"/>
          <w:szCs w:val="28"/>
        </w:rPr>
        <w:t xml:space="preserve"> своя специфи</w:t>
      </w:r>
      <w:r w:rsidR="00AA7C2E">
        <w:rPr>
          <w:rFonts w:ascii="Times New Roman" w:hAnsi="Times New Roman" w:cs="Times New Roman"/>
          <w:sz w:val="28"/>
          <w:szCs w:val="28"/>
        </w:rPr>
        <w:t xml:space="preserve">ка, это касается законов </w:t>
      </w:r>
      <w:proofErr w:type="spellStart"/>
      <w:r w:rsidR="00AA7C2E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="00AA7C2E">
        <w:rPr>
          <w:rFonts w:ascii="Times New Roman" w:hAnsi="Times New Roman" w:cs="Times New Roman"/>
          <w:sz w:val="28"/>
          <w:szCs w:val="28"/>
        </w:rPr>
        <w:t xml:space="preserve">, динамики, дыхания, техники игры и </w:t>
      </w:r>
      <w:proofErr w:type="spellStart"/>
      <w:r w:rsidR="00AA7C2E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AA7C2E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F5C" w:rsidRPr="00F660CF" w:rsidRDefault="00387C77" w:rsidP="002D1A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Обычно начинающие концертмейстеры приходят работать в детскую школу искусств в определенный класс одного преподавателя,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в класс струнно-смычковых инструментов или только в класс хореографии</w:t>
      </w:r>
      <w:r w:rsidR="002D1A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 уже в процессе своей работы постигают тонкости концертмейстерского искусства именно в этих направлениях.  А в дальнейшем с легкостью постигают специфику работы концертмейстера и </w:t>
      </w:r>
      <w:r w:rsidR="00AA7C2E">
        <w:rPr>
          <w:rFonts w:ascii="Times New Roman" w:hAnsi="Times New Roman" w:cs="Times New Roman"/>
          <w:sz w:val="28"/>
          <w:szCs w:val="28"/>
        </w:rPr>
        <w:t>с другими специальностями</w:t>
      </w:r>
      <w:r>
        <w:rPr>
          <w:rFonts w:ascii="Times New Roman" w:hAnsi="Times New Roman" w:cs="Times New Roman"/>
          <w:sz w:val="28"/>
          <w:szCs w:val="28"/>
        </w:rPr>
        <w:t>, будь то класс деревянных или медных духовых инструментов, работа с хором и вокалистами, струнные народные инструменты и т.д</w:t>
      </w:r>
      <w:r w:rsidR="00AA7C2E">
        <w:rPr>
          <w:rFonts w:ascii="Times New Roman" w:hAnsi="Times New Roman" w:cs="Times New Roman"/>
          <w:sz w:val="28"/>
          <w:szCs w:val="28"/>
        </w:rPr>
        <w:t>.</w:t>
      </w:r>
      <w:r w:rsidR="007857C5" w:rsidRPr="00F73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5D4" w:rsidRPr="002D1AD6" w:rsidRDefault="004C20BF" w:rsidP="002D1AD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B2A">
        <w:rPr>
          <w:rFonts w:ascii="Times New Roman" w:eastAsia="Calibri" w:hAnsi="Times New Roman" w:cs="Times New Roman"/>
          <w:sz w:val="28"/>
          <w:szCs w:val="28"/>
        </w:rPr>
        <w:lastRenderedPageBreak/>
        <w:t>Творческая деятельность концертмейстера в школе иску</w:t>
      </w:r>
      <w:proofErr w:type="gramStart"/>
      <w:r w:rsidRPr="00F73B2A">
        <w:rPr>
          <w:rFonts w:ascii="Times New Roman" w:eastAsia="Calibri" w:hAnsi="Times New Roman" w:cs="Times New Roman"/>
          <w:sz w:val="28"/>
          <w:szCs w:val="28"/>
        </w:rPr>
        <w:t xml:space="preserve">сств </w:t>
      </w:r>
      <w:r w:rsidR="004225D4" w:rsidRPr="00F73B2A">
        <w:rPr>
          <w:rFonts w:ascii="Times New Roman" w:eastAsia="Calibri" w:hAnsi="Times New Roman" w:cs="Times New Roman"/>
          <w:sz w:val="28"/>
          <w:szCs w:val="28"/>
        </w:rPr>
        <w:t>пр</w:t>
      </w:r>
      <w:proofErr w:type="gramEnd"/>
      <w:r w:rsidR="004225D4" w:rsidRPr="00F73B2A">
        <w:rPr>
          <w:rFonts w:ascii="Times New Roman" w:eastAsia="Calibri" w:hAnsi="Times New Roman" w:cs="Times New Roman"/>
          <w:sz w:val="28"/>
          <w:szCs w:val="28"/>
        </w:rPr>
        <w:t>едполагает участие во внек</w:t>
      </w:r>
      <w:r w:rsidR="00AA7C2E">
        <w:rPr>
          <w:rFonts w:ascii="Times New Roman" w:eastAsia="Calibri" w:hAnsi="Times New Roman" w:cs="Times New Roman"/>
          <w:sz w:val="28"/>
          <w:szCs w:val="28"/>
        </w:rPr>
        <w:t>лассных мероприятиях, подготовку</w:t>
      </w:r>
      <w:r w:rsidR="004225D4" w:rsidRPr="00F73B2A">
        <w:rPr>
          <w:rFonts w:ascii="Times New Roman" w:eastAsia="Calibri" w:hAnsi="Times New Roman" w:cs="Times New Roman"/>
          <w:sz w:val="28"/>
          <w:szCs w:val="28"/>
        </w:rPr>
        <w:t xml:space="preserve"> и участие в музыкально-литературных вечерах.</w:t>
      </w:r>
      <w:r w:rsidR="002D1AD6">
        <w:rPr>
          <w:rFonts w:ascii="Times New Roman" w:eastAsia="Calibri" w:hAnsi="Times New Roman" w:cs="Times New Roman"/>
          <w:sz w:val="28"/>
          <w:szCs w:val="28"/>
        </w:rPr>
        <w:t xml:space="preserve"> Немного подробнее остановимся на работе концертмейстера в </w:t>
      </w:r>
      <w:r w:rsidR="0058373D" w:rsidRPr="00F73B2A">
        <w:rPr>
          <w:rFonts w:ascii="Times New Roman" w:eastAsia="Times New Roman" w:hAnsi="Times New Roman" w:cs="Times New Roman"/>
          <w:sz w:val="28"/>
          <w:szCs w:val="28"/>
        </w:rPr>
        <w:t>жанре литературно-музыкальной композиции</w:t>
      </w:r>
      <w:r w:rsidR="002D1AD6">
        <w:rPr>
          <w:rFonts w:ascii="Times New Roman" w:eastAsia="Times New Roman" w:hAnsi="Times New Roman" w:cs="Times New Roman"/>
          <w:sz w:val="28"/>
          <w:szCs w:val="28"/>
        </w:rPr>
        <w:t xml:space="preserve">, в котором </w:t>
      </w:r>
      <w:r w:rsidR="0058373D" w:rsidRPr="00F73B2A">
        <w:rPr>
          <w:rFonts w:ascii="Times New Roman" w:eastAsia="Times New Roman" w:hAnsi="Times New Roman" w:cs="Times New Roman"/>
          <w:sz w:val="28"/>
          <w:szCs w:val="28"/>
        </w:rPr>
        <w:t xml:space="preserve"> искусство концертмейстера </w:t>
      </w:r>
      <w:r w:rsidR="00D37654" w:rsidRPr="00F73B2A">
        <w:rPr>
          <w:rFonts w:ascii="Times New Roman" w:eastAsia="Times New Roman" w:hAnsi="Times New Roman" w:cs="Times New Roman"/>
          <w:sz w:val="28"/>
          <w:szCs w:val="28"/>
        </w:rPr>
        <w:t>имеет свои особенности.</w:t>
      </w:r>
      <w:r w:rsidR="004225D4" w:rsidRPr="00F73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5D4" w:rsidRPr="00F73B2A">
        <w:rPr>
          <w:rFonts w:ascii="Times New Roman" w:hAnsi="Times New Roman" w:cs="Times New Roman"/>
          <w:sz w:val="28"/>
          <w:szCs w:val="28"/>
        </w:rPr>
        <w:t>Игра концертмейстера  сочетается с номерами художественного чтения, помогает раскрытию общей концепции, дополняет и эмоционально окрашивает  происходящее на сцене действие.</w:t>
      </w:r>
    </w:p>
    <w:p w:rsidR="00D37654" w:rsidRPr="00F73B2A" w:rsidRDefault="00D37654" w:rsidP="002D1A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B2A">
        <w:rPr>
          <w:rFonts w:ascii="Times New Roman" w:hAnsi="Times New Roman" w:cs="Times New Roman"/>
          <w:sz w:val="28"/>
          <w:szCs w:val="28"/>
        </w:rPr>
        <w:t>Музыкальное сопровождение в литературно-музыкальной композиции становится одним из действующих лиц, оно может стать продолжением мысли чтеца, заполнять собой паузы, дав зрителю вре</w:t>
      </w:r>
      <w:r w:rsidR="00746753" w:rsidRPr="00F73B2A">
        <w:rPr>
          <w:rFonts w:ascii="Times New Roman" w:hAnsi="Times New Roman" w:cs="Times New Roman"/>
          <w:sz w:val="28"/>
          <w:szCs w:val="28"/>
        </w:rPr>
        <w:t xml:space="preserve">мя осмыслить сказанное чтецом. Музыкальным сопровождением может быть и один инструменталист, дуэт, и даже ансамбль. </w:t>
      </w:r>
      <w:r w:rsidRPr="00F73B2A">
        <w:rPr>
          <w:rFonts w:ascii="Times New Roman" w:hAnsi="Times New Roman" w:cs="Times New Roman"/>
          <w:sz w:val="28"/>
          <w:szCs w:val="28"/>
        </w:rPr>
        <w:t xml:space="preserve">Музыкальное произведение может звучать целиком, но часто концертмейстер должен проявить свое искусство и как композитор, и как интерпретатор.  Если это оправдано общей идеей, то </w:t>
      </w:r>
      <w:r w:rsidRPr="00F73B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музыкальное произведение подвергается некоторым изменениям, могут вноситься купюры, упрощаться аккомпанемент.</w:t>
      </w:r>
    </w:p>
    <w:p w:rsidR="00E41CEC" w:rsidRPr="00F73B2A" w:rsidRDefault="00746753" w:rsidP="00EA2AF2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F73B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Музыкальное сопровождение </w:t>
      </w:r>
      <w:r w:rsidR="004C20BF" w:rsidRPr="00F73B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 должно перекрывать по силе звука голос чтеца, в</w:t>
      </w:r>
      <w:r w:rsidR="00E41CEC" w:rsidRPr="00F73B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ажно следить за темпом звучания художественного слова, т.к. чтец может менять темпо</w:t>
      </w:r>
      <w:r w:rsidR="00575E9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="00E41CEC" w:rsidRPr="00F73B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ритм чтения в зависимости от психофизического состояния. Тогда концертмейстер должен улавливать и подстраиваться под эти изменения, чтобы не нарушить ансамбль литературно-музыкальной композиции. </w:t>
      </w:r>
    </w:p>
    <w:p w:rsidR="00D37654" w:rsidRDefault="00D37654" w:rsidP="002D1AD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B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Концертмейстер учится работать по реплике, это могут быть и последние строчки стихотворения, и последние предложения прозаического текста. Реплика является той отправной точкой, после которой начинает звучать музыка. Поэтому очень важно ясное знание и представление концертмейстером всей литературно-музыкальной композиции. Не должно быть неоправданных пауз, которые сразу отвлекают внимание зрителя от действия. </w:t>
      </w:r>
      <w:r w:rsidR="00D746CB" w:rsidRPr="00F73B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Для учащихся представляет определенную сложность читать на </w:t>
      </w:r>
      <w:r w:rsidR="00D746CB" w:rsidRPr="00F73B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фоне музыки и на концертмейстере лежит важная задача – способствовать </w:t>
      </w:r>
      <w:r w:rsidR="00D746CB" w:rsidRPr="00F73B2A">
        <w:rPr>
          <w:rFonts w:ascii="Times New Roman" w:eastAsia="Calibri" w:hAnsi="Times New Roman" w:cs="Times New Roman"/>
          <w:sz w:val="28"/>
          <w:szCs w:val="28"/>
        </w:rPr>
        <w:t>органичному сочетанию слова и музыки.</w:t>
      </w:r>
    </w:p>
    <w:p w:rsidR="002D1AD6" w:rsidRDefault="002D1AD6" w:rsidP="002D1AD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Работа концертмейстера в ДШИ – это сложная и ответственная, но в то же время, очень интересная и творческая профессия. Для успешной работы концертмейстеру необходимо постоянно совершенствовать свои профессиональные навыки, посещать мастер-классы, изучать новые методики и знакомиться с современным репертуаром. Важно также поддерживать связь с другими концертмейстерами и обмениваться опытом, чтобы находить новые подходы к работе и решать возникающие проблемы. </w:t>
      </w:r>
    </w:p>
    <w:p w:rsidR="002D1AD6" w:rsidRDefault="002D1AD6" w:rsidP="002D1AD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концертмейстера в Детской школе иску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сств тр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ебует не только высокого профессионализма, но и любви к музыке, детям и своей профессии. </w:t>
      </w:r>
      <w:r w:rsidR="00790D12">
        <w:rPr>
          <w:rFonts w:ascii="Times New Roman" w:eastAsia="Calibri" w:hAnsi="Times New Roman" w:cs="Times New Roman"/>
          <w:sz w:val="28"/>
          <w:szCs w:val="28"/>
        </w:rPr>
        <w:t xml:space="preserve">Это работа, которая приносит удовлетворение и радость, когда видишь, как ученики растут и развиваются, раскрывают свой талант и достигают успехов. Ведь именно благодаря совместным усилиям концертмейстера и преподавателя юные музыканты получают возможность прикоснуться к миру искусства и сделать его частью своей жизни. </w:t>
      </w:r>
    </w:p>
    <w:p w:rsidR="00832811" w:rsidRDefault="00832811" w:rsidP="002D1AD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1F5C" w:rsidRDefault="00832811" w:rsidP="00832811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Литература:</w:t>
      </w:r>
    </w:p>
    <w:p w:rsidR="00832811" w:rsidRDefault="00832811" w:rsidP="008328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Кубанцева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Е.И. Концертмейстерский класс. – М., 2002</w:t>
      </w:r>
    </w:p>
    <w:p w:rsidR="00832811" w:rsidRPr="00832811" w:rsidRDefault="00EA2AF2" w:rsidP="008328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83281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832811" w:rsidRPr="00832811">
        <w:rPr>
          <w:rFonts w:ascii="Times New Roman" w:eastAsia="Calibri" w:hAnsi="Times New Roman" w:cs="Times New Roman"/>
          <w:sz w:val="28"/>
          <w:szCs w:val="28"/>
        </w:rPr>
        <w:t>Люблинский</w:t>
      </w:r>
      <w:proofErr w:type="spellEnd"/>
      <w:r w:rsidR="00832811" w:rsidRPr="00832811">
        <w:rPr>
          <w:rFonts w:ascii="Times New Roman" w:eastAsia="Calibri" w:hAnsi="Times New Roman" w:cs="Times New Roman"/>
          <w:sz w:val="28"/>
          <w:szCs w:val="28"/>
        </w:rPr>
        <w:t xml:space="preserve"> А. Теория и практика аккомпанемента. Методические основы. - Л.: Музыка, 1972.</w:t>
      </w:r>
    </w:p>
    <w:p w:rsidR="00832811" w:rsidRPr="00F73B2A" w:rsidRDefault="00EA2AF2" w:rsidP="00832811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3281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32811" w:rsidRPr="00832811">
        <w:rPr>
          <w:rFonts w:ascii="Times New Roman" w:eastAsia="Calibri" w:hAnsi="Times New Roman" w:cs="Times New Roman"/>
          <w:sz w:val="28"/>
          <w:szCs w:val="28"/>
        </w:rPr>
        <w:t>Шендерович Е. М. В концертмейстерском классе. Размышления педагога. – М.: Музыка, 1996. – 106 с.</w:t>
      </w:r>
    </w:p>
    <w:sectPr w:rsidR="00832811" w:rsidRPr="00F73B2A" w:rsidSect="002D1AD6">
      <w:footerReference w:type="default" r:id="rId7"/>
      <w:pgSz w:w="11906" w:h="16838"/>
      <w:pgMar w:top="1135" w:right="849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439" w:rsidRDefault="00866439" w:rsidP="002D1AD6">
      <w:pPr>
        <w:spacing w:after="0" w:line="240" w:lineRule="auto"/>
      </w:pPr>
      <w:r>
        <w:separator/>
      </w:r>
    </w:p>
  </w:endnote>
  <w:endnote w:type="continuationSeparator" w:id="0">
    <w:p w:rsidR="00866439" w:rsidRDefault="00866439" w:rsidP="002D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044454"/>
      <w:docPartObj>
        <w:docPartGallery w:val="Page Numbers (Bottom of Page)"/>
        <w:docPartUnique/>
      </w:docPartObj>
    </w:sdtPr>
    <w:sdtEndPr/>
    <w:sdtContent>
      <w:p w:rsidR="002D1AD6" w:rsidRDefault="002D1A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AF2">
          <w:rPr>
            <w:noProof/>
          </w:rPr>
          <w:t>4</w:t>
        </w:r>
        <w:r>
          <w:fldChar w:fldCharType="end"/>
        </w:r>
      </w:p>
    </w:sdtContent>
  </w:sdt>
  <w:p w:rsidR="002D1AD6" w:rsidRDefault="002D1A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439" w:rsidRDefault="00866439" w:rsidP="002D1AD6">
      <w:pPr>
        <w:spacing w:after="0" w:line="240" w:lineRule="auto"/>
      </w:pPr>
      <w:r>
        <w:separator/>
      </w:r>
    </w:p>
  </w:footnote>
  <w:footnote w:type="continuationSeparator" w:id="0">
    <w:p w:rsidR="00866439" w:rsidRDefault="00866439" w:rsidP="002D1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9D"/>
    <w:rsid w:val="000465C2"/>
    <w:rsid w:val="00056A5C"/>
    <w:rsid w:val="000C0A07"/>
    <w:rsid w:val="00141971"/>
    <w:rsid w:val="00160A32"/>
    <w:rsid w:val="002339E0"/>
    <w:rsid w:val="00235516"/>
    <w:rsid w:val="002D1AD6"/>
    <w:rsid w:val="002E64BE"/>
    <w:rsid w:val="002E74F5"/>
    <w:rsid w:val="00387C77"/>
    <w:rsid w:val="003A498C"/>
    <w:rsid w:val="0041456B"/>
    <w:rsid w:val="004202E5"/>
    <w:rsid w:val="004225D4"/>
    <w:rsid w:val="00476D9E"/>
    <w:rsid w:val="004C20BF"/>
    <w:rsid w:val="004E58EB"/>
    <w:rsid w:val="004F4772"/>
    <w:rsid w:val="005349DD"/>
    <w:rsid w:val="0054134A"/>
    <w:rsid w:val="00575E99"/>
    <w:rsid w:val="00582CC8"/>
    <w:rsid w:val="0058373D"/>
    <w:rsid w:val="005D4F44"/>
    <w:rsid w:val="00614D70"/>
    <w:rsid w:val="006D2B17"/>
    <w:rsid w:val="00746753"/>
    <w:rsid w:val="007857C5"/>
    <w:rsid w:val="00790D12"/>
    <w:rsid w:val="008231B7"/>
    <w:rsid w:val="00832811"/>
    <w:rsid w:val="00834F03"/>
    <w:rsid w:val="00866439"/>
    <w:rsid w:val="009644D1"/>
    <w:rsid w:val="009B0C6D"/>
    <w:rsid w:val="00AA1AAE"/>
    <w:rsid w:val="00AA7C2E"/>
    <w:rsid w:val="00AC3ABB"/>
    <w:rsid w:val="00AD6753"/>
    <w:rsid w:val="00AF3DA4"/>
    <w:rsid w:val="00B34E8C"/>
    <w:rsid w:val="00B42022"/>
    <w:rsid w:val="00BB468B"/>
    <w:rsid w:val="00C91F5C"/>
    <w:rsid w:val="00D37654"/>
    <w:rsid w:val="00D746CB"/>
    <w:rsid w:val="00E14A70"/>
    <w:rsid w:val="00E3309D"/>
    <w:rsid w:val="00E41CEC"/>
    <w:rsid w:val="00EA2AF2"/>
    <w:rsid w:val="00EB4195"/>
    <w:rsid w:val="00ED6D76"/>
    <w:rsid w:val="00F660CF"/>
    <w:rsid w:val="00F73B2A"/>
    <w:rsid w:val="00FD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1AD6"/>
  </w:style>
  <w:style w:type="paragraph" w:styleId="a5">
    <w:name w:val="footer"/>
    <w:basedOn w:val="a"/>
    <w:link w:val="a6"/>
    <w:uiPriority w:val="99"/>
    <w:unhideWhenUsed/>
    <w:rsid w:val="002D1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1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1AD6"/>
  </w:style>
  <w:style w:type="paragraph" w:styleId="a5">
    <w:name w:val="footer"/>
    <w:basedOn w:val="a"/>
    <w:link w:val="a6"/>
    <w:uiPriority w:val="99"/>
    <w:unhideWhenUsed/>
    <w:rsid w:val="002D1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1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15</cp:revision>
  <dcterms:created xsi:type="dcterms:W3CDTF">2019-12-09T07:24:00Z</dcterms:created>
  <dcterms:modified xsi:type="dcterms:W3CDTF">2025-04-11T11:02:00Z</dcterms:modified>
</cp:coreProperties>
</file>