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24" w:rsidRPr="00476B03" w:rsidRDefault="00DC2B24" w:rsidP="00DC2B24">
      <w:pPr>
        <w:shd w:val="clear" w:color="auto" w:fill="FFFFFF"/>
        <w:tabs>
          <w:tab w:val="left" w:pos="1725"/>
          <w:tab w:val="center" w:pos="4677"/>
        </w:tabs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Углегорская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специальная школа-интернат №6»</w:t>
      </w: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</w:t>
      </w: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открытого урока</w:t>
      </w: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рисованию в </w:t>
      </w:r>
      <w:r w:rsidRPr="00DC2B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-А классе</w:t>
      </w:r>
    </w:p>
    <w:p w:rsidR="00DC2B24" w:rsidRPr="00DC2B24" w:rsidRDefault="00DC2B24" w:rsidP="00DC2B24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B24">
        <w:rPr>
          <w:b/>
          <w:bCs/>
          <w:color w:val="333333"/>
        </w:rPr>
        <w:t xml:space="preserve"> </w:t>
      </w:r>
      <w:r w:rsidRPr="00DC2B24">
        <w:rPr>
          <w:b/>
          <w:bCs/>
          <w:color w:val="333333"/>
          <w:sz w:val="28"/>
          <w:szCs w:val="28"/>
        </w:rPr>
        <w:t>Одноэтажный дом. Трехэтажный дом. Лепка.</w:t>
      </w: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</w:t>
      </w: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учитель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Коринченкова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В. А.</w:t>
      </w: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C2B24" w:rsidRPr="00DC2B24" w:rsidRDefault="00DC2B24" w:rsidP="00DC2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E0255" w:rsidRPr="008D301D" w:rsidRDefault="002E0255" w:rsidP="007F4B9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8D301D">
        <w:rPr>
          <w:b/>
          <w:bCs/>
          <w:color w:val="333333"/>
        </w:rPr>
        <w:t>Дата:12.02 2024</w:t>
      </w:r>
    </w:p>
    <w:p w:rsidR="002E0255" w:rsidRPr="008D301D" w:rsidRDefault="005B2BDA" w:rsidP="007F4B9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Класс: 2</w:t>
      </w:r>
      <w:r w:rsidR="002E0255" w:rsidRPr="008D301D">
        <w:rPr>
          <w:b/>
          <w:bCs/>
          <w:color w:val="333333"/>
        </w:rPr>
        <w:t>-А.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D301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Тема урока. Одноэтажный дом. Трехэтажный дом. Лепка.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Цели.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представление о разнообразии типов построек, формировать умение работать пластическим материалом, развивать творческое вообр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ажение,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фантазию, воспитывать аккуратность, умение работать в паре.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 </w:t>
      </w:r>
      <w:r w:rsidR="007F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стеллаж с книгами,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пластилин, диск с записью инструментальной музыки.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урока.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1. Организационный момент.</w:t>
      </w:r>
    </w:p>
    <w:p w:rsidR="00FC5282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Долгожданный дан звонок.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FC5282"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А сейчас проверь, дружок, 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Ты готов начать урок? 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Все ль на месте?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Все ль в порядке?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Все ли правильно сидят?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Все ль внимательно глядят? 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Каждый хочет получать  </w:t>
      </w:r>
    </w:p>
    <w:p w:rsidR="00FC5282" w:rsidRPr="008D301D" w:rsidRDefault="00FC5282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Только лишь оценку «5». 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2. Введение в тему урока.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Легко ли построить дом?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 построить непросто.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называются дома из кирпича, панелей, бревен? </w:t>
      </w:r>
      <w:r w:rsidR="007F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сколько этажей бывает в домах? Дома бывают одноэтажные и многоэтажные.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побываем в гостях у разных сказок.</w:t>
      </w:r>
      <w:r w:rsidR="007F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 Сообщение темы и цели урока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Сегодня вы </w:t>
      </w:r>
      <w:r w:rsid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принесли 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пластилин в красивых коробочках и вме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сте будем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лепить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домики</w:t>
      </w:r>
      <w:r w:rsid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одноэтажные и трехэтажные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своих сказочных героев.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4. Беседа по теме урока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Посмотрите, ребята, сколько книг у нас в классе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Хорошо ли вы знаете героев этих книг?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каких домиках жили герои?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Рассматриваем книги “Три поросёнка”, “Лиса и заяц”, “Чебурашка”, “Теремок”, “Винни-Пух”, “Белоснежка и семь гномов”</w:t>
      </w:r>
      <w:proofErr w:type="gramStart"/>
      <w:r w:rsidR="007F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7F4B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 них домики?</w:t>
      </w:r>
    </w:p>
    <w:p w:rsidR="007F4B94" w:rsidRDefault="007F4B94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Проверка готовности к уроку.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Чтоб работа закипела,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Приготовьте всё для дела.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Лепить будем, мастерить – 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Всё должно на партах быть.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Так как  строительным материалом будет  являться пластилин, давайте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вспомним </w:t>
      </w: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правила работы с пластилином.</w:t>
      </w: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1.  Работай с пластилином на подкладной доске.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2.  Следи, чтобы пластилин не попал на одежду и пол.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3.  Не бери пластилин в рот.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4.  Выбор для работы пластилина нужного цвета.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5.   Соблюдай правила безопасности при работе со стекой.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6.  Отрежь стекой нужное количество пластилина.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7.  Согрей кусочки пластилина теплом своих рук, чтобы он стал мягким. 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8.  Работая с пластилином, имей на парте  салфетку.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9. По окончании работы приведи в порядок рабочее место.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10. По окончанию работы хорошо вытри руки мягкой тряпочкой и только,  </w:t>
      </w:r>
    </w:p>
    <w:p w:rsidR="008348D0" w:rsidRPr="008D301D" w:rsidRDefault="008348D0" w:rsidP="007F4B94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потом вымой их с мылом. 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Физминутка</w:t>
      </w:r>
      <w:proofErr w:type="spellEnd"/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Тик-так, тик-так,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доме кто умеет так?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маятник в часах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Отбивает каждый такт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аклоны вправо-влево)</w:t>
      </w:r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часах сидит кукушка.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неё своя избушка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рисесть)</w:t>
      </w:r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Прокукует птичка время,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Снова спрячется за дверью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риседания)</w:t>
      </w:r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Стрелки движутся по кругу,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касаются друг друга.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Повернёмся мы с тобой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Против стрелки часовой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овороты туловищем в стороны)</w:t>
      </w:r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часы идут, идут,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(ходьба на месте)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Иногда вдруг отстают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амедление темпа ходьбы)</w:t>
      </w:r>
    </w:p>
    <w:p w:rsidR="002E0255" w:rsidRPr="008D301D" w:rsidRDefault="002E0255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бывает, что спешат,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Словно убежать хотят!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(бег на месте)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их не заведут,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 они совсем встают</w:t>
      </w: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</w:t>
      </w:r>
      <w:proofErr w:type="gramEnd"/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становиться)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и кончилась игра,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Нам за парты сесть пора.</w:t>
      </w:r>
    </w:p>
    <w:p w:rsidR="005B2BDA" w:rsidRDefault="005B2BDA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5B2BDA" w:rsidRDefault="005B2BDA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Инструктаж по выполнению работы</w:t>
      </w:r>
      <w:r w:rsidR="008348D0"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Приготовьте пластилин, дощечку, стеки, бумажные салфетки.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пластилин зелёного цвета, положите его на дощечку и отрежьте стеком половинку.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Разомните кусочек. Мягкий пластилин скатайте в шар и расплющьте его. Укрепите на дощечку. Это будет полянка.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Подберите пластилин нужного вам цвета для вашего домика. Домик может быть изготовлен из целого бруска, из кирпичиков или из жгутиков.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Прикрепите к дому крышу любой формы: колокольчиком, шалашом или жгутами.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Прикрепите на дом цветные окошко, дверь.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Украсьте свой домик.</w:t>
      </w:r>
    </w:p>
    <w:p w:rsidR="002E0255" w:rsidRPr="008D301D" w:rsidRDefault="008348D0" w:rsidP="007F4B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Украсьте двор и полянку: дорожкой, 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деревом, скамейкой, фонарик.</w:t>
      </w:r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7. Самостоятельная работа учащихся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негромкая спокойная музыка.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 время самостоятельной работы выполняются </w:t>
      </w:r>
      <w:proofErr w:type="spellStart"/>
      <w:r w:rsidRPr="008D3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физминутки</w:t>
      </w:r>
      <w:proofErr w:type="spellEnd"/>
      <w:r w:rsidRPr="008D3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для глаз и на расслабление пальцев рук соответственно.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8D3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Солнышко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- рисуем солнышко закрытыми глазами в одну, затем в другую сторону.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“Радуга”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рисуем радугу закрытыми глазами.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“Яркое солнышко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- зажмуриться, поморгать глазами.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“Замок”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двери висит замок </w:t>
      </w:r>
      <w:r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(быстрое соединение пальцев рук в замок)</w:t>
      </w:r>
    </w:p>
    <w:p w:rsidR="002E0255" w:rsidRPr="008D301D" w:rsidRDefault="008D301D" w:rsidP="007F4B9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 его открыть бы смог?   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(повторение движений)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Потянули,   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(сцепленные руки потянуть в разные стороны)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Покрутили,   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(сцепленные руки от себя — к себе)</w:t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Постучали   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(пальцы сц</w:t>
      </w:r>
      <w:r w:rsidR="002E0255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плены, постучать основаниями ладоней друг о друга)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— открыли!   </w:t>
      </w:r>
      <w:r w:rsidR="002E0255" w:rsidRPr="008D30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(пальцы расцепить, ладони — в стороны) </w:t>
      </w:r>
      <w:proofErr w:type="gramEnd"/>
    </w:p>
    <w:p w:rsidR="002E0255" w:rsidRPr="008D301D" w:rsidRDefault="002E0255" w:rsidP="007F4B9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D3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8. Итог урока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Рефлексия.</w:t>
      </w:r>
    </w:p>
    <w:p w:rsidR="002E0255" w:rsidRPr="008D301D" w:rsidRDefault="008D301D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Выставка работ.</w:t>
      </w:r>
    </w:p>
    <w:p w:rsidR="002E0255" w:rsidRPr="008D301D" w:rsidRDefault="002E0255" w:rsidP="007F4B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Уборка рабочего места</w:t>
      </w:r>
      <w:r w:rsidR="008D301D" w:rsidRPr="008D3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E0255" w:rsidRPr="008D301D" w:rsidRDefault="002E0255" w:rsidP="007F4B9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D50C28" w:rsidRDefault="00D50C28"/>
    <w:sectPr w:rsidR="00D50C28" w:rsidSect="00D5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245"/>
    <w:multiLevelType w:val="multilevel"/>
    <w:tmpl w:val="DE46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05D8D"/>
    <w:multiLevelType w:val="hybridMultilevel"/>
    <w:tmpl w:val="3834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A7DC5"/>
    <w:multiLevelType w:val="multilevel"/>
    <w:tmpl w:val="7C2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9D"/>
    <w:rsid w:val="00001545"/>
    <w:rsid w:val="00217F4F"/>
    <w:rsid w:val="00275145"/>
    <w:rsid w:val="002E0255"/>
    <w:rsid w:val="003C499D"/>
    <w:rsid w:val="00495941"/>
    <w:rsid w:val="005A15C0"/>
    <w:rsid w:val="005B2BDA"/>
    <w:rsid w:val="006A1E9D"/>
    <w:rsid w:val="006D5E39"/>
    <w:rsid w:val="007F4B94"/>
    <w:rsid w:val="00805860"/>
    <w:rsid w:val="008348D0"/>
    <w:rsid w:val="00873CDB"/>
    <w:rsid w:val="008D301D"/>
    <w:rsid w:val="00AB5475"/>
    <w:rsid w:val="00B3409E"/>
    <w:rsid w:val="00D509A5"/>
    <w:rsid w:val="00D50C28"/>
    <w:rsid w:val="00D83AE5"/>
    <w:rsid w:val="00DA61EB"/>
    <w:rsid w:val="00DC2B24"/>
    <w:rsid w:val="00FC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7F4F"/>
  </w:style>
  <w:style w:type="paragraph" w:customStyle="1" w:styleId="c24">
    <w:name w:val="c24"/>
    <w:basedOn w:val="a"/>
    <w:uiPriority w:val="99"/>
    <w:semiHidden/>
    <w:rsid w:val="0021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7F4F"/>
  </w:style>
  <w:style w:type="paragraph" w:styleId="a4">
    <w:name w:val="Balloon Text"/>
    <w:basedOn w:val="a"/>
    <w:link w:val="a5"/>
    <w:uiPriority w:val="99"/>
    <w:semiHidden/>
    <w:unhideWhenUsed/>
    <w:rsid w:val="00D5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9A5"/>
    <w:rPr>
      <w:rFonts w:ascii="Tahoma" w:hAnsi="Tahoma" w:cs="Tahoma"/>
      <w:sz w:val="16"/>
      <w:szCs w:val="16"/>
    </w:rPr>
  </w:style>
  <w:style w:type="paragraph" w:customStyle="1" w:styleId="blockblock-3c">
    <w:name w:val="block__block-3c"/>
    <w:basedOn w:val="a"/>
    <w:rsid w:val="008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7F4F"/>
  </w:style>
  <w:style w:type="paragraph" w:customStyle="1" w:styleId="c24">
    <w:name w:val="c24"/>
    <w:basedOn w:val="a"/>
    <w:uiPriority w:val="99"/>
    <w:semiHidden/>
    <w:rsid w:val="0021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1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7F4F"/>
  </w:style>
  <w:style w:type="paragraph" w:styleId="a4">
    <w:name w:val="Balloon Text"/>
    <w:basedOn w:val="a"/>
    <w:link w:val="a5"/>
    <w:uiPriority w:val="99"/>
    <w:semiHidden/>
    <w:unhideWhenUsed/>
    <w:rsid w:val="00D5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9A5"/>
    <w:rPr>
      <w:rFonts w:ascii="Tahoma" w:hAnsi="Tahoma" w:cs="Tahoma"/>
      <w:sz w:val="16"/>
      <w:szCs w:val="16"/>
    </w:rPr>
  </w:style>
  <w:style w:type="paragraph" w:customStyle="1" w:styleId="blockblock-3c">
    <w:name w:val="block__block-3c"/>
    <w:basedOn w:val="a"/>
    <w:rsid w:val="008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3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0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9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2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2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1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5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2024-02-11T14:04:00Z</dcterms:created>
  <dcterms:modified xsi:type="dcterms:W3CDTF">2025-03-23T09:06:00Z</dcterms:modified>
</cp:coreProperties>
</file>