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A3928" w14:textId="77777777" w:rsidR="005D7810" w:rsidRDefault="005D7810" w:rsidP="000B1DF4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Начало. Русская Империя </w:t>
      </w:r>
      <w:r w:rsidRPr="004C5854">
        <w:rPr>
          <w:rFonts w:ascii="Arial Narrow" w:hAnsi="Arial Narrow"/>
          <w:b/>
          <w:bCs/>
          <w:sz w:val="24"/>
          <w:szCs w:val="24"/>
        </w:rPr>
        <w:t>на рубеже веков: конец Х – начало Х</w:t>
      </w:r>
      <w:r w:rsidRPr="004C5854">
        <w:rPr>
          <w:rFonts w:ascii="Arial Narrow" w:hAnsi="Arial Narrow"/>
          <w:b/>
          <w:bCs/>
          <w:sz w:val="24"/>
          <w:szCs w:val="24"/>
          <w:lang w:val="en-US"/>
        </w:rPr>
        <w:t>I</w:t>
      </w:r>
      <w:r w:rsidRPr="004C5854">
        <w:rPr>
          <w:rFonts w:ascii="Arial Narrow" w:hAnsi="Arial Narrow"/>
          <w:b/>
          <w:bCs/>
          <w:sz w:val="24"/>
          <w:szCs w:val="24"/>
        </w:rPr>
        <w:t>.</w:t>
      </w:r>
    </w:p>
    <w:p w14:paraId="114FB7E5" w14:textId="32AFB263" w:rsidR="003E5F3F" w:rsidRPr="00E23493" w:rsidRDefault="003E5F3F" w:rsidP="000B1DF4">
      <w:pPr>
        <w:rPr>
          <w:rFonts w:ascii="Arial Narrow" w:hAnsi="Arial Narrow"/>
          <w:b/>
          <w:bCs/>
          <w:sz w:val="24"/>
          <w:szCs w:val="24"/>
          <w:lang w:val="en-US"/>
        </w:rPr>
      </w:pPr>
      <w:r w:rsidRPr="004C5854">
        <w:rPr>
          <w:rFonts w:ascii="Arial Narrow" w:hAnsi="Arial Narrow"/>
          <w:b/>
          <w:bCs/>
          <w:sz w:val="24"/>
          <w:szCs w:val="24"/>
        </w:rPr>
        <w:t>Отец и Сын. И Святой Дух</w:t>
      </w:r>
      <w:r w:rsidR="00CD12BB" w:rsidRPr="004C5854">
        <w:rPr>
          <w:rFonts w:ascii="Arial Narrow" w:hAnsi="Arial Narrow"/>
          <w:b/>
          <w:bCs/>
          <w:sz w:val="24"/>
          <w:szCs w:val="24"/>
        </w:rPr>
        <w:t xml:space="preserve">: </w:t>
      </w:r>
    </w:p>
    <w:p w14:paraId="102133C8" w14:textId="77777777" w:rsidR="00EF55EE" w:rsidRDefault="00E23493" w:rsidP="000B1DF4">
      <w:pPr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noProof/>
          <w:u w:val="single"/>
        </w:rPr>
        <w:drawing>
          <wp:inline distT="0" distB="0" distL="0" distR="0" wp14:anchorId="625222D1" wp14:editId="2045E81F">
            <wp:extent cx="5933758" cy="59337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59" cy="595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00A8B" w14:textId="34E6AA54" w:rsidR="003E5F3F" w:rsidRPr="004C5854" w:rsidRDefault="000B1DF4" w:rsidP="000B1DF4">
      <w:pPr>
        <w:rPr>
          <w:rFonts w:ascii="Arial Narrow" w:hAnsi="Arial Narrow"/>
          <w:b/>
          <w:bCs/>
          <w:u w:val="single"/>
        </w:rPr>
      </w:pPr>
      <w:r w:rsidRPr="004C5854">
        <w:rPr>
          <w:rFonts w:ascii="Arial Narrow" w:hAnsi="Arial Narrow"/>
          <w:b/>
          <w:bCs/>
          <w:u w:val="single"/>
        </w:rPr>
        <w:t xml:space="preserve">Эпоха Святослава Игоревича и Владимира </w:t>
      </w:r>
      <w:r w:rsidR="003E5F3F" w:rsidRPr="004C5854">
        <w:rPr>
          <w:rFonts w:ascii="Arial Narrow" w:hAnsi="Arial Narrow"/>
          <w:b/>
          <w:bCs/>
          <w:u w:val="single"/>
        </w:rPr>
        <w:t>Святославовича (</w:t>
      </w:r>
      <w:r w:rsidRPr="004C5854">
        <w:rPr>
          <w:rFonts w:ascii="Arial Narrow" w:hAnsi="Arial Narrow"/>
          <w:b/>
          <w:bCs/>
          <w:u w:val="single"/>
        </w:rPr>
        <w:t>Великого</w:t>
      </w:r>
      <w:r w:rsidR="003E5F3F" w:rsidRPr="004C5854">
        <w:rPr>
          <w:rFonts w:ascii="Arial Narrow" w:hAnsi="Arial Narrow"/>
          <w:b/>
          <w:bCs/>
          <w:u w:val="single"/>
        </w:rPr>
        <w:t>)</w:t>
      </w:r>
      <w:r w:rsidRPr="004C5854">
        <w:rPr>
          <w:rFonts w:ascii="Arial Narrow" w:hAnsi="Arial Narrow"/>
          <w:b/>
          <w:bCs/>
          <w:u w:val="single"/>
        </w:rPr>
        <w:t>:</w:t>
      </w:r>
      <w:r w:rsidR="00CD12BB" w:rsidRPr="004C5854">
        <w:rPr>
          <w:rFonts w:ascii="Arial Narrow" w:hAnsi="Arial Narrow"/>
          <w:b/>
          <w:bCs/>
          <w:u w:val="single"/>
        </w:rPr>
        <w:t xml:space="preserve"> Эпоха Отца и Сына.</w:t>
      </w:r>
    </w:p>
    <w:p w14:paraId="6A74C8A2" w14:textId="0790824A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военная экспансия, </w:t>
      </w:r>
      <w:r w:rsidR="003E5F3F" w:rsidRPr="004C5854">
        <w:rPr>
          <w:rFonts w:ascii="Arial Narrow" w:hAnsi="Arial Narrow"/>
        </w:rPr>
        <w:t>Разгром Хазарского каганата, Крещение Руси</w:t>
      </w:r>
      <w:r w:rsidRPr="004C5854">
        <w:rPr>
          <w:rFonts w:ascii="Arial Narrow" w:hAnsi="Arial Narrow"/>
        </w:rPr>
        <w:t xml:space="preserve"> и становление Древнерусского государства</w:t>
      </w:r>
      <w:r w:rsidR="003E5F3F" w:rsidRPr="004C5854">
        <w:rPr>
          <w:rFonts w:ascii="Arial Narrow" w:hAnsi="Arial Narrow"/>
        </w:rPr>
        <w:t xml:space="preserve"> </w:t>
      </w:r>
      <w:r w:rsidRPr="004C5854">
        <w:rPr>
          <w:rFonts w:ascii="Arial Narrow" w:hAnsi="Arial Narrow"/>
        </w:rPr>
        <w:t>(945–1015 гг., от регентства Ольги до смерти Владимира Святославича)</w:t>
      </w:r>
    </w:p>
    <w:p w14:paraId="24939055" w14:textId="172E45FD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>Введение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4C14E3DF" w14:textId="4D8AB0DD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Правление князя Святослава Игоревича (964–972 гг.) и его сына Владимира Великого (980–1015 гг.) стало периодом радикальных трансформаций Древней Руси. Если Святослав прославился как «воинственный язычник», превративший Русь в региональную державу, то Владимир завершил процесс централизации через христианизацию </w:t>
      </w:r>
      <w:r w:rsidR="003E5F3F" w:rsidRPr="004C5854">
        <w:rPr>
          <w:rFonts w:ascii="Arial Narrow" w:hAnsi="Arial Narrow"/>
        </w:rPr>
        <w:t xml:space="preserve">по православному обряду </w:t>
      </w:r>
      <w:r w:rsidRPr="004C5854">
        <w:rPr>
          <w:rFonts w:ascii="Arial Narrow" w:hAnsi="Arial Narrow"/>
        </w:rPr>
        <w:t xml:space="preserve">и административные реформы. В статье анализируются ключевые аспекты их правления: военная экспансия, экономика, демография и культурный перелом, вызванный Крещением Руси. На основе </w:t>
      </w:r>
      <w:r w:rsidR="003E5F3F" w:rsidRPr="004C5854">
        <w:rPr>
          <w:rFonts w:ascii="Arial Narrow" w:hAnsi="Arial Narrow"/>
        </w:rPr>
        <w:t xml:space="preserve">анализа различных источников </w:t>
      </w:r>
      <w:r w:rsidRPr="004C5854">
        <w:rPr>
          <w:rFonts w:ascii="Arial Narrow" w:hAnsi="Arial Narrow"/>
        </w:rPr>
        <w:t>приводятся расчёты динамики ВВП, населения и территорий.</w:t>
      </w:r>
    </w:p>
    <w:p w14:paraId="7329957C" w14:textId="77777777" w:rsidR="000B1DF4" w:rsidRPr="004C5854" w:rsidRDefault="000B1DF4" w:rsidP="000B1DF4">
      <w:pPr>
        <w:rPr>
          <w:rFonts w:ascii="Arial Narrow" w:hAnsi="Arial Narrow"/>
        </w:rPr>
      </w:pPr>
    </w:p>
    <w:p w14:paraId="1D58BAE6" w14:textId="30E9AC5D" w:rsidR="000B1DF4" w:rsidRPr="004C5854" w:rsidRDefault="00CD12BB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lastRenderedPageBreak/>
        <w:t>А)</w:t>
      </w:r>
      <w:r w:rsidR="000B1DF4" w:rsidRPr="004C5854">
        <w:rPr>
          <w:rFonts w:ascii="Arial Narrow" w:hAnsi="Arial Narrow"/>
          <w:b/>
          <w:bCs/>
        </w:rPr>
        <w:t>. Князь Святослав Игоревич: воин и завоеватель</w:t>
      </w:r>
      <w:r w:rsidR="003E5F3F" w:rsidRPr="004C5854">
        <w:rPr>
          <w:rFonts w:ascii="Arial Narrow" w:hAnsi="Arial Narrow"/>
          <w:b/>
          <w:bCs/>
        </w:rPr>
        <w:t>. Погиб в 972 году 30 лет от роду.</w:t>
      </w:r>
    </w:p>
    <w:p w14:paraId="4DD96A37" w14:textId="5714BD82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 xml:space="preserve"> Политический контекст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28CCA150" w14:textId="738E4BBC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Наследство Ольги: Святослав получил государство с централизованной системой дани («уроки» и «погосты») и контролем над ключевыми племенами (древляне, кривичи, северяне).</w:t>
      </w:r>
      <w:r w:rsidR="003E5F3F" w:rsidRPr="004C5854">
        <w:rPr>
          <w:rFonts w:ascii="Arial Narrow" w:hAnsi="Arial Narrow"/>
        </w:rPr>
        <w:t xml:space="preserve"> </w:t>
      </w:r>
    </w:p>
    <w:p w14:paraId="4D555207" w14:textId="1EB32025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Отказ от христианства</w:t>
      </w:r>
      <w:r w:rsidR="00806182" w:rsidRPr="004C5854">
        <w:rPr>
          <w:rFonts w:ascii="Arial Narrow" w:hAnsi="Arial Narrow"/>
        </w:rPr>
        <w:t>: в отличие от</w:t>
      </w:r>
      <w:r w:rsidRPr="004C5854">
        <w:rPr>
          <w:rFonts w:ascii="Arial Narrow" w:hAnsi="Arial Narrow"/>
        </w:rPr>
        <w:t xml:space="preserve"> матери, Святослав остался язычником, сосредоточившись на военной экспансии.</w:t>
      </w:r>
      <w:r w:rsidR="003E5F3F" w:rsidRPr="004C5854">
        <w:rPr>
          <w:rFonts w:ascii="Arial Narrow" w:hAnsi="Arial Narrow"/>
        </w:rPr>
        <w:t xml:space="preserve"> </w:t>
      </w:r>
    </w:p>
    <w:p w14:paraId="643DA0FA" w14:textId="2689B574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 xml:space="preserve"> Военные кампании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2B55820B" w14:textId="20C5ED6F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>1. Разгром Хазарского каганата (965 г.)</w:t>
      </w:r>
      <w:r w:rsidR="003E5F3F" w:rsidRPr="004C5854">
        <w:rPr>
          <w:rFonts w:ascii="Arial Narrow" w:hAnsi="Arial Narrow"/>
          <w:b/>
          <w:bCs/>
        </w:rPr>
        <w:t xml:space="preserve"> – иудейское государство на территории современной Малороссии</w:t>
      </w:r>
      <w:r w:rsidRPr="004C5854">
        <w:rPr>
          <w:rFonts w:ascii="Arial Narrow" w:hAnsi="Arial Narrow"/>
          <w:b/>
          <w:bCs/>
        </w:rPr>
        <w:t>:</w:t>
      </w:r>
    </w:p>
    <w:p w14:paraId="0A6AB711" w14:textId="651E0F7D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Уничтожение хазарских городов (Саркел, Итиль).</w:t>
      </w:r>
      <w:r w:rsidRPr="004C5854">
        <w:rPr>
          <w:rFonts w:ascii="Arial Narrow" w:hAnsi="Arial Narrow"/>
        </w:rPr>
        <w:t xml:space="preserve"> </w:t>
      </w:r>
    </w:p>
    <w:p w14:paraId="3AFDBD33" w14:textId="706DC1F9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Контроль над Волжским торговым путём.</w:t>
      </w:r>
      <w:r w:rsidRPr="004C5854">
        <w:rPr>
          <w:rFonts w:ascii="Arial Narrow" w:hAnsi="Arial Narrow"/>
        </w:rPr>
        <w:t xml:space="preserve"> </w:t>
      </w:r>
    </w:p>
    <w:p w14:paraId="335025F2" w14:textId="326AD6C9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>2. Покорение вятичей (966 г.):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24CC7548" w14:textId="40EE1E74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Включение восточнославянских племён в орбиту Киева.</w:t>
      </w:r>
      <w:r w:rsidRPr="004C5854">
        <w:rPr>
          <w:rFonts w:ascii="Arial Narrow" w:hAnsi="Arial Narrow"/>
        </w:rPr>
        <w:t xml:space="preserve"> </w:t>
      </w:r>
    </w:p>
    <w:p w14:paraId="52BBFFC1" w14:textId="0C9F2411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>3. Балканские походы (968–971 гг.):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114F7C96" w14:textId="1CD4774C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Война с Болгарией и Византией.</w:t>
      </w:r>
      <w:r w:rsidRPr="004C5854">
        <w:rPr>
          <w:rFonts w:ascii="Arial Narrow" w:hAnsi="Arial Narrow"/>
        </w:rPr>
        <w:t xml:space="preserve"> </w:t>
      </w:r>
    </w:p>
    <w:p w14:paraId="316B486E" w14:textId="4D5FCDBE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Попытка переноса столицы в Переяславец на Дунае (неудачно).</w:t>
      </w:r>
      <w:r w:rsidRPr="004C5854">
        <w:rPr>
          <w:rFonts w:ascii="Arial Narrow" w:hAnsi="Arial Narrow"/>
        </w:rPr>
        <w:t xml:space="preserve"> </w:t>
      </w:r>
    </w:p>
    <w:p w14:paraId="07EEFD7F" w14:textId="5DF219D5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>Итоги: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767F94BA" w14:textId="469182F9" w:rsidR="000B1DF4" w:rsidRPr="004C5854" w:rsidRDefault="000B1DF4" w:rsidP="000B1DF4">
      <w:pPr>
        <w:rPr>
          <w:rFonts w:ascii="Arial Narrow" w:hAnsi="Arial Narrow"/>
          <w:u w:val="single"/>
        </w:rPr>
      </w:pPr>
      <w:r w:rsidRPr="004C5854">
        <w:rPr>
          <w:rFonts w:ascii="Arial Narrow" w:hAnsi="Arial Narrow"/>
          <w:u w:val="single"/>
        </w:rPr>
        <w:t>- Территория Руси выросла до 700–750 тыс. км² (на 40–50% за 8 лет).</w:t>
      </w:r>
      <w:r w:rsidR="003E5F3F" w:rsidRPr="004C5854">
        <w:rPr>
          <w:rFonts w:ascii="Arial Narrow" w:hAnsi="Arial Narrow"/>
          <w:u w:val="single"/>
        </w:rPr>
        <w:t xml:space="preserve"> </w:t>
      </w:r>
    </w:p>
    <w:p w14:paraId="17798820" w14:textId="409E769A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Военная добыча стала основным источником дохода.</w:t>
      </w:r>
      <w:r w:rsidR="003E5F3F" w:rsidRPr="004C5854">
        <w:rPr>
          <w:rFonts w:ascii="Arial Narrow" w:hAnsi="Arial Narrow"/>
        </w:rPr>
        <w:t xml:space="preserve"> </w:t>
      </w:r>
    </w:p>
    <w:p w14:paraId="2009DE98" w14:textId="6198D466" w:rsidR="000B1DF4" w:rsidRPr="004C5854" w:rsidRDefault="00CD12BB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>Б</w:t>
      </w:r>
      <w:r w:rsidR="00806182" w:rsidRPr="004C5854">
        <w:rPr>
          <w:rFonts w:ascii="Arial Narrow" w:hAnsi="Arial Narrow"/>
          <w:b/>
          <w:bCs/>
        </w:rPr>
        <w:t>).</w:t>
      </w:r>
      <w:r w:rsidR="000B1DF4" w:rsidRPr="004C5854">
        <w:rPr>
          <w:rFonts w:ascii="Arial Narrow" w:hAnsi="Arial Narrow"/>
          <w:b/>
          <w:bCs/>
        </w:rPr>
        <w:t xml:space="preserve"> Владимир Великий: от язычества к христианству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2E05F655" w14:textId="5FEF4199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Междоусобица (972–980 гг.): После гибели Святослава в бою с печенегами</w:t>
      </w:r>
      <w:r w:rsidR="00CD12BB" w:rsidRPr="004C5854">
        <w:rPr>
          <w:rFonts w:ascii="Arial Narrow" w:hAnsi="Arial Narrow"/>
        </w:rPr>
        <w:t xml:space="preserve">, которые несмотря на свой кочевой образ жизни более года поджидали князя на порогах Днепра </w:t>
      </w:r>
      <w:r w:rsidRPr="004C5854">
        <w:rPr>
          <w:rFonts w:ascii="Arial Narrow" w:hAnsi="Arial Narrow"/>
        </w:rPr>
        <w:t xml:space="preserve"> (972 г.) </w:t>
      </w:r>
      <w:r w:rsidR="00CD12BB" w:rsidRPr="004C5854">
        <w:rPr>
          <w:rFonts w:ascii="Arial Narrow" w:hAnsi="Arial Narrow"/>
        </w:rPr>
        <w:t xml:space="preserve">(и вероятнее всего были наняты и/или византийцами и/или разгромленными хазарами) </w:t>
      </w:r>
      <w:r w:rsidRPr="004C5854">
        <w:rPr>
          <w:rFonts w:ascii="Arial Narrow" w:hAnsi="Arial Narrow"/>
        </w:rPr>
        <w:t>его сыновья (Ярополк, Олег, Владимир) боролись за престол</w:t>
      </w:r>
      <w:r w:rsidR="00CD12BB" w:rsidRPr="004C5854">
        <w:rPr>
          <w:rFonts w:ascii="Arial Narrow" w:hAnsi="Arial Narrow"/>
        </w:rPr>
        <w:t xml:space="preserve"> принятыми в те времена и способами, и средствами</w:t>
      </w:r>
      <w:r w:rsidRPr="004C5854">
        <w:rPr>
          <w:rFonts w:ascii="Arial Narrow" w:hAnsi="Arial Narrow"/>
        </w:rPr>
        <w:t>.</w:t>
      </w:r>
      <w:r w:rsidR="003E5F3F" w:rsidRPr="004C5854">
        <w:rPr>
          <w:rFonts w:ascii="Arial Narrow" w:hAnsi="Arial Narrow"/>
        </w:rPr>
        <w:t xml:space="preserve"> </w:t>
      </w:r>
    </w:p>
    <w:p w14:paraId="35C7F265" w14:textId="0DDE3BDA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- Победа </w:t>
      </w:r>
      <w:r w:rsidR="00CD12BB" w:rsidRPr="004C5854">
        <w:rPr>
          <w:rFonts w:ascii="Arial Narrow" w:hAnsi="Arial Narrow"/>
        </w:rPr>
        <w:t>в междоусобице досталась Владимиру</w:t>
      </w:r>
      <w:r w:rsidRPr="004C5854">
        <w:rPr>
          <w:rFonts w:ascii="Arial Narrow" w:hAnsi="Arial Narrow"/>
        </w:rPr>
        <w:t xml:space="preserve">: В 980 г. </w:t>
      </w:r>
      <w:r w:rsidR="00CD12BB" w:rsidRPr="004C5854">
        <w:rPr>
          <w:rFonts w:ascii="Arial Narrow" w:hAnsi="Arial Narrow"/>
        </w:rPr>
        <w:t xml:space="preserve"> после убийства </w:t>
      </w:r>
      <w:r w:rsidRPr="004C5854">
        <w:rPr>
          <w:rFonts w:ascii="Arial Narrow" w:hAnsi="Arial Narrow"/>
        </w:rPr>
        <w:t>Ярополка</w:t>
      </w:r>
      <w:r w:rsidR="00CD12BB" w:rsidRPr="004C5854">
        <w:rPr>
          <w:rFonts w:ascii="Arial Narrow" w:hAnsi="Arial Narrow"/>
        </w:rPr>
        <w:t>,</w:t>
      </w:r>
      <w:r w:rsidRPr="004C5854">
        <w:rPr>
          <w:rFonts w:ascii="Arial Narrow" w:hAnsi="Arial Narrow"/>
        </w:rPr>
        <w:t xml:space="preserve"> </w:t>
      </w:r>
      <w:r w:rsidR="00CD12BB" w:rsidRPr="004C5854">
        <w:rPr>
          <w:rFonts w:ascii="Arial Narrow" w:hAnsi="Arial Narrow"/>
        </w:rPr>
        <w:t xml:space="preserve">Владимир </w:t>
      </w:r>
      <w:r w:rsidRPr="004C5854">
        <w:rPr>
          <w:rFonts w:ascii="Arial Narrow" w:hAnsi="Arial Narrow"/>
        </w:rPr>
        <w:t>объединил Русь под своей властью.</w:t>
      </w:r>
      <w:r w:rsidR="003E5F3F" w:rsidRPr="004C5854">
        <w:rPr>
          <w:rFonts w:ascii="Arial Narrow" w:hAnsi="Arial Narrow"/>
        </w:rPr>
        <w:t xml:space="preserve"> </w:t>
      </w:r>
    </w:p>
    <w:p w14:paraId="0240B6BC" w14:textId="2571D8EF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 xml:space="preserve"> Религиозные реформы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07AF0CE9" w14:textId="2B47244A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Пантеон языческих богов (980 г.): Попытка создать единый культ (Перун, Даждьбог, Хорс) для консолидации племён</w:t>
      </w:r>
      <w:r w:rsidR="00CD12BB" w:rsidRPr="004C5854">
        <w:rPr>
          <w:rFonts w:ascii="Arial Narrow" w:hAnsi="Arial Narrow"/>
        </w:rPr>
        <w:t xml:space="preserve"> закончилась провалом</w:t>
      </w:r>
      <w:r w:rsidRPr="004C5854">
        <w:rPr>
          <w:rFonts w:ascii="Arial Narrow" w:hAnsi="Arial Narrow"/>
        </w:rPr>
        <w:t>.</w:t>
      </w:r>
      <w:r w:rsidR="003E5F3F" w:rsidRPr="004C5854">
        <w:rPr>
          <w:rFonts w:ascii="Arial Narrow" w:hAnsi="Arial Narrow"/>
        </w:rPr>
        <w:t xml:space="preserve"> </w:t>
      </w:r>
    </w:p>
    <w:p w14:paraId="618F0C7A" w14:textId="7228FA7C" w:rsidR="000B1DF4" w:rsidRPr="004C5854" w:rsidRDefault="000B1DF4" w:rsidP="000B1DF4">
      <w:pPr>
        <w:rPr>
          <w:rFonts w:ascii="Arial Narrow" w:hAnsi="Arial Narrow"/>
          <w:b/>
          <w:bCs/>
          <w:u w:val="single"/>
        </w:rPr>
      </w:pPr>
      <w:r w:rsidRPr="004C5854">
        <w:rPr>
          <w:rFonts w:ascii="Arial Narrow" w:hAnsi="Arial Narrow"/>
          <w:b/>
          <w:bCs/>
          <w:u w:val="single"/>
        </w:rPr>
        <w:t>- Крещение Руси (988 г.):</w:t>
      </w:r>
      <w:r w:rsidR="003E5F3F" w:rsidRPr="004C5854">
        <w:rPr>
          <w:rFonts w:ascii="Arial Narrow" w:hAnsi="Arial Narrow"/>
          <w:b/>
          <w:bCs/>
          <w:u w:val="single"/>
        </w:rPr>
        <w:t xml:space="preserve"> </w:t>
      </w:r>
    </w:p>
    <w:p w14:paraId="47DEA03E" w14:textId="07D01B75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 xml:space="preserve">- Причины: </w:t>
      </w:r>
      <w:r w:rsidR="004C5854" w:rsidRPr="004C5854">
        <w:rPr>
          <w:rFonts w:ascii="Arial Narrow" w:hAnsi="Arial Narrow"/>
        </w:rPr>
        <w:t xml:space="preserve">политическое и экономическое наследие деда (Игоря) и бабки (Ольги), влияние результатов их правления на самосознание внука, </w:t>
      </w:r>
      <w:r w:rsidR="000B1DF4" w:rsidRPr="004C5854">
        <w:rPr>
          <w:rFonts w:ascii="Arial Narrow" w:hAnsi="Arial Narrow"/>
        </w:rPr>
        <w:t>усиление связей с Византией</w:t>
      </w:r>
      <w:r w:rsidR="004C5854" w:rsidRPr="004C5854">
        <w:rPr>
          <w:rFonts w:ascii="Arial Narrow" w:hAnsi="Arial Narrow"/>
        </w:rPr>
        <w:t xml:space="preserve"> после крещение Ольги</w:t>
      </w:r>
      <w:r w:rsidR="000B1DF4" w:rsidRPr="004C5854">
        <w:rPr>
          <w:rFonts w:ascii="Arial Narrow" w:hAnsi="Arial Narrow"/>
        </w:rPr>
        <w:t>, легитимация власти</w:t>
      </w:r>
      <w:r w:rsidR="004C5854" w:rsidRPr="004C5854">
        <w:rPr>
          <w:rFonts w:ascii="Arial Narrow" w:hAnsi="Arial Narrow"/>
        </w:rPr>
        <w:t xml:space="preserve"> (от Бога)</w:t>
      </w:r>
      <w:r w:rsidR="000B1DF4" w:rsidRPr="004C5854">
        <w:rPr>
          <w:rFonts w:ascii="Arial Narrow" w:hAnsi="Arial Narrow"/>
        </w:rPr>
        <w:t>, культурная интеграция</w:t>
      </w:r>
      <w:r w:rsidR="004C5854" w:rsidRPr="004C5854">
        <w:rPr>
          <w:rFonts w:ascii="Arial Narrow" w:hAnsi="Arial Narrow"/>
        </w:rPr>
        <w:t xml:space="preserve"> с самой развитой империей того времени</w:t>
      </w:r>
      <w:r w:rsidR="000B1DF4" w:rsidRPr="004C5854">
        <w:rPr>
          <w:rFonts w:ascii="Arial Narrow" w:hAnsi="Arial Narrow"/>
        </w:rPr>
        <w:t>.</w:t>
      </w:r>
      <w:r w:rsidRPr="004C5854">
        <w:rPr>
          <w:rFonts w:ascii="Arial Narrow" w:hAnsi="Arial Narrow"/>
        </w:rPr>
        <w:t xml:space="preserve"> </w:t>
      </w:r>
    </w:p>
    <w:p w14:paraId="42B645B6" w14:textId="0B9E5694" w:rsidR="000B1DF4" w:rsidRPr="004C5854" w:rsidRDefault="003E5F3F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 xml:space="preserve"> </w:t>
      </w:r>
      <w:r w:rsidR="000B1DF4" w:rsidRPr="004C5854">
        <w:rPr>
          <w:rFonts w:ascii="Arial Narrow" w:hAnsi="Arial Narrow"/>
          <w:b/>
          <w:bCs/>
        </w:rPr>
        <w:t>- Последствия:</w:t>
      </w:r>
      <w:r w:rsidRPr="004C5854">
        <w:rPr>
          <w:rFonts w:ascii="Arial Narrow" w:hAnsi="Arial Narrow"/>
          <w:b/>
          <w:bCs/>
        </w:rPr>
        <w:t xml:space="preserve"> </w:t>
      </w:r>
    </w:p>
    <w:p w14:paraId="659D3321" w14:textId="09244C81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Строительство церквей (Десятинная церковь в Киеве).</w:t>
      </w:r>
      <w:r w:rsidRPr="004C5854">
        <w:rPr>
          <w:rFonts w:ascii="Arial Narrow" w:hAnsi="Arial Narrow"/>
        </w:rPr>
        <w:t xml:space="preserve"> </w:t>
      </w:r>
    </w:p>
    <w:p w14:paraId="5ABF54ED" w14:textId="643DB2A3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Введение церковного налога («десятина»).</w:t>
      </w:r>
      <w:r w:rsidRPr="004C5854">
        <w:rPr>
          <w:rFonts w:ascii="Arial Narrow" w:hAnsi="Arial Narrow"/>
        </w:rPr>
        <w:t xml:space="preserve"> </w:t>
      </w:r>
    </w:p>
    <w:p w14:paraId="7929DD10" w14:textId="699C40BE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 xml:space="preserve">- Распространение </w:t>
      </w:r>
      <w:r w:rsidR="004C5854" w:rsidRPr="004C5854">
        <w:rPr>
          <w:rFonts w:ascii="Arial Narrow" w:hAnsi="Arial Narrow"/>
        </w:rPr>
        <w:t xml:space="preserve">православной веры, </w:t>
      </w:r>
      <w:r w:rsidR="000B1DF4" w:rsidRPr="004C5854">
        <w:rPr>
          <w:rFonts w:ascii="Arial Narrow" w:hAnsi="Arial Narrow"/>
        </w:rPr>
        <w:t>письменности и византийского искусства.</w:t>
      </w:r>
      <w:r w:rsidRPr="004C5854">
        <w:rPr>
          <w:rFonts w:ascii="Arial Narrow" w:hAnsi="Arial Narrow"/>
        </w:rPr>
        <w:t xml:space="preserve"> </w:t>
      </w:r>
    </w:p>
    <w:p w14:paraId="5ADD0E8A" w14:textId="6E0D3ADE" w:rsidR="000B1DF4" w:rsidRPr="004C5854" w:rsidRDefault="000B1DF4" w:rsidP="000B1DF4">
      <w:pPr>
        <w:rPr>
          <w:rFonts w:ascii="Arial Narrow" w:hAnsi="Arial Narrow"/>
          <w:b/>
          <w:bCs/>
          <w:sz w:val="24"/>
          <w:szCs w:val="24"/>
          <w:u w:val="single"/>
        </w:rPr>
      </w:pPr>
      <w:r w:rsidRPr="004C5854">
        <w:rPr>
          <w:rFonts w:ascii="Arial Narrow" w:hAnsi="Arial Narrow"/>
          <w:b/>
          <w:bCs/>
          <w:sz w:val="24"/>
          <w:szCs w:val="24"/>
          <w:u w:val="single"/>
        </w:rPr>
        <w:lastRenderedPageBreak/>
        <w:t xml:space="preserve"> </w:t>
      </w:r>
      <w:r w:rsidR="004C5854" w:rsidRPr="004C5854">
        <w:rPr>
          <w:rFonts w:ascii="Arial Narrow" w:hAnsi="Arial Narrow"/>
          <w:b/>
          <w:bCs/>
          <w:sz w:val="24"/>
          <w:szCs w:val="24"/>
          <w:u w:val="single"/>
        </w:rPr>
        <w:t>В)</w:t>
      </w:r>
      <w:r w:rsidRPr="004C5854">
        <w:rPr>
          <w:rFonts w:ascii="Arial Narrow" w:hAnsi="Arial Narrow"/>
          <w:b/>
          <w:bCs/>
          <w:sz w:val="24"/>
          <w:szCs w:val="24"/>
          <w:u w:val="single"/>
        </w:rPr>
        <w:t>. Территориальная экспансия</w:t>
      </w:r>
      <w:r w:rsidR="003E5F3F" w:rsidRPr="004C5854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</w:p>
    <w:p w14:paraId="70892602" w14:textId="44269241" w:rsidR="000B1DF4" w:rsidRPr="004C5854" w:rsidRDefault="000B1DF4" w:rsidP="000B1DF4">
      <w:pPr>
        <w:rPr>
          <w:rFonts w:ascii="Arial Narrow" w:hAnsi="Arial Narrow"/>
          <w:u w:val="single"/>
        </w:rPr>
      </w:pPr>
      <w:r w:rsidRPr="004C5854">
        <w:rPr>
          <w:rFonts w:ascii="Arial Narrow" w:hAnsi="Arial Narrow"/>
          <w:u w:val="single"/>
        </w:rPr>
        <w:t xml:space="preserve"> При Святославе</w:t>
      </w:r>
      <w:r w:rsidR="003E5F3F" w:rsidRPr="004C5854">
        <w:rPr>
          <w:rFonts w:ascii="Arial Narrow" w:hAnsi="Arial Narrow"/>
          <w:u w:val="single"/>
        </w:rPr>
        <w:t xml:space="preserve"> </w:t>
      </w:r>
    </w:p>
    <w:p w14:paraId="58842112" w14:textId="38F797FC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Направления:</w:t>
      </w:r>
      <w:r w:rsidR="003E5F3F" w:rsidRPr="004C5854">
        <w:rPr>
          <w:rFonts w:ascii="Arial Narrow" w:hAnsi="Arial Narrow"/>
        </w:rPr>
        <w:t xml:space="preserve"> </w:t>
      </w:r>
    </w:p>
    <w:p w14:paraId="5FF5A39A" w14:textId="126DCB6F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Восток: Хазария, Волжская Булгария (данническая зависимость).</w:t>
      </w:r>
      <w:r w:rsidRPr="004C5854">
        <w:rPr>
          <w:rFonts w:ascii="Arial Narrow" w:hAnsi="Arial Narrow"/>
        </w:rPr>
        <w:t xml:space="preserve"> </w:t>
      </w:r>
    </w:p>
    <w:p w14:paraId="6D9232A5" w14:textId="6AE90600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Юг: Дунайская Болгария (временный контроль).</w:t>
      </w:r>
      <w:r w:rsidRPr="004C5854">
        <w:rPr>
          <w:rFonts w:ascii="Arial Narrow" w:hAnsi="Arial Narrow"/>
        </w:rPr>
        <w:t xml:space="preserve"> </w:t>
      </w:r>
    </w:p>
    <w:p w14:paraId="1CADCCC5" w14:textId="099018F8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Запад: земли ятвягов (Прибалтика).</w:t>
      </w:r>
      <w:r w:rsidRPr="004C5854">
        <w:rPr>
          <w:rFonts w:ascii="Arial Narrow" w:hAnsi="Arial Narrow"/>
        </w:rPr>
        <w:t xml:space="preserve"> </w:t>
      </w:r>
    </w:p>
    <w:p w14:paraId="52955989" w14:textId="3194F4EF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Потери: Отказ от Балкан после поражения от Византии (971 г.).</w:t>
      </w:r>
      <w:r w:rsidR="003E5F3F" w:rsidRPr="004C5854">
        <w:rPr>
          <w:rFonts w:ascii="Arial Narrow" w:hAnsi="Arial Narrow"/>
        </w:rPr>
        <w:t xml:space="preserve"> </w:t>
      </w:r>
    </w:p>
    <w:p w14:paraId="6F9342F3" w14:textId="23D4C7B6" w:rsidR="000B1DF4" w:rsidRPr="004C5854" w:rsidRDefault="000B1DF4" w:rsidP="000B1DF4">
      <w:pPr>
        <w:rPr>
          <w:rFonts w:ascii="Arial Narrow" w:hAnsi="Arial Narrow"/>
          <w:u w:val="single"/>
        </w:rPr>
      </w:pPr>
      <w:r w:rsidRPr="004C5854">
        <w:rPr>
          <w:rFonts w:ascii="Arial Narrow" w:hAnsi="Arial Narrow"/>
          <w:u w:val="single"/>
        </w:rPr>
        <w:t xml:space="preserve"> При Владимире</w:t>
      </w:r>
      <w:r w:rsidR="003E5F3F" w:rsidRPr="004C5854">
        <w:rPr>
          <w:rFonts w:ascii="Arial Narrow" w:hAnsi="Arial Narrow"/>
          <w:u w:val="single"/>
        </w:rPr>
        <w:t xml:space="preserve"> </w:t>
      </w:r>
    </w:p>
    <w:p w14:paraId="7F7C48FA" w14:textId="1E1DD8E7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Западные земли:</w:t>
      </w:r>
      <w:r w:rsidR="003E5F3F" w:rsidRPr="004C5854">
        <w:rPr>
          <w:rFonts w:ascii="Arial Narrow" w:hAnsi="Arial Narrow"/>
        </w:rPr>
        <w:t xml:space="preserve"> </w:t>
      </w:r>
    </w:p>
    <w:p w14:paraId="5E08A3D1" w14:textId="0F0BE5DB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Червенские города (спор с Польшей, 981 г.).</w:t>
      </w:r>
      <w:r w:rsidRPr="004C5854">
        <w:rPr>
          <w:rFonts w:ascii="Arial Narrow" w:hAnsi="Arial Narrow"/>
        </w:rPr>
        <w:t xml:space="preserve"> </w:t>
      </w:r>
    </w:p>
    <w:p w14:paraId="0C8172A7" w14:textId="237BAFD3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Волынь и Карпатская Русь.</w:t>
      </w:r>
      <w:r w:rsidRPr="004C5854">
        <w:rPr>
          <w:rFonts w:ascii="Arial Narrow" w:hAnsi="Arial Narrow"/>
        </w:rPr>
        <w:t xml:space="preserve"> </w:t>
      </w:r>
    </w:p>
    <w:p w14:paraId="5D182F75" w14:textId="4EC610B5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Север и восток:</w:t>
      </w:r>
      <w:r w:rsidR="003E5F3F" w:rsidRPr="004C5854">
        <w:rPr>
          <w:rFonts w:ascii="Arial Narrow" w:hAnsi="Arial Narrow"/>
        </w:rPr>
        <w:t xml:space="preserve"> </w:t>
      </w:r>
    </w:p>
    <w:p w14:paraId="03E17D97" w14:textId="4472F89F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Покорение радимичей (984 г.) и вятичей (после 985 г.).</w:t>
      </w:r>
      <w:r w:rsidRPr="004C5854">
        <w:rPr>
          <w:rFonts w:ascii="Arial Narrow" w:hAnsi="Arial Narrow"/>
        </w:rPr>
        <w:t xml:space="preserve"> </w:t>
      </w:r>
    </w:p>
    <w:p w14:paraId="7C9BB469" w14:textId="10D9B153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Союз с Волжской Булгарией (после неудачного похода 985 г.).</w:t>
      </w:r>
      <w:r w:rsidRPr="004C5854">
        <w:rPr>
          <w:rFonts w:ascii="Arial Narrow" w:hAnsi="Arial Narrow"/>
        </w:rPr>
        <w:t xml:space="preserve"> </w:t>
      </w:r>
    </w:p>
    <w:p w14:paraId="7C6526F0" w14:textId="32D4C259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Южные рубежи:</w:t>
      </w:r>
      <w:r w:rsidR="003E5F3F" w:rsidRPr="004C5854">
        <w:rPr>
          <w:rFonts w:ascii="Arial Narrow" w:hAnsi="Arial Narrow"/>
        </w:rPr>
        <w:t xml:space="preserve"> </w:t>
      </w:r>
    </w:p>
    <w:p w14:paraId="4F93BCB3" w14:textId="0E90C10B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Строительство крепостей вдоль рек Стугна, Трубеж (защита от печенегов).</w:t>
      </w:r>
      <w:r w:rsidRPr="004C5854">
        <w:rPr>
          <w:rFonts w:ascii="Arial Narrow" w:hAnsi="Arial Narrow"/>
        </w:rPr>
        <w:t xml:space="preserve"> </w:t>
      </w:r>
    </w:p>
    <w:p w14:paraId="2B4C40F2" w14:textId="5ECF44B2" w:rsidR="000B1DF4" w:rsidRPr="004C5854" w:rsidRDefault="000B1DF4" w:rsidP="000B1DF4">
      <w:pPr>
        <w:rPr>
          <w:rFonts w:ascii="Arial Narrow" w:hAnsi="Arial Narrow"/>
          <w:b/>
          <w:bCs/>
          <w:u w:val="single"/>
        </w:rPr>
      </w:pPr>
      <w:r w:rsidRPr="004C5854">
        <w:rPr>
          <w:rFonts w:ascii="Arial Narrow" w:hAnsi="Arial Narrow"/>
          <w:b/>
          <w:bCs/>
          <w:u w:val="single"/>
        </w:rPr>
        <w:t>Итоговая территория к 1015 г.: ~1 млн км² (рост на 30–40% за 35 лет).</w:t>
      </w:r>
      <w:r w:rsidR="003E5F3F" w:rsidRPr="004C5854">
        <w:rPr>
          <w:rFonts w:ascii="Arial Narrow" w:hAnsi="Arial Narrow"/>
          <w:b/>
          <w:bCs/>
          <w:u w:val="single"/>
        </w:rPr>
        <w:t xml:space="preserve"> </w:t>
      </w:r>
    </w:p>
    <w:p w14:paraId="482E6068" w14:textId="7BCD763F" w:rsidR="000B1DF4" w:rsidRPr="004C5854" w:rsidRDefault="004C5854" w:rsidP="000B1DF4">
      <w:pPr>
        <w:rPr>
          <w:rFonts w:ascii="Arial Narrow" w:hAnsi="Arial Narrow"/>
          <w:b/>
          <w:bCs/>
          <w:sz w:val="24"/>
          <w:szCs w:val="24"/>
          <w:u w:val="single"/>
        </w:rPr>
      </w:pPr>
      <w:r w:rsidRPr="004C5854">
        <w:rPr>
          <w:rFonts w:ascii="Arial Narrow" w:hAnsi="Arial Narrow"/>
          <w:b/>
          <w:bCs/>
          <w:sz w:val="24"/>
          <w:szCs w:val="24"/>
          <w:u w:val="single"/>
        </w:rPr>
        <w:t>Г)</w:t>
      </w:r>
      <w:r w:rsidR="000B1DF4" w:rsidRPr="004C5854">
        <w:rPr>
          <w:rFonts w:ascii="Arial Narrow" w:hAnsi="Arial Narrow"/>
          <w:b/>
          <w:bCs/>
          <w:sz w:val="24"/>
          <w:szCs w:val="24"/>
          <w:u w:val="single"/>
        </w:rPr>
        <w:t xml:space="preserve"> Экономика: от грабежа к системной торговле</w:t>
      </w:r>
      <w:r w:rsidR="003E5F3F" w:rsidRPr="004C5854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</w:p>
    <w:p w14:paraId="360E5A81" w14:textId="127CA1AC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 xml:space="preserve"> Структура хозяйства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5FB2D576" w14:textId="543AC8A4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Сельское хозяйство:</w:t>
      </w:r>
      <w:r w:rsidR="003E5F3F" w:rsidRPr="004C5854">
        <w:rPr>
          <w:rFonts w:ascii="Arial Narrow" w:hAnsi="Arial Narrow"/>
        </w:rPr>
        <w:t xml:space="preserve"> </w:t>
      </w:r>
    </w:p>
    <w:p w14:paraId="6AB3FE76" w14:textId="7055E14E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Подсечно-огневая система (рожь, ячмень).</w:t>
      </w:r>
      <w:r w:rsidRPr="004C5854">
        <w:rPr>
          <w:rFonts w:ascii="Arial Narrow" w:hAnsi="Arial Narrow"/>
        </w:rPr>
        <w:t xml:space="preserve"> </w:t>
      </w:r>
    </w:p>
    <w:p w14:paraId="1635D29B" w14:textId="50C3A534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Скотоводство (коровы, овцы) — до 50% рациона.</w:t>
      </w:r>
      <w:r w:rsidRPr="004C5854">
        <w:rPr>
          <w:rFonts w:ascii="Arial Narrow" w:hAnsi="Arial Narrow"/>
        </w:rPr>
        <w:t xml:space="preserve"> </w:t>
      </w:r>
    </w:p>
    <w:p w14:paraId="29DD40B4" w14:textId="77D853D1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Ремесла:</w:t>
      </w:r>
      <w:r w:rsidR="003E5F3F" w:rsidRPr="004C5854">
        <w:rPr>
          <w:rFonts w:ascii="Arial Narrow" w:hAnsi="Arial Narrow"/>
        </w:rPr>
        <w:t xml:space="preserve"> </w:t>
      </w:r>
    </w:p>
    <w:p w14:paraId="2807FC4E" w14:textId="05114CC3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Производство оружия (мечи, кольчуги).</w:t>
      </w:r>
      <w:r w:rsidRPr="004C5854">
        <w:rPr>
          <w:rFonts w:ascii="Arial Narrow" w:hAnsi="Arial Narrow"/>
        </w:rPr>
        <w:t xml:space="preserve"> </w:t>
      </w:r>
    </w:p>
    <w:p w14:paraId="5566F7AE" w14:textId="5FB9A2DB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Ювелирное дело (зернь, скань).</w:t>
      </w:r>
      <w:r w:rsidRPr="004C5854">
        <w:rPr>
          <w:rFonts w:ascii="Arial Narrow" w:hAnsi="Arial Narrow"/>
        </w:rPr>
        <w:t xml:space="preserve"> </w:t>
      </w:r>
    </w:p>
    <w:p w14:paraId="6A38A2A7" w14:textId="5A4653FC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Торговля:</w:t>
      </w:r>
      <w:r w:rsidR="003E5F3F" w:rsidRPr="004C5854">
        <w:rPr>
          <w:rFonts w:ascii="Arial Narrow" w:hAnsi="Arial Narrow"/>
        </w:rPr>
        <w:t xml:space="preserve"> </w:t>
      </w:r>
    </w:p>
    <w:p w14:paraId="19C4D5B5" w14:textId="340E5150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Путь «из варяг в греки»: меха, рабы, мёд → вино, шёлк, иконы.</w:t>
      </w:r>
      <w:r w:rsidRPr="004C5854">
        <w:rPr>
          <w:rFonts w:ascii="Arial Narrow" w:hAnsi="Arial Narrow"/>
        </w:rPr>
        <w:t xml:space="preserve"> </w:t>
      </w:r>
    </w:p>
    <w:p w14:paraId="2F474FF4" w14:textId="0317F54F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Дирхемы и византийские солиды как основные валюты.</w:t>
      </w:r>
      <w:r w:rsidRPr="004C5854">
        <w:rPr>
          <w:rFonts w:ascii="Arial Narrow" w:hAnsi="Arial Narrow"/>
        </w:rPr>
        <w:t xml:space="preserve"> </w:t>
      </w:r>
    </w:p>
    <w:p w14:paraId="071629BF" w14:textId="015AC151" w:rsidR="000B1DF4" w:rsidRPr="004C5854" w:rsidRDefault="000B1DF4" w:rsidP="000B1DF4">
      <w:pPr>
        <w:rPr>
          <w:rFonts w:ascii="Arial Narrow" w:hAnsi="Arial Narrow"/>
          <w:b/>
          <w:bCs/>
        </w:rPr>
      </w:pPr>
      <w:r w:rsidRPr="004C5854">
        <w:rPr>
          <w:rFonts w:ascii="Arial Narrow" w:hAnsi="Arial Narrow"/>
          <w:b/>
          <w:bCs/>
        </w:rPr>
        <w:t xml:space="preserve"> Дань и налоги</w:t>
      </w:r>
      <w:r w:rsidR="003E5F3F" w:rsidRPr="004C5854">
        <w:rPr>
          <w:rFonts w:ascii="Arial Narrow" w:hAnsi="Arial Narrow"/>
          <w:b/>
          <w:bCs/>
        </w:rPr>
        <w:t xml:space="preserve"> </w:t>
      </w:r>
    </w:p>
    <w:p w14:paraId="784C43C6" w14:textId="33DFC945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При Святославе: Военная добыча (до 60% доходов), нерегулярная дань с покорённых племён.</w:t>
      </w:r>
      <w:r w:rsidR="003E5F3F" w:rsidRPr="004C5854">
        <w:rPr>
          <w:rFonts w:ascii="Arial Narrow" w:hAnsi="Arial Narrow"/>
        </w:rPr>
        <w:t xml:space="preserve"> </w:t>
      </w:r>
    </w:p>
    <w:p w14:paraId="20D0F665" w14:textId="4E1EF825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При Владимире:</w:t>
      </w:r>
      <w:r w:rsidR="003E5F3F" w:rsidRPr="004C5854">
        <w:rPr>
          <w:rFonts w:ascii="Arial Narrow" w:hAnsi="Arial Narrow"/>
        </w:rPr>
        <w:t xml:space="preserve"> </w:t>
      </w:r>
    </w:p>
    <w:p w14:paraId="0B895716" w14:textId="1B32F4A1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Централизованный сбор дани (аналог «полюдья»).</w:t>
      </w:r>
      <w:r w:rsidRPr="004C5854">
        <w:rPr>
          <w:rFonts w:ascii="Arial Narrow" w:hAnsi="Arial Narrow"/>
        </w:rPr>
        <w:t xml:space="preserve"> </w:t>
      </w:r>
    </w:p>
    <w:p w14:paraId="2EDEAB07" w14:textId="344BFB64" w:rsidR="000B1DF4" w:rsidRPr="004C5854" w:rsidRDefault="003E5F3F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 xml:space="preserve"> </w:t>
      </w:r>
      <w:r w:rsidR="000B1DF4" w:rsidRPr="004C5854">
        <w:rPr>
          <w:rFonts w:ascii="Arial Narrow" w:hAnsi="Arial Narrow"/>
        </w:rPr>
        <w:t>- Церковная десятина (10% доходов в пользу Церкви).</w:t>
      </w:r>
      <w:r w:rsidRPr="004C5854">
        <w:rPr>
          <w:rFonts w:ascii="Arial Narrow" w:hAnsi="Arial Narrow"/>
        </w:rPr>
        <w:t xml:space="preserve"> </w:t>
      </w:r>
    </w:p>
    <w:p w14:paraId="44F7D6EE" w14:textId="28AEB79C" w:rsidR="000B1DF4" w:rsidRPr="00EF55EE" w:rsidRDefault="000B1DF4" w:rsidP="000B1DF4">
      <w:pPr>
        <w:rPr>
          <w:rFonts w:ascii="Arial Narrow" w:hAnsi="Arial Narrow"/>
          <w:b/>
          <w:bCs/>
          <w:sz w:val="24"/>
          <w:szCs w:val="24"/>
          <w:u w:val="single"/>
        </w:rPr>
      </w:pPr>
      <w:r w:rsidRPr="00EF55EE">
        <w:rPr>
          <w:rFonts w:ascii="Arial Narrow" w:hAnsi="Arial Narrow"/>
          <w:b/>
          <w:bCs/>
          <w:sz w:val="24"/>
          <w:szCs w:val="24"/>
          <w:u w:val="single"/>
        </w:rPr>
        <w:lastRenderedPageBreak/>
        <w:t>Оценка ВВП</w:t>
      </w:r>
      <w:r w:rsidR="003E5F3F" w:rsidRPr="00EF55EE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</w:p>
    <w:p w14:paraId="72FD3CC1" w14:textId="0A5D83B3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 Категория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При Святославе (972 г.) | При Владимире (1015 г.) 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78109F36" w14:textId="1C5F6B3E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|--------------------------|-------------------------|--------------------------|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30B8D86C" w14:textId="5D3C0CEC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 Сельское хозяйство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1.8 млн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3 млн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3E53802D" w14:textId="25F189E9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 Ремесла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150 тыс.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400 тыс.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24690921" w14:textId="2E8CA72D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 Торговля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200 тыс.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600 тыс.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6C8FF51A" w14:textId="4390AE98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 Дань и добыча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300 тыс.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150 тыс. гривен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69BAD689" w14:textId="2D901D43" w:rsidR="000B1DF4" w:rsidRPr="004C5854" w:rsidRDefault="000B1DF4" w:rsidP="000B1DF4">
      <w:pPr>
        <w:rPr>
          <w:rFonts w:ascii="Courier New" w:hAnsi="Courier New" w:cs="Courier New"/>
          <w:b/>
          <w:bCs/>
          <w:sz w:val="18"/>
          <w:szCs w:val="18"/>
        </w:rPr>
      </w:pPr>
      <w:r w:rsidRPr="004C5854">
        <w:rPr>
          <w:rFonts w:ascii="Courier New" w:hAnsi="Courier New" w:cs="Courier New"/>
          <w:b/>
          <w:bCs/>
          <w:sz w:val="18"/>
          <w:szCs w:val="18"/>
        </w:rPr>
        <w:t>| Итого ВВП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2.45 млн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 4.15 млн гривен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 w:rsidR="004C5854" w:rsidRPr="004C5854">
        <w:rPr>
          <w:rFonts w:ascii="Courier New" w:hAnsi="Courier New" w:cs="Courier New"/>
          <w:b/>
          <w:bCs/>
          <w:sz w:val="18"/>
          <w:szCs w:val="18"/>
        </w:rPr>
        <w:t xml:space="preserve">         </w:t>
      </w:r>
      <w:r w:rsidRPr="004C5854">
        <w:rPr>
          <w:rFonts w:ascii="Courier New" w:hAnsi="Courier New" w:cs="Courier New"/>
          <w:b/>
          <w:bCs/>
          <w:sz w:val="18"/>
          <w:szCs w:val="18"/>
        </w:rPr>
        <w:t>|</w:t>
      </w:r>
      <w:r w:rsidR="003E5F3F" w:rsidRPr="004C5854">
        <w:rPr>
          <w:rFonts w:ascii="Courier New" w:hAnsi="Courier New" w:cs="Courier New"/>
          <w:b/>
          <w:bCs/>
          <w:sz w:val="18"/>
          <w:szCs w:val="18"/>
        </w:rPr>
        <w:t xml:space="preserve"> </w:t>
      </w:r>
    </w:p>
    <w:p w14:paraId="0C9344B8" w14:textId="1AE13160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Примечания:</w:t>
      </w:r>
      <w:r w:rsidR="003E5F3F" w:rsidRPr="004C5854">
        <w:rPr>
          <w:rFonts w:ascii="Arial Narrow" w:hAnsi="Arial Narrow"/>
        </w:rPr>
        <w:t xml:space="preserve"> </w:t>
      </w:r>
    </w:p>
    <w:p w14:paraId="08C01140" w14:textId="658BE1DF" w:rsidR="000B1DF4" w:rsidRPr="004C5854" w:rsidRDefault="000B1DF4" w:rsidP="000B1DF4">
      <w:pPr>
        <w:rPr>
          <w:rFonts w:ascii="Arial Narrow" w:hAnsi="Arial Narrow"/>
        </w:rPr>
      </w:pPr>
      <w:r w:rsidRPr="004C5854">
        <w:rPr>
          <w:rFonts w:ascii="Arial Narrow" w:hAnsi="Arial Narrow"/>
        </w:rPr>
        <w:t>- 1 гривна ≈ 200 г серебра ≈ $</w:t>
      </w:r>
      <w:r w:rsidR="004C5854" w:rsidRPr="004C5854">
        <w:rPr>
          <w:rFonts w:ascii="Arial Narrow" w:hAnsi="Arial Narrow"/>
        </w:rPr>
        <w:t>200</w:t>
      </w:r>
      <w:r w:rsidRPr="004C5854">
        <w:rPr>
          <w:rFonts w:ascii="Arial Narrow" w:hAnsi="Arial Narrow"/>
        </w:rPr>
        <w:t xml:space="preserve"> (</w:t>
      </w:r>
      <w:r w:rsidR="004C5854" w:rsidRPr="004C5854">
        <w:rPr>
          <w:rFonts w:ascii="Arial Narrow" w:hAnsi="Arial Narrow"/>
        </w:rPr>
        <w:t>на апрель 2025</w:t>
      </w:r>
      <w:r w:rsidRPr="004C5854">
        <w:rPr>
          <w:rFonts w:ascii="Arial Narrow" w:hAnsi="Arial Narrow"/>
        </w:rPr>
        <w:t>).</w:t>
      </w:r>
      <w:r w:rsidR="003E5F3F" w:rsidRPr="004C5854">
        <w:rPr>
          <w:rFonts w:ascii="Arial Narrow" w:hAnsi="Arial Narrow"/>
        </w:rPr>
        <w:t xml:space="preserve"> </w:t>
      </w:r>
    </w:p>
    <w:p w14:paraId="4B6285E3" w14:textId="26CC5D90" w:rsidR="000B1DF4" w:rsidRPr="00EF55EE" w:rsidRDefault="000B1DF4" w:rsidP="000B1DF4">
      <w:pPr>
        <w:rPr>
          <w:rFonts w:ascii="Arial Narrow" w:hAnsi="Arial Narrow"/>
          <w:b/>
          <w:bCs/>
          <w:sz w:val="24"/>
          <w:szCs w:val="24"/>
          <w:lang w:val="en-US"/>
        </w:rPr>
      </w:pPr>
      <w:r w:rsidRPr="00EF55EE">
        <w:rPr>
          <w:rFonts w:ascii="Arial Narrow" w:hAnsi="Arial Narrow"/>
          <w:b/>
          <w:bCs/>
          <w:sz w:val="24"/>
          <w:szCs w:val="24"/>
        </w:rPr>
        <w:t>- Рост ВВП: ~70% за 43 года.</w:t>
      </w:r>
      <w:r w:rsidR="003E5F3F" w:rsidRPr="00EF55EE">
        <w:rPr>
          <w:rFonts w:ascii="Arial Narrow" w:hAnsi="Arial Narrow"/>
          <w:b/>
          <w:bCs/>
          <w:sz w:val="24"/>
          <w:szCs w:val="24"/>
        </w:rPr>
        <w:t xml:space="preserve"> </w:t>
      </w:r>
    </w:p>
    <w:p w14:paraId="1248188F" w14:textId="77777777" w:rsidR="000B1DF4" w:rsidRDefault="000B1DF4" w:rsidP="000B1DF4"/>
    <w:p w14:paraId="72E2E449" w14:textId="792C2790" w:rsidR="000B1DF4" w:rsidRPr="004C5854" w:rsidRDefault="00806182" w:rsidP="000B1DF4">
      <w:pPr>
        <w:rPr>
          <w:b/>
          <w:bCs/>
        </w:rPr>
      </w:pPr>
      <w:r>
        <w:rPr>
          <w:b/>
          <w:bCs/>
        </w:rPr>
        <w:t xml:space="preserve">Д) </w:t>
      </w:r>
      <w:r w:rsidRPr="004C5854">
        <w:rPr>
          <w:b/>
          <w:bCs/>
        </w:rPr>
        <w:t>Демография</w:t>
      </w:r>
      <w:r w:rsidR="000B1DF4" w:rsidRPr="004C5854">
        <w:rPr>
          <w:b/>
          <w:bCs/>
        </w:rPr>
        <w:t>: рост населения и урбанизация</w:t>
      </w:r>
      <w:r w:rsidR="003E5F3F" w:rsidRPr="004C5854">
        <w:rPr>
          <w:b/>
          <w:bCs/>
        </w:rPr>
        <w:t xml:space="preserve"> </w:t>
      </w:r>
    </w:p>
    <w:p w14:paraId="53ABB6AD" w14:textId="35C8F2F7" w:rsidR="000B1DF4" w:rsidRPr="004C5854" w:rsidRDefault="000B1DF4" w:rsidP="000B1DF4">
      <w:pPr>
        <w:rPr>
          <w:u w:val="single"/>
        </w:rPr>
      </w:pPr>
      <w:r w:rsidRPr="004C5854">
        <w:rPr>
          <w:u w:val="single"/>
        </w:rPr>
        <w:t>Численность</w:t>
      </w:r>
      <w:r w:rsidR="003E5F3F" w:rsidRPr="004C5854">
        <w:rPr>
          <w:u w:val="single"/>
        </w:rPr>
        <w:t xml:space="preserve"> </w:t>
      </w:r>
    </w:p>
    <w:p w14:paraId="7D8BEFFF" w14:textId="20374C93" w:rsidR="000B1DF4" w:rsidRDefault="000B1DF4" w:rsidP="000B1DF4">
      <w:r>
        <w:t>- При Святославе: ~3–3.5 млн человек.</w:t>
      </w:r>
      <w:r w:rsidR="003E5F3F">
        <w:t xml:space="preserve"> </w:t>
      </w:r>
    </w:p>
    <w:p w14:paraId="7C831214" w14:textId="73B7A756" w:rsidR="000B1DF4" w:rsidRDefault="000B1DF4" w:rsidP="000B1DF4">
      <w:r>
        <w:t>- При Владимире: ~4.5–5 млн человек.</w:t>
      </w:r>
      <w:r w:rsidR="003E5F3F">
        <w:t xml:space="preserve"> </w:t>
      </w:r>
    </w:p>
    <w:p w14:paraId="4B5980A0" w14:textId="51F4685B" w:rsidR="000B1DF4" w:rsidRPr="004C5854" w:rsidRDefault="000B1DF4" w:rsidP="000B1DF4">
      <w:pPr>
        <w:rPr>
          <w:b/>
          <w:bCs/>
        </w:rPr>
      </w:pPr>
      <w:r w:rsidRPr="004C5854">
        <w:rPr>
          <w:b/>
          <w:bCs/>
        </w:rPr>
        <w:t>- Прирост: ~50% (естественный прирост + ассимиляция племён).</w:t>
      </w:r>
      <w:r w:rsidR="003E5F3F" w:rsidRPr="004C5854">
        <w:rPr>
          <w:b/>
          <w:bCs/>
        </w:rPr>
        <w:t xml:space="preserve"> </w:t>
      </w:r>
    </w:p>
    <w:p w14:paraId="2DB524DE" w14:textId="442BD9FE" w:rsidR="000B1DF4" w:rsidRPr="004C5854" w:rsidRDefault="000B1DF4" w:rsidP="000B1DF4">
      <w:pPr>
        <w:rPr>
          <w:u w:val="single"/>
        </w:rPr>
      </w:pPr>
      <w:r w:rsidRPr="004C5854">
        <w:rPr>
          <w:u w:val="single"/>
        </w:rPr>
        <w:t xml:space="preserve"> Плотность и города</w:t>
      </w:r>
      <w:r w:rsidR="003E5F3F" w:rsidRPr="004C5854">
        <w:rPr>
          <w:u w:val="single"/>
        </w:rPr>
        <w:t xml:space="preserve"> </w:t>
      </w:r>
    </w:p>
    <w:p w14:paraId="19541CE9" w14:textId="59AC1929" w:rsidR="000B1DF4" w:rsidRDefault="000B1DF4" w:rsidP="000B1DF4">
      <w:r>
        <w:t>- Плотность: 4–5 чел./км² → 5–6 чел./км².</w:t>
      </w:r>
      <w:r w:rsidR="003E5F3F">
        <w:t xml:space="preserve"> </w:t>
      </w:r>
    </w:p>
    <w:p w14:paraId="4AE5DC54" w14:textId="62492E98" w:rsidR="000B1DF4" w:rsidRDefault="000B1DF4" w:rsidP="000B1DF4">
      <w:r>
        <w:t>- Крупные центры:</w:t>
      </w:r>
      <w:r w:rsidR="003E5F3F">
        <w:t xml:space="preserve"> </w:t>
      </w:r>
    </w:p>
    <w:p w14:paraId="6F425981" w14:textId="410580DE" w:rsidR="000B1DF4" w:rsidRDefault="003E5F3F" w:rsidP="000B1DF4">
      <w:r>
        <w:t xml:space="preserve"> </w:t>
      </w:r>
      <w:r w:rsidR="000B1DF4">
        <w:t>- Киев: 50 тыс. жителей (к 1015 г.).</w:t>
      </w:r>
      <w:r>
        <w:t xml:space="preserve"> </w:t>
      </w:r>
    </w:p>
    <w:p w14:paraId="5F70A5A5" w14:textId="3F92C5B8" w:rsidR="000B1DF4" w:rsidRDefault="003E5F3F" w:rsidP="000B1DF4">
      <w:r>
        <w:t xml:space="preserve"> </w:t>
      </w:r>
      <w:r w:rsidR="000B1DF4">
        <w:t>- Новгород: 20–30 тыс. жителей.</w:t>
      </w:r>
      <w:r>
        <w:t xml:space="preserve"> </w:t>
      </w:r>
    </w:p>
    <w:p w14:paraId="7F8F8779" w14:textId="3186F611" w:rsidR="000B1DF4" w:rsidRDefault="003E5F3F" w:rsidP="000B1DF4">
      <w:r>
        <w:t xml:space="preserve"> </w:t>
      </w:r>
      <w:r w:rsidR="000B1DF4">
        <w:t>- Чернигов, Полоцк, Владимир-Волынский: 10–15 тыс.</w:t>
      </w:r>
      <w:r>
        <w:t xml:space="preserve"> </w:t>
      </w:r>
    </w:p>
    <w:p w14:paraId="6DAA5A1E" w14:textId="45A44A10" w:rsidR="000B1DF4" w:rsidRDefault="000B1DF4" w:rsidP="000B1DF4">
      <w:r>
        <w:t>Миграции: Переселение славян в пограничные крепости для защиты от печенегов.</w:t>
      </w:r>
      <w:r w:rsidR="003E5F3F">
        <w:t xml:space="preserve"> </w:t>
      </w:r>
    </w:p>
    <w:p w14:paraId="515B07DB" w14:textId="29B307ED" w:rsidR="000B1DF4" w:rsidRPr="00EF55EE" w:rsidRDefault="004141F9" w:rsidP="000B1DF4">
      <w:pPr>
        <w:rPr>
          <w:b/>
          <w:bCs/>
          <w:sz w:val="28"/>
          <w:szCs w:val="28"/>
        </w:rPr>
      </w:pPr>
      <w:r w:rsidRPr="00EF55EE">
        <w:rPr>
          <w:b/>
          <w:bCs/>
          <w:sz w:val="28"/>
          <w:szCs w:val="28"/>
        </w:rPr>
        <w:t>Е)</w:t>
      </w:r>
      <w:r w:rsidR="000B1DF4" w:rsidRPr="00EF55EE">
        <w:rPr>
          <w:b/>
          <w:bCs/>
          <w:sz w:val="28"/>
          <w:szCs w:val="28"/>
        </w:rPr>
        <w:t>. Крещение Руси: экономические и социальные последствия</w:t>
      </w:r>
      <w:r w:rsidR="003E5F3F" w:rsidRPr="00EF55EE">
        <w:rPr>
          <w:b/>
          <w:bCs/>
          <w:sz w:val="28"/>
          <w:szCs w:val="28"/>
        </w:rPr>
        <w:t xml:space="preserve"> </w:t>
      </w:r>
    </w:p>
    <w:p w14:paraId="115985FA" w14:textId="092E258C" w:rsidR="000B1DF4" w:rsidRPr="004141F9" w:rsidRDefault="000B1DF4" w:rsidP="000B1DF4">
      <w:pPr>
        <w:rPr>
          <w:b/>
          <w:bCs/>
        </w:rPr>
      </w:pPr>
      <w:r w:rsidRPr="004141F9">
        <w:rPr>
          <w:b/>
          <w:bCs/>
        </w:rPr>
        <w:t>Экономика</w:t>
      </w:r>
      <w:r w:rsidR="003E5F3F" w:rsidRPr="004141F9">
        <w:rPr>
          <w:b/>
          <w:bCs/>
        </w:rPr>
        <w:t xml:space="preserve"> </w:t>
      </w:r>
    </w:p>
    <w:p w14:paraId="32758B1B" w14:textId="2BCB3B57" w:rsidR="000B1DF4" w:rsidRDefault="000B1DF4" w:rsidP="000B1DF4">
      <w:r>
        <w:t>- Церковная инфраструктура:</w:t>
      </w:r>
      <w:r w:rsidR="003E5F3F">
        <w:t xml:space="preserve"> </w:t>
      </w:r>
    </w:p>
    <w:p w14:paraId="626668FE" w14:textId="253595F7" w:rsidR="000B1DF4" w:rsidRDefault="003E5F3F" w:rsidP="000B1DF4">
      <w:r>
        <w:t xml:space="preserve"> </w:t>
      </w:r>
      <w:r w:rsidR="000B1DF4">
        <w:t>- Строительство храмов (каменное зодчество).</w:t>
      </w:r>
      <w:r>
        <w:t xml:space="preserve"> </w:t>
      </w:r>
    </w:p>
    <w:p w14:paraId="0DD6BE7B" w14:textId="449E21D8" w:rsidR="000B1DF4" w:rsidRDefault="003E5F3F" w:rsidP="000B1DF4">
      <w:r>
        <w:t xml:space="preserve"> </w:t>
      </w:r>
      <w:r w:rsidR="000B1DF4">
        <w:t xml:space="preserve">- Монастыри как центры </w:t>
      </w:r>
      <w:r w:rsidR="004141F9">
        <w:t xml:space="preserve">обороны и </w:t>
      </w:r>
      <w:r w:rsidR="00806182">
        <w:t>землевладения</w:t>
      </w:r>
      <w:r w:rsidR="00806182" w:rsidRPr="004141F9">
        <w:t>.</w:t>
      </w:r>
      <w:r>
        <w:t xml:space="preserve"> </w:t>
      </w:r>
    </w:p>
    <w:p w14:paraId="02561EDF" w14:textId="519425DA" w:rsidR="000B1DF4" w:rsidRDefault="000B1DF4" w:rsidP="000B1DF4">
      <w:r>
        <w:t>- Торговля с Византией: Увеличение объёма импорта (иконы, книги, вино).</w:t>
      </w:r>
      <w:r w:rsidR="003E5F3F">
        <w:t xml:space="preserve"> </w:t>
      </w:r>
    </w:p>
    <w:p w14:paraId="209C0FA1" w14:textId="45B7F4C4" w:rsidR="000B1DF4" w:rsidRPr="004141F9" w:rsidRDefault="000B1DF4" w:rsidP="000B1DF4">
      <w:pPr>
        <w:rPr>
          <w:b/>
          <w:bCs/>
        </w:rPr>
      </w:pPr>
      <w:r w:rsidRPr="004141F9">
        <w:rPr>
          <w:b/>
          <w:bCs/>
        </w:rPr>
        <w:t xml:space="preserve"> Социум</w:t>
      </w:r>
      <w:r w:rsidR="003E5F3F" w:rsidRPr="004141F9">
        <w:rPr>
          <w:b/>
          <w:bCs/>
        </w:rPr>
        <w:t xml:space="preserve"> </w:t>
      </w:r>
    </w:p>
    <w:p w14:paraId="1E104A43" w14:textId="57C0F168" w:rsidR="000B1DF4" w:rsidRDefault="000B1DF4" w:rsidP="000B1DF4">
      <w:r>
        <w:t>- Ликвидация племенных культов: Усиление власти киевского князя.</w:t>
      </w:r>
      <w:r w:rsidR="003E5F3F">
        <w:t xml:space="preserve"> </w:t>
      </w:r>
    </w:p>
    <w:p w14:paraId="71FDBDB6" w14:textId="18B16E44" w:rsidR="000B1DF4" w:rsidRDefault="000B1DF4" w:rsidP="000B1DF4">
      <w:r>
        <w:t>- Письменность: Распространение кириллицы, создание школ.</w:t>
      </w:r>
      <w:r w:rsidR="004141F9">
        <w:t xml:space="preserve"> Рост образованности народа.</w:t>
      </w:r>
      <w:r w:rsidR="003E5F3F">
        <w:t xml:space="preserve"> </w:t>
      </w:r>
    </w:p>
    <w:p w14:paraId="46A25F6C" w14:textId="7E2A8325" w:rsidR="000B1DF4" w:rsidRPr="004141F9" w:rsidRDefault="000B1DF4" w:rsidP="000B1DF4">
      <w:pPr>
        <w:rPr>
          <w:b/>
          <w:bCs/>
        </w:rPr>
      </w:pPr>
      <w:r w:rsidRPr="004141F9">
        <w:rPr>
          <w:b/>
          <w:bCs/>
        </w:rPr>
        <w:lastRenderedPageBreak/>
        <w:t xml:space="preserve"> Политика</w:t>
      </w:r>
      <w:r w:rsidR="003E5F3F" w:rsidRPr="004141F9">
        <w:rPr>
          <w:b/>
          <w:bCs/>
        </w:rPr>
        <w:t xml:space="preserve"> </w:t>
      </w:r>
    </w:p>
    <w:p w14:paraId="5E338375" w14:textId="604B803C" w:rsidR="000B1DF4" w:rsidRDefault="000B1DF4" w:rsidP="000B1DF4">
      <w:r>
        <w:t>- Легитимность: Владимир как «равный» византийским императорам.</w:t>
      </w:r>
      <w:r w:rsidR="003E5F3F">
        <w:t xml:space="preserve"> </w:t>
      </w:r>
    </w:p>
    <w:p w14:paraId="7946F572" w14:textId="0D240795" w:rsidR="000B1DF4" w:rsidRDefault="000B1DF4" w:rsidP="000B1DF4">
      <w:r>
        <w:t>- Международные связи: Браки с представителями европейских династий.</w:t>
      </w:r>
      <w:r w:rsidR="003E5F3F">
        <w:t xml:space="preserve"> </w:t>
      </w:r>
    </w:p>
    <w:p w14:paraId="4C795C22" w14:textId="2E556F25" w:rsidR="000B1DF4" w:rsidRPr="004141F9" w:rsidRDefault="004141F9" w:rsidP="000B1DF4">
      <w:pPr>
        <w:rPr>
          <w:b/>
          <w:bCs/>
        </w:rPr>
      </w:pPr>
      <w:r>
        <w:rPr>
          <w:b/>
          <w:bCs/>
        </w:rPr>
        <w:t>Ж)</w:t>
      </w:r>
      <w:r w:rsidR="000B1DF4" w:rsidRPr="004141F9">
        <w:rPr>
          <w:b/>
          <w:bCs/>
        </w:rPr>
        <w:t>. Сравнение с соседними государствами</w:t>
      </w:r>
      <w:r w:rsidR="003E5F3F" w:rsidRPr="004141F9">
        <w:rPr>
          <w:b/>
          <w:bCs/>
        </w:rPr>
        <w:t xml:space="preserve"> </w:t>
      </w:r>
    </w:p>
    <w:p w14:paraId="66D074BE" w14:textId="3608FDCD" w:rsidR="000B1DF4" w:rsidRDefault="000B1DF4" w:rsidP="000B1DF4">
      <w:r>
        <w:t>| Параметр</w:t>
      </w:r>
      <w:r w:rsidR="003E5F3F">
        <w:t xml:space="preserve"> </w:t>
      </w:r>
      <w:r w:rsidR="004141F9">
        <w:t xml:space="preserve">                               </w:t>
      </w:r>
      <w:r w:rsidR="00806182">
        <w:t xml:space="preserve">   </w:t>
      </w:r>
      <w:bookmarkStart w:id="0" w:name="_GoBack"/>
      <w:bookmarkEnd w:id="0"/>
      <w:r w:rsidR="004141F9">
        <w:t xml:space="preserve"> </w:t>
      </w:r>
      <w:r>
        <w:t>| Русь (1015 г.)</w:t>
      </w:r>
      <w:r w:rsidR="004141F9">
        <w:t xml:space="preserve"> </w:t>
      </w:r>
      <w:r>
        <w:t xml:space="preserve"> | Византия (1025 г.) | Польша (1025 г.) |</w:t>
      </w:r>
      <w:r w:rsidR="003E5F3F">
        <w:t xml:space="preserve"> </w:t>
      </w:r>
    </w:p>
    <w:p w14:paraId="661B888B" w14:textId="6F33780D" w:rsidR="000B1DF4" w:rsidRDefault="000B1DF4" w:rsidP="000B1DF4">
      <w:r>
        <w:t>|--------------------</w:t>
      </w:r>
      <w:r w:rsidR="004141F9">
        <w:t>-------</w:t>
      </w:r>
      <w:r>
        <w:t>---</w:t>
      </w:r>
      <w:r w:rsidR="004141F9">
        <w:t>------</w:t>
      </w:r>
      <w:r w:rsidR="00806182">
        <w:t>----</w:t>
      </w:r>
      <w:r>
        <w:t>-|----------</w:t>
      </w:r>
      <w:r w:rsidR="004141F9">
        <w:t>-----</w:t>
      </w:r>
      <w:r>
        <w:t>-----|--</w:t>
      </w:r>
      <w:r w:rsidR="004141F9">
        <w:t>------</w:t>
      </w:r>
      <w:r>
        <w:t>------------------|-----</w:t>
      </w:r>
      <w:r w:rsidR="004141F9">
        <w:t>-----</w:t>
      </w:r>
      <w:r>
        <w:t>--------------|</w:t>
      </w:r>
      <w:r w:rsidR="003E5F3F">
        <w:t xml:space="preserve"> </w:t>
      </w:r>
    </w:p>
    <w:p w14:paraId="49522F70" w14:textId="303DB315" w:rsidR="000B1DF4" w:rsidRDefault="000B1DF4" w:rsidP="000B1DF4">
      <w:r>
        <w:t>| Территория (тыс. км²)</w:t>
      </w:r>
      <w:r w:rsidR="003E5F3F">
        <w:t xml:space="preserve"> </w:t>
      </w:r>
      <w:r w:rsidR="004141F9">
        <w:t xml:space="preserve">        </w:t>
      </w:r>
      <w:r w:rsidR="00806182">
        <w:t xml:space="preserve">    </w:t>
      </w:r>
      <w:r w:rsidR="004141F9">
        <w:t xml:space="preserve"> </w:t>
      </w:r>
      <w:r>
        <w:t>| ~1000</w:t>
      </w:r>
      <w:r w:rsidR="003E5F3F">
        <w:t xml:space="preserve"> </w:t>
      </w:r>
      <w:r w:rsidR="004141F9">
        <w:t xml:space="preserve">              </w:t>
      </w:r>
      <w:r>
        <w:t>| ~1200</w:t>
      </w:r>
      <w:r w:rsidR="003E5F3F">
        <w:t xml:space="preserve"> </w:t>
      </w:r>
      <w:r w:rsidR="004141F9">
        <w:t xml:space="preserve">                      </w:t>
      </w:r>
      <w:r>
        <w:t>| ~250</w:t>
      </w:r>
      <w:r w:rsidR="003E5F3F">
        <w:t xml:space="preserve"> </w:t>
      </w:r>
      <w:r w:rsidR="004141F9">
        <w:t xml:space="preserve">                      </w:t>
      </w:r>
      <w:r>
        <w:t>|</w:t>
      </w:r>
      <w:r w:rsidR="003E5F3F">
        <w:t xml:space="preserve"> </w:t>
      </w:r>
    </w:p>
    <w:p w14:paraId="70F2A796" w14:textId="43649989" w:rsidR="000B1DF4" w:rsidRDefault="000B1DF4" w:rsidP="000B1DF4">
      <w:r>
        <w:t>| Население (млн)</w:t>
      </w:r>
      <w:r w:rsidR="004141F9">
        <w:t xml:space="preserve">                 </w:t>
      </w:r>
      <w:r w:rsidR="00806182">
        <w:t xml:space="preserve">     </w:t>
      </w:r>
      <w:r w:rsidR="003E5F3F">
        <w:t xml:space="preserve"> </w:t>
      </w:r>
      <w:r>
        <w:t>| ~4.5</w:t>
      </w:r>
      <w:r w:rsidR="004141F9">
        <w:t xml:space="preserve">                  </w:t>
      </w:r>
      <w:r w:rsidR="003E5F3F">
        <w:t xml:space="preserve"> </w:t>
      </w:r>
      <w:r>
        <w:t>| ~12</w:t>
      </w:r>
      <w:r w:rsidR="003E5F3F">
        <w:t xml:space="preserve"> </w:t>
      </w:r>
      <w:r w:rsidR="004141F9">
        <w:t xml:space="preserve">                          </w:t>
      </w:r>
      <w:r>
        <w:t>| ~1.5</w:t>
      </w:r>
      <w:r w:rsidR="004141F9">
        <w:t xml:space="preserve">                       </w:t>
      </w:r>
      <w:r w:rsidR="003E5F3F">
        <w:t xml:space="preserve"> </w:t>
      </w:r>
      <w:r>
        <w:t>|</w:t>
      </w:r>
      <w:r w:rsidR="003E5F3F">
        <w:t xml:space="preserve"> </w:t>
      </w:r>
    </w:p>
    <w:p w14:paraId="281425C5" w14:textId="0C29A9E7" w:rsidR="000B1DF4" w:rsidRDefault="000B1DF4" w:rsidP="000B1DF4">
      <w:r>
        <w:t xml:space="preserve">| ВВП (млн $ </w:t>
      </w:r>
      <w:r w:rsidR="00806182">
        <w:t xml:space="preserve">по серебру 04.25 </w:t>
      </w:r>
      <w:r>
        <w:t>| ~</w:t>
      </w:r>
      <w:r w:rsidR="005A0BFC">
        <w:t>830</w:t>
      </w:r>
      <w:r w:rsidR="004141F9">
        <w:t xml:space="preserve">                 </w:t>
      </w:r>
      <w:r w:rsidR="003E5F3F">
        <w:t xml:space="preserve"> </w:t>
      </w:r>
      <w:r>
        <w:t>| ~</w:t>
      </w:r>
      <w:r w:rsidR="004141F9">
        <w:t>20</w:t>
      </w:r>
      <w:r>
        <w:t>00</w:t>
      </w:r>
      <w:r w:rsidR="003E5F3F">
        <w:t xml:space="preserve"> </w:t>
      </w:r>
      <w:r w:rsidR="004141F9">
        <w:t xml:space="preserve">                      </w:t>
      </w:r>
      <w:r>
        <w:t>| ~2</w:t>
      </w:r>
      <w:r w:rsidR="004141F9">
        <w:t>7</w:t>
      </w:r>
      <w:r>
        <w:t>0</w:t>
      </w:r>
      <w:r w:rsidR="004141F9">
        <w:t xml:space="preserve">                      </w:t>
      </w:r>
      <w:r w:rsidR="003E5F3F">
        <w:t xml:space="preserve"> </w:t>
      </w:r>
      <w:r>
        <w:t>|</w:t>
      </w:r>
      <w:r w:rsidR="003E5F3F">
        <w:t xml:space="preserve"> </w:t>
      </w:r>
    </w:p>
    <w:p w14:paraId="27F9CF35" w14:textId="6EE18A4C" w:rsidR="000B1DF4" w:rsidRDefault="000B1DF4" w:rsidP="000B1DF4">
      <w:r>
        <w:t>| Урбанизация</w:t>
      </w:r>
      <w:r w:rsidR="003E5F3F">
        <w:t xml:space="preserve"> </w:t>
      </w:r>
      <w:r w:rsidR="004141F9">
        <w:t xml:space="preserve">                        </w:t>
      </w:r>
      <w:r w:rsidR="00806182">
        <w:t xml:space="preserve">    </w:t>
      </w:r>
      <w:r w:rsidR="004141F9">
        <w:t xml:space="preserve"> </w:t>
      </w:r>
      <w:r>
        <w:t>| 5–7%</w:t>
      </w:r>
      <w:r w:rsidR="003E5F3F">
        <w:t xml:space="preserve"> </w:t>
      </w:r>
      <w:r w:rsidR="004141F9">
        <w:t xml:space="preserve">                </w:t>
      </w:r>
      <w:r>
        <w:t>| 15–20%</w:t>
      </w:r>
      <w:r w:rsidR="003E5F3F">
        <w:t xml:space="preserve"> </w:t>
      </w:r>
      <w:r w:rsidR="004141F9">
        <w:t xml:space="preserve">                    </w:t>
      </w:r>
      <w:r>
        <w:t>| 3–5%</w:t>
      </w:r>
      <w:r w:rsidR="003E5F3F">
        <w:t xml:space="preserve"> </w:t>
      </w:r>
      <w:r w:rsidR="004141F9">
        <w:t xml:space="preserve">                     </w:t>
      </w:r>
      <w:r>
        <w:t>|</w:t>
      </w:r>
      <w:r w:rsidR="003E5F3F">
        <w:t xml:space="preserve"> </w:t>
      </w:r>
    </w:p>
    <w:p w14:paraId="5D13D5B3" w14:textId="45BDEEBC" w:rsidR="000B1DF4" w:rsidRPr="004141F9" w:rsidRDefault="004141F9" w:rsidP="000B1DF4">
      <w:pPr>
        <w:rPr>
          <w:b/>
          <w:bCs/>
        </w:rPr>
      </w:pPr>
      <w:r w:rsidRPr="004141F9">
        <w:rPr>
          <w:b/>
          <w:bCs/>
        </w:rPr>
        <w:t>З</w:t>
      </w:r>
      <w:r w:rsidR="00806182" w:rsidRPr="004141F9">
        <w:rPr>
          <w:b/>
          <w:bCs/>
        </w:rPr>
        <w:t>).</w:t>
      </w:r>
      <w:r w:rsidR="000B1DF4" w:rsidRPr="004141F9">
        <w:rPr>
          <w:b/>
          <w:bCs/>
        </w:rPr>
        <w:t xml:space="preserve"> Ограничения и дискуссии</w:t>
      </w:r>
      <w:r w:rsidR="003E5F3F" w:rsidRPr="004141F9">
        <w:rPr>
          <w:b/>
          <w:bCs/>
        </w:rPr>
        <w:t xml:space="preserve"> </w:t>
      </w:r>
    </w:p>
    <w:p w14:paraId="5CFA16C8" w14:textId="2EFBEFA5" w:rsidR="000B1DF4" w:rsidRDefault="000B1DF4" w:rsidP="000B1DF4">
      <w:r>
        <w:t>1. Источники: Летописи («Повесть временных лет») тенденциозны; археология не всегда подтверждает масштабы походов.</w:t>
      </w:r>
      <w:r w:rsidR="003E5F3F">
        <w:t xml:space="preserve"> </w:t>
      </w:r>
    </w:p>
    <w:p w14:paraId="0148DFEF" w14:textId="1A4C2F38" w:rsidR="000B1DF4" w:rsidRDefault="000B1DF4" w:rsidP="000B1DF4">
      <w:r>
        <w:t>2. Работорговля</w:t>
      </w:r>
      <w:r w:rsidR="00806182">
        <w:t>: составляла</w:t>
      </w:r>
      <w:r>
        <w:t xml:space="preserve"> до 30% экспорта, но </w:t>
      </w:r>
      <w:r w:rsidR="005A0BFC">
        <w:t xml:space="preserve">она </w:t>
      </w:r>
      <w:r>
        <w:t>не учитыва</w:t>
      </w:r>
      <w:r w:rsidR="005A0BFC">
        <w:t>ется современными авторами и историками по м</w:t>
      </w:r>
      <w:r>
        <w:t>оральны</w:t>
      </w:r>
      <w:r w:rsidR="005A0BFC">
        <w:t xml:space="preserve">м </w:t>
      </w:r>
      <w:r w:rsidR="00806182">
        <w:t>соображениям,</w:t>
      </w:r>
      <w:r w:rsidR="005A0BFC">
        <w:t xml:space="preserve"> что существенно искажает реальные цифры оценки ВВП</w:t>
      </w:r>
      <w:r>
        <w:t>.</w:t>
      </w:r>
      <w:r w:rsidR="003E5F3F">
        <w:t xml:space="preserve"> </w:t>
      </w:r>
    </w:p>
    <w:p w14:paraId="63C38F2A" w14:textId="0CFB9F8D" w:rsidR="000B1DF4" w:rsidRDefault="000B1DF4" w:rsidP="000B1DF4">
      <w:r>
        <w:t>3. Наследие Святослава: Его завоевания были неустойчивы — многие земли (Хазария, Балканы) быстро вышли из-под контроля.</w:t>
      </w:r>
      <w:r w:rsidR="005A0BFC">
        <w:t xml:space="preserve"> И ушли под контроль византийцев.</w:t>
      </w:r>
    </w:p>
    <w:p w14:paraId="26935E94" w14:textId="2C24A2B7" w:rsidR="000B1DF4" w:rsidRPr="004141F9" w:rsidRDefault="000B1DF4" w:rsidP="000B1DF4">
      <w:pPr>
        <w:rPr>
          <w:b/>
          <w:bCs/>
          <w:sz w:val="24"/>
          <w:szCs w:val="24"/>
        </w:rPr>
      </w:pPr>
      <w:r w:rsidRPr="004141F9">
        <w:rPr>
          <w:b/>
          <w:bCs/>
          <w:sz w:val="24"/>
          <w:szCs w:val="24"/>
        </w:rPr>
        <w:t xml:space="preserve"> Заключение</w:t>
      </w:r>
      <w:r w:rsidR="003E5F3F" w:rsidRPr="004141F9">
        <w:rPr>
          <w:b/>
          <w:bCs/>
          <w:sz w:val="24"/>
          <w:szCs w:val="24"/>
        </w:rPr>
        <w:t xml:space="preserve"> </w:t>
      </w:r>
    </w:p>
    <w:p w14:paraId="7EA0237C" w14:textId="03264D0F" w:rsidR="000B1DF4" w:rsidRPr="004141F9" w:rsidRDefault="000B1DF4" w:rsidP="004141F9">
      <w:pPr>
        <w:jc w:val="both"/>
        <w:rPr>
          <w:b/>
          <w:bCs/>
          <w:sz w:val="24"/>
          <w:szCs w:val="24"/>
        </w:rPr>
      </w:pPr>
      <w:r w:rsidRPr="004141F9">
        <w:rPr>
          <w:b/>
          <w:bCs/>
          <w:sz w:val="24"/>
          <w:szCs w:val="24"/>
        </w:rPr>
        <w:t xml:space="preserve">Правление Святослава и Владимира </w:t>
      </w:r>
      <w:r w:rsidR="005A0BFC">
        <w:rPr>
          <w:b/>
          <w:bCs/>
          <w:sz w:val="24"/>
          <w:szCs w:val="24"/>
        </w:rPr>
        <w:t xml:space="preserve">(Рюриковичей) </w:t>
      </w:r>
      <w:r w:rsidRPr="004141F9">
        <w:rPr>
          <w:b/>
          <w:bCs/>
          <w:sz w:val="24"/>
          <w:szCs w:val="24"/>
        </w:rPr>
        <w:t>превратило Русь из конгломерата племён в централизованное государство, способное конкурировать с Византией и Европой.</w:t>
      </w:r>
      <w:r w:rsidR="003E5F3F" w:rsidRPr="004141F9">
        <w:rPr>
          <w:b/>
          <w:bCs/>
          <w:sz w:val="24"/>
          <w:szCs w:val="24"/>
        </w:rPr>
        <w:t xml:space="preserve"> </w:t>
      </w:r>
    </w:p>
    <w:p w14:paraId="69C6F368" w14:textId="26AFCB0A" w:rsidR="000B1DF4" w:rsidRPr="005A0BFC" w:rsidRDefault="000B1DF4" w:rsidP="000B1DF4">
      <w:pPr>
        <w:rPr>
          <w:b/>
          <w:bCs/>
          <w:u w:val="single"/>
        </w:rPr>
      </w:pPr>
      <w:r w:rsidRPr="005A0BFC">
        <w:rPr>
          <w:b/>
          <w:bCs/>
          <w:u w:val="single"/>
        </w:rPr>
        <w:t>Итоговые цифры:</w:t>
      </w:r>
      <w:r w:rsidR="003E5F3F" w:rsidRPr="005A0BFC">
        <w:rPr>
          <w:b/>
          <w:bCs/>
          <w:u w:val="single"/>
        </w:rPr>
        <w:t xml:space="preserve"> </w:t>
      </w:r>
    </w:p>
    <w:p w14:paraId="1074CC21" w14:textId="2AF87398" w:rsidR="000B1DF4" w:rsidRDefault="000B1DF4" w:rsidP="000B1DF4">
      <w:r>
        <w:t>- Территория: Рост с 500 тыс. км² (Ольга) до 1 млн км² (Владимир) → +100%.</w:t>
      </w:r>
      <w:r w:rsidR="003E5F3F">
        <w:t xml:space="preserve"> </w:t>
      </w:r>
    </w:p>
    <w:p w14:paraId="6BC7BE51" w14:textId="1AC317E8" w:rsidR="000B1DF4" w:rsidRDefault="000B1DF4" w:rsidP="000B1DF4">
      <w:r>
        <w:t>- Население: С 3 млн до 5 млн → +6</w:t>
      </w:r>
      <w:r w:rsidR="005A0BFC">
        <w:t>7</w:t>
      </w:r>
      <w:r>
        <w:t>%.</w:t>
      </w:r>
      <w:r w:rsidR="003E5F3F">
        <w:t xml:space="preserve"> </w:t>
      </w:r>
    </w:p>
    <w:p w14:paraId="68DD0955" w14:textId="1DDD1B79" w:rsidR="000B1DF4" w:rsidRDefault="000B1DF4" w:rsidP="000B1DF4">
      <w:r>
        <w:t>- ВВП: С 2.5 млн до 4.15 млн гривен → +6</w:t>
      </w:r>
      <w:r w:rsidR="005A0BFC">
        <w:t>7</w:t>
      </w:r>
      <w:r>
        <w:t>% ($</w:t>
      </w:r>
      <w:r w:rsidR="005A0BFC">
        <w:t>500</w:t>
      </w:r>
      <w:r>
        <w:t xml:space="preserve"> млн → $</w:t>
      </w:r>
      <w:r w:rsidR="005A0BFC">
        <w:t>830</w:t>
      </w:r>
      <w:r>
        <w:t xml:space="preserve"> млн </w:t>
      </w:r>
      <w:r w:rsidR="005A0BFC">
        <w:t>в ценах серебра на апр. 2025</w:t>
      </w:r>
      <w:r>
        <w:t>).</w:t>
      </w:r>
      <w:r w:rsidR="003E5F3F">
        <w:t xml:space="preserve"> </w:t>
      </w:r>
    </w:p>
    <w:p w14:paraId="7EC8D268" w14:textId="316796C7" w:rsidR="000B1DF4" w:rsidRPr="004141F9" w:rsidRDefault="000B1DF4" w:rsidP="004141F9">
      <w:pPr>
        <w:jc w:val="both"/>
        <w:rPr>
          <w:b/>
          <w:bCs/>
          <w:sz w:val="24"/>
          <w:szCs w:val="24"/>
        </w:rPr>
      </w:pPr>
      <w:r w:rsidRPr="004141F9">
        <w:rPr>
          <w:b/>
          <w:bCs/>
          <w:sz w:val="24"/>
          <w:szCs w:val="24"/>
        </w:rPr>
        <w:t xml:space="preserve">Крещение Руси стало кульминацией этой эпохи, заложив основы для культурного </w:t>
      </w:r>
      <w:r w:rsidR="004141F9">
        <w:rPr>
          <w:b/>
          <w:bCs/>
          <w:sz w:val="24"/>
          <w:szCs w:val="24"/>
        </w:rPr>
        <w:t xml:space="preserve">и экономического </w:t>
      </w:r>
      <w:r w:rsidRPr="004141F9">
        <w:rPr>
          <w:b/>
          <w:bCs/>
          <w:sz w:val="24"/>
          <w:szCs w:val="24"/>
        </w:rPr>
        <w:t>расцвета при Ярославе Мудром.</w:t>
      </w:r>
      <w:r w:rsidR="003E5F3F" w:rsidRPr="004141F9">
        <w:rPr>
          <w:b/>
          <w:bCs/>
          <w:sz w:val="24"/>
          <w:szCs w:val="24"/>
        </w:rPr>
        <w:t xml:space="preserve"> </w:t>
      </w:r>
    </w:p>
    <w:p w14:paraId="0E6842B4" w14:textId="48B050DB" w:rsidR="000B1DF4" w:rsidRPr="005A0BFC" w:rsidRDefault="000B1DF4" w:rsidP="000B1DF4">
      <w:pPr>
        <w:rPr>
          <w:b/>
          <w:bCs/>
        </w:rPr>
      </w:pPr>
      <w:r w:rsidRPr="005A0BFC">
        <w:rPr>
          <w:b/>
          <w:bCs/>
        </w:rPr>
        <w:t>Источники:</w:t>
      </w:r>
      <w:r w:rsidR="003E5F3F" w:rsidRPr="005A0BFC">
        <w:rPr>
          <w:b/>
          <w:bCs/>
        </w:rPr>
        <w:t xml:space="preserve"> </w:t>
      </w:r>
    </w:p>
    <w:p w14:paraId="50D3BCE5" w14:textId="305A60CE" w:rsidR="000B1DF4" w:rsidRDefault="000B1DF4" w:rsidP="000B1DF4">
      <w:r>
        <w:t>- «Повесть временных лет».</w:t>
      </w:r>
      <w:r w:rsidR="003E5F3F">
        <w:t xml:space="preserve"> </w:t>
      </w:r>
    </w:p>
    <w:p w14:paraId="66027E4C" w14:textId="44BE3295" w:rsidR="000B1DF4" w:rsidRDefault="000B1DF4" w:rsidP="000B1DF4">
      <w:r>
        <w:t>- Археологические данные (Б.А. Рыбаков, В.Л. Янин).</w:t>
      </w:r>
      <w:r w:rsidR="003E5F3F">
        <w:t xml:space="preserve"> </w:t>
      </w:r>
    </w:p>
    <w:p w14:paraId="08B4130A" w14:textId="639E62FA" w:rsidR="000B1DF4" w:rsidRDefault="000B1DF4" w:rsidP="000B1DF4">
      <w:r>
        <w:t>- Экономические модели средневековых государств (Ангус Мэддисон).</w:t>
      </w:r>
      <w:r w:rsidR="003E5F3F">
        <w:t xml:space="preserve"> </w:t>
      </w:r>
    </w:p>
    <w:p w14:paraId="7F4B098C" w14:textId="3B2FA278" w:rsidR="000B1DF4" w:rsidRDefault="000B1DF4" w:rsidP="000B1DF4">
      <w:r>
        <w:t>- Византийские хроники (Лев Диакон, Константин Багрянородный).</w:t>
      </w:r>
      <w:r w:rsidR="003E5F3F">
        <w:t xml:space="preserve"> </w:t>
      </w:r>
    </w:p>
    <w:p w14:paraId="57D82D35" w14:textId="28AD4257" w:rsidR="00337301" w:rsidRPr="005A0BFC" w:rsidRDefault="000B1DF4" w:rsidP="000B1DF4">
      <w:pPr>
        <w:rPr>
          <w:i/>
          <w:iCs/>
        </w:rPr>
      </w:pPr>
      <w:r w:rsidRPr="005A0BFC">
        <w:rPr>
          <w:i/>
          <w:iCs/>
        </w:rPr>
        <w:t>Примечание: Все расчёты условны и основаны на экстраполяции фрагментарных данных.</w:t>
      </w:r>
    </w:p>
    <w:sectPr w:rsidR="00337301" w:rsidRPr="005A0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F77"/>
    <w:rsid w:val="000B1DF4"/>
    <w:rsid w:val="000D63BD"/>
    <w:rsid w:val="00337301"/>
    <w:rsid w:val="003E5F3F"/>
    <w:rsid w:val="004141F9"/>
    <w:rsid w:val="004A2F77"/>
    <w:rsid w:val="004C5854"/>
    <w:rsid w:val="005A0BFC"/>
    <w:rsid w:val="005B3E2B"/>
    <w:rsid w:val="005D7810"/>
    <w:rsid w:val="00806182"/>
    <w:rsid w:val="00CD12BB"/>
    <w:rsid w:val="00E23493"/>
    <w:rsid w:val="00EF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845A0"/>
  <w15:chartTrackingRefBased/>
  <w15:docId w15:val="{E96E4CED-2E56-4E85-804F-3C12398D2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убликация РОПКиП"/>
    <w:basedOn w:val="a"/>
    <w:next w:val="a"/>
    <w:link w:val="a4"/>
    <w:qFormat/>
    <w:rsid w:val="000D63BD"/>
    <w:pPr>
      <w:spacing w:after="100" w:afterAutospacing="1" w:line="276" w:lineRule="auto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Публикация РОПКиП Знак"/>
    <w:basedOn w:val="a0"/>
    <w:link w:val="a3"/>
    <w:rsid w:val="000D63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Parshakov</dc:creator>
  <cp:keywords/>
  <dc:description/>
  <cp:lastModifiedBy>Sergey Parshakov</cp:lastModifiedBy>
  <cp:revision>4</cp:revision>
  <dcterms:created xsi:type="dcterms:W3CDTF">2025-04-13T18:53:00Z</dcterms:created>
  <dcterms:modified xsi:type="dcterms:W3CDTF">2025-04-13T19:00:00Z</dcterms:modified>
</cp:coreProperties>
</file>