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A5" w:rsidRPr="00D11C5D" w:rsidRDefault="00D802A5" w:rsidP="00D802A5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D11C5D">
        <w:rPr>
          <w:rFonts w:ascii="Times New Roman" w:hAnsi="Times New Roman" w:cs="Times New Roman"/>
          <w:bCs/>
          <w:sz w:val="24"/>
          <w:szCs w:val="24"/>
        </w:rPr>
        <w:t xml:space="preserve">Великий Дмитрий Сергеевич, </w:t>
      </w:r>
      <w:r w:rsidRPr="00D11C5D">
        <w:rPr>
          <w:rFonts w:ascii="Times New Roman" w:hAnsi="Times New Roman" w:cs="Times New Roman"/>
          <w:bCs/>
          <w:i/>
          <w:sz w:val="24"/>
          <w:szCs w:val="24"/>
        </w:rPr>
        <w:t>учитель математики МБОУ «СОШ №25» города Абакана</w:t>
      </w:r>
    </w:p>
    <w:p w:rsidR="00B37D20" w:rsidRPr="00D11C5D" w:rsidRDefault="00B37D20" w:rsidP="00D11C5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5D">
        <w:rPr>
          <w:rFonts w:ascii="Times New Roman" w:hAnsi="Times New Roman" w:cs="Times New Roman"/>
          <w:b/>
          <w:sz w:val="24"/>
          <w:szCs w:val="24"/>
        </w:rPr>
        <w:t xml:space="preserve">Развитие исследовательских компетенций у учащихся на </w:t>
      </w:r>
      <w:r w:rsidR="00D802A5">
        <w:rPr>
          <w:rFonts w:ascii="Times New Roman" w:hAnsi="Times New Roman" w:cs="Times New Roman"/>
          <w:b/>
          <w:sz w:val="24"/>
          <w:szCs w:val="24"/>
        </w:rPr>
        <w:t xml:space="preserve">современных </w:t>
      </w:r>
      <w:r w:rsidRPr="00D11C5D">
        <w:rPr>
          <w:rFonts w:ascii="Times New Roman" w:hAnsi="Times New Roman" w:cs="Times New Roman"/>
          <w:b/>
          <w:sz w:val="24"/>
          <w:szCs w:val="24"/>
        </w:rPr>
        <w:t>уроках математики</w:t>
      </w:r>
      <w:r w:rsidR="00D802A5">
        <w:rPr>
          <w:rFonts w:ascii="Times New Roman" w:hAnsi="Times New Roman" w:cs="Times New Roman"/>
          <w:b/>
          <w:sz w:val="24"/>
          <w:szCs w:val="24"/>
        </w:rPr>
        <w:t xml:space="preserve"> (углубленный уровень)</w:t>
      </w:r>
      <w:r w:rsidRPr="00D11C5D">
        <w:rPr>
          <w:rFonts w:ascii="Times New Roman" w:hAnsi="Times New Roman" w:cs="Times New Roman"/>
          <w:b/>
          <w:sz w:val="24"/>
          <w:szCs w:val="24"/>
        </w:rPr>
        <w:t xml:space="preserve"> при применении практико-орие</w:t>
      </w:r>
      <w:r w:rsidR="001654E8" w:rsidRPr="00D11C5D">
        <w:rPr>
          <w:rFonts w:ascii="Times New Roman" w:hAnsi="Times New Roman" w:cs="Times New Roman"/>
          <w:b/>
          <w:sz w:val="24"/>
          <w:szCs w:val="24"/>
        </w:rPr>
        <w:t>нтированного подхода в обучении</w:t>
      </w:r>
    </w:p>
    <w:p w:rsidR="00414F7F" w:rsidRPr="00D11C5D" w:rsidRDefault="00414F7F" w:rsidP="00D11C5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eastAsia="Times New Roman" w:hAnsi="Times New Roman" w:cs="Times New Roman"/>
          <w:sz w:val="24"/>
          <w:szCs w:val="24"/>
        </w:rPr>
        <w:t>Роль образования для развития творческих способностей личности неоценима. О</w:t>
      </w:r>
      <w:r w:rsidR="0093616E" w:rsidRPr="00D11C5D">
        <w:rPr>
          <w:rFonts w:ascii="Times New Roman" w:eastAsia="Times New Roman" w:hAnsi="Times New Roman" w:cs="Times New Roman"/>
          <w:sz w:val="24"/>
          <w:szCs w:val="24"/>
        </w:rPr>
        <w:t xml:space="preserve">собенно важна роль математики. </w:t>
      </w:r>
      <w:r w:rsidRPr="00D11C5D">
        <w:rPr>
          <w:rFonts w:ascii="Times New Roman" w:eastAsia="Times New Roman" w:hAnsi="Times New Roman" w:cs="Times New Roman"/>
          <w:sz w:val="24"/>
          <w:szCs w:val="24"/>
        </w:rPr>
        <w:t xml:space="preserve">Важнейшим средством формирования у школьников высокой математической культуры, активизации обучения математике является эффективная организация и управление учебной деятельностью в процессе решения </w:t>
      </w:r>
      <w:r w:rsidR="001654E8" w:rsidRPr="00D11C5D">
        <w:rPr>
          <w:rFonts w:ascii="Times New Roman" w:eastAsia="Times New Roman" w:hAnsi="Times New Roman" w:cs="Times New Roman"/>
          <w:sz w:val="24"/>
          <w:szCs w:val="24"/>
        </w:rPr>
        <w:t>различных математических задач</w:t>
      </w:r>
      <w:r w:rsidRPr="00D11C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311C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 xml:space="preserve">В ФГОС сказано, что «методологической основой Стандарта является </w:t>
      </w:r>
      <w:proofErr w:type="spellStart"/>
      <w:r w:rsidRPr="00D11C5D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D11C5D">
        <w:rPr>
          <w:rFonts w:ascii="Times New Roman" w:hAnsi="Times New Roman" w:cs="Times New Roman"/>
          <w:sz w:val="24"/>
          <w:szCs w:val="24"/>
        </w:rPr>
        <w:t xml:space="preserve"> подход, который обеспечивает: формирование готовности </w:t>
      </w:r>
      <w:proofErr w:type="gramStart"/>
      <w:r w:rsidRPr="00D11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11C5D">
        <w:rPr>
          <w:rFonts w:ascii="Times New Roman" w:hAnsi="Times New Roman" w:cs="Times New Roman"/>
          <w:sz w:val="24"/>
          <w:szCs w:val="24"/>
        </w:rPr>
        <w:t xml:space="preserve"> к саморазвитию  и  непрерывному образованию; … активную учебно-познавательную деятельность обучающихся…» [</w:t>
      </w:r>
      <w:r w:rsidR="0093616E" w:rsidRPr="00D11C5D">
        <w:rPr>
          <w:rFonts w:ascii="Times New Roman" w:hAnsi="Times New Roman" w:cs="Times New Roman"/>
          <w:sz w:val="24"/>
          <w:szCs w:val="24"/>
        </w:rPr>
        <w:t>5</w:t>
      </w:r>
      <w:r w:rsidRPr="00D11C5D">
        <w:rPr>
          <w:rFonts w:ascii="Times New Roman" w:hAnsi="Times New Roman" w:cs="Times New Roman"/>
          <w:sz w:val="24"/>
          <w:szCs w:val="24"/>
        </w:rPr>
        <w:t>].</w:t>
      </w:r>
    </w:p>
    <w:p w:rsidR="00C8311C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11C5D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D11C5D">
        <w:rPr>
          <w:rFonts w:ascii="Times New Roman" w:hAnsi="Times New Roman" w:cs="Times New Roman"/>
          <w:sz w:val="24"/>
          <w:szCs w:val="24"/>
        </w:rPr>
        <w:t xml:space="preserve"> подходе основные результаты обучения и воспитания выделяются в контексте ключевых задач и универсальных учебных действий, которыми должны владеть учащиеся.</w:t>
      </w:r>
      <w:r w:rsidR="00B135C7" w:rsidRPr="00D11C5D">
        <w:rPr>
          <w:rFonts w:ascii="Times New Roman" w:hAnsi="Times New Roman" w:cs="Times New Roman"/>
          <w:sz w:val="24"/>
          <w:szCs w:val="24"/>
        </w:rPr>
        <w:t xml:space="preserve"> [3].</w:t>
      </w:r>
    </w:p>
    <w:p w:rsidR="00C8311C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Развитие личности школьника в системе образования обеспечивается, прежде всего, через формирование универсальных учебных действий, которые выступают основой образовательного и воспитательного процесса. Овладение учащимися универсальными учебными действиями создают возможность самостоятельного успешного усвоения новых знаний, умений и компетентностей, включая организацию усвоения, то есть умения учиться. Эта возможность обеспечивается тем, что универсальные учебные действия – это обобщенные действия, порождающие широкую ориентацию обучающихся в различных предметных областях познания и мотивацию к обучению.</w:t>
      </w:r>
    </w:p>
    <w:p w:rsidR="00C8311C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 xml:space="preserve">Требования о переходе к </w:t>
      </w:r>
      <w:proofErr w:type="spellStart"/>
      <w:r w:rsidRPr="00D11C5D">
        <w:rPr>
          <w:rFonts w:ascii="Times New Roman" w:hAnsi="Times New Roman" w:cs="Times New Roman"/>
          <w:sz w:val="24"/>
          <w:szCs w:val="24"/>
        </w:rPr>
        <w:t>системно-деятельностному</w:t>
      </w:r>
      <w:proofErr w:type="spellEnd"/>
      <w:r w:rsidRPr="00D11C5D">
        <w:rPr>
          <w:rFonts w:ascii="Times New Roman" w:hAnsi="Times New Roman" w:cs="Times New Roman"/>
          <w:sz w:val="24"/>
          <w:szCs w:val="24"/>
        </w:rPr>
        <w:t xml:space="preserve"> подходу в образовании возникли в связи с необходимостью привести образование в соответствие с потребностями рынка труда. С введением этого подхода в систему образования становится возможным на ранних этапах готовить целенаправленно  качественных специалистов. Все более очевидной становится потребность оценивать результаты педагогического образования, не ограничиваясь качеством знаний. </w:t>
      </w:r>
    </w:p>
    <w:p w:rsidR="00C8311C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C5D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D11C5D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0A6280" w:rsidRPr="00D11C5D">
        <w:rPr>
          <w:rFonts w:ascii="Times New Roman" w:hAnsi="Times New Roman" w:cs="Times New Roman"/>
          <w:sz w:val="24"/>
          <w:szCs w:val="24"/>
        </w:rPr>
        <w:t>,</w:t>
      </w:r>
      <w:r w:rsidRPr="00D11C5D">
        <w:rPr>
          <w:rFonts w:ascii="Times New Roman" w:hAnsi="Times New Roman" w:cs="Times New Roman"/>
          <w:sz w:val="24"/>
          <w:szCs w:val="24"/>
        </w:rPr>
        <w:t xml:space="preserve"> входящий в </w:t>
      </w:r>
      <w:proofErr w:type="spellStart"/>
      <w:r w:rsidRPr="00D11C5D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D11C5D">
        <w:rPr>
          <w:rFonts w:ascii="Times New Roman" w:hAnsi="Times New Roman" w:cs="Times New Roman"/>
          <w:sz w:val="24"/>
          <w:szCs w:val="24"/>
        </w:rPr>
        <w:t xml:space="preserve"> подход позволяет моделировать результаты обучения и их представления как нормы качества образования.</w:t>
      </w:r>
    </w:p>
    <w:p w:rsidR="0093616E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 xml:space="preserve">Такой подход акцентирует внимание на результате образования, причем в качестве результата рассматривается не сумма усвоенной информации, а </w:t>
      </w:r>
      <w:r w:rsidRPr="00D11C5D">
        <w:rPr>
          <w:rFonts w:ascii="Times New Roman" w:hAnsi="Times New Roman" w:cs="Times New Roman"/>
          <w:i/>
          <w:sz w:val="24"/>
          <w:szCs w:val="24"/>
        </w:rPr>
        <w:t>способность учащихся действовать в различных проблемных ситуациях</w:t>
      </w:r>
      <w:r w:rsidRPr="00D11C5D">
        <w:rPr>
          <w:rFonts w:ascii="Times New Roman" w:hAnsi="Times New Roman" w:cs="Times New Roman"/>
          <w:sz w:val="24"/>
          <w:szCs w:val="24"/>
        </w:rPr>
        <w:t xml:space="preserve">, то есть основными единицами оценки качества результата обучения выступают компетентности и компетенции. </w:t>
      </w:r>
    </w:p>
    <w:p w:rsidR="0093616E" w:rsidRPr="00D11C5D" w:rsidRDefault="00BA448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Рассматривая этот вопрос</w:t>
      </w:r>
      <w:r w:rsidR="00B45D5B" w:rsidRPr="00D11C5D">
        <w:rPr>
          <w:rFonts w:ascii="Times New Roman" w:hAnsi="Times New Roman" w:cs="Times New Roman"/>
          <w:sz w:val="24"/>
          <w:szCs w:val="24"/>
        </w:rPr>
        <w:t xml:space="preserve"> у различных авторов</w:t>
      </w:r>
      <w:r w:rsidR="00B135C7" w:rsidRPr="00D11C5D">
        <w:rPr>
          <w:rFonts w:ascii="Times New Roman" w:hAnsi="Times New Roman" w:cs="Times New Roman"/>
          <w:sz w:val="24"/>
          <w:szCs w:val="24"/>
        </w:rPr>
        <w:t xml:space="preserve"> в работах Э.Ф. </w:t>
      </w:r>
      <w:proofErr w:type="spellStart"/>
      <w:r w:rsidR="00B135C7" w:rsidRPr="00D11C5D">
        <w:rPr>
          <w:rFonts w:ascii="Times New Roman" w:hAnsi="Times New Roman" w:cs="Times New Roman"/>
          <w:sz w:val="24"/>
          <w:szCs w:val="24"/>
        </w:rPr>
        <w:t>Зеера</w:t>
      </w:r>
      <w:proofErr w:type="spellEnd"/>
      <w:r w:rsidR="00B135C7" w:rsidRPr="00D11C5D">
        <w:rPr>
          <w:rFonts w:ascii="Times New Roman" w:hAnsi="Times New Roman" w:cs="Times New Roman"/>
          <w:sz w:val="24"/>
          <w:szCs w:val="24"/>
        </w:rPr>
        <w:t xml:space="preserve"> и Э.Э. </w:t>
      </w:r>
      <w:proofErr w:type="spellStart"/>
      <w:r w:rsidR="00B135C7" w:rsidRPr="00D11C5D">
        <w:rPr>
          <w:rFonts w:ascii="Times New Roman" w:hAnsi="Times New Roman" w:cs="Times New Roman"/>
          <w:sz w:val="24"/>
          <w:szCs w:val="24"/>
        </w:rPr>
        <w:t>Сыманюк</w:t>
      </w:r>
      <w:proofErr w:type="spellEnd"/>
      <w:r w:rsidR="00B45D5B" w:rsidRPr="00D11C5D">
        <w:rPr>
          <w:rFonts w:ascii="Times New Roman" w:hAnsi="Times New Roman" w:cs="Times New Roman"/>
          <w:sz w:val="24"/>
          <w:szCs w:val="24"/>
        </w:rPr>
        <w:t>,</w:t>
      </w:r>
      <w:r w:rsidRPr="00D11C5D">
        <w:rPr>
          <w:rFonts w:ascii="Times New Roman" w:hAnsi="Times New Roman" w:cs="Times New Roman"/>
          <w:sz w:val="24"/>
          <w:szCs w:val="24"/>
        </w:rPr>
        <w:t xml:space="preserve"> </w:t>
      </w:r>
      <w:r w:rsidR="00B135C7" w:rsidRPr="00D11C5D">
        <w:rPr>
          <w:rFonts w:ascii="Times New Roman" w:hAnsi="Times New Roman" w:cs="Times New Roman"/>
          <w:sz w:val="24"/>
          <w:szCs w:val="24"/>
        </w:rPr>
        <w:t xml:space="preserve">И.А. Зимней, Ю.Н. Емельянов, Л.И. Анцыферова </w:t>
      </w:r>
      <w:r w:rsidRPr="00D11C5D">
        <w:rPr>
          <w:rFonts w:ascii="Times New Roman" w:hAnsi="Times New Roman" w:cs="Times New Roman"/>
          <w:sz w:val="24"/>
          <w:szCs w:val="24"/>
        </w:rPr>
        <w:t>мы ст</w:t>
      </w:r>
      <w:r w:rsidR="00B45D5B" w:rsidRPr="00D11C5D">
        <w:rPr>
          <w:rFonts w:ascii="Times New Roman" w:hAnsi="Times New Roman" w:cs="Times New Roman"/>
          <w:sz w:val="24"/>
          <w:szCs w:val="24"/>
        </w:rPr>
        <w:t>а</w:t>
      </w:r>
      <w:r w:rsidRPr="00D11C5D">
        <w:rPr>
          <w:rFonts w:ascii="Times New Roman" w:hAnsi="Times New Roman" w:cs="Times New Roman"/>
          <w:sz w:val="24"/>
          <w:szCs w:val="24"/>
        </w:rPr>
        <w:t>лкиваемся</w:t>
      </w:r>
      <w:r w:rsidR="00C8311C" w:rsidRPr="00D11C5D">
        <w:rPr>
          <w:rFonts w:ascii="Times New Roman" w:hAnsi="Times New Roman" w:cs="Times New Roman"/>
          <w:sz w:val="24"/>
          <w:szCs w:val="24"/>
        </w:rPr>
        <w:t xml:space="preserve"> с неоднозначностью трактовк</w:t>
      </w:r>
      <w:r w:rsidR="00B45D5B" w:rsidRPr="00D11C5D">
        <w:rPr>
          <w:rFonts w:ascii="Times New Roman" w:hAnsi="Times New Roman" w:cs="Times New Roman"/>
          <w:sz w:val="24"/>
          <w:szCs w:val="24"/>
        </w:rPr>
        <w:t>и</w:t>
      </w:r>
      <w:r w:rsidR="00C8311C" w:rsidRPr="00D11C5D">
        <w:rPr>
          <w:rFonts w:ascii="Times New Roman" w:hAnsi="Times New Roman" w:cs="Times New Roman"/>
          <w:sz w:val="24"/>
          <w:szCs w:val="24"/>
        </w:rPr>
        <w:t xml:space="preserve"> самих понятий «компетенция» и «компетентность» и с проблемой соотношения </w:t>
      </w:r>
      <w:r w:rsidR="000A6280" w:rsidRPr="00D11C5D">
        <w:rPr>
          <w:rFonts w:ascii="Times New Roman" w:hAnsi="Times New Roman" w:cs="Times New Roman"/>
          <w:sz w:val="24"/>
          <w:szCs w:val="24"/>
        </w:rPr>
        <w:t xml:space="preserve">этих </w:t>
      </w:r>
      <w:r w:rsidR="00C8311C" w:rsidRPr="00D11C5D">
        <w:rPr>
          <w:rFonts w:ascii="Times New Roman" w:hAnsi="Times New Roman" w:cs="Times New Roman"/>
          <w:sz w:val="24"/>
          <w:szCs w:val="24"/>
        </w:rPr>
        <w:t xml:space="preserve">понятий. </w:t>
      </w:r>
    </w:p>
    <w:p w:rsidR="00C8311C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Ряд авторов рассматривает компетентности (компетенции) как составляющие части общей компетентности человека (специалиста). Так, например</w:t>
      </w:r>
      <w:r w:rsidR="00B135C7" w:rsidRPr="00D11C5D">
        <w:rPr>
          <w:rFonts w:ascii="Times New Roman" w:hAnsi="Times New Roman" w:cs="Times New Roman"/>
          <w:sz w:val="24"/>
          <w:szCs w:val="24"/>
        </w:rPr>
        <w:t xml:space="preserve"> </w:t>
      </w:r>
      <w:r w:rsidRPr="00D11C5D">
        <w:rPr>
          <w:rFonts w:ascii="Times New Roman" w:hAnsi="Times New Roman" w:cs="Times New Roman"/>
          <w:sz w:val="24"/>
          <w:szCs w:val="24"/>
        </w:rPr>
        <w:t>[</w:t>
      </w:r>
      <w:r w:rsidR="0093616E" w:rsidRPr="00D11C5D">
        <w:rPr>
          <w:rFonts w:ascii="Times New Roman" w:hAnsi="Times New Roman" w:cs="Times New Roman"/>
          <w:sz w:val="24"/>
          <w:szCs w:val="24"/>
        </w:rPr>
        <w:t>3</w:t>
      </w:r>
      <w:r w:rsidRPr="00D11C5D">
        <w:rPr>
          <w:rFonts w:ascii="Times New Roman" w:hAnsi="Times New Roman" w:cs="Times New Roman"/>
          <w:sz w:val="24"/>
          <w:szCs w:val="24"/>
        </w:rPr>
        <w:t>].</w:t>
      </w:r>
    </w:p>
    <w:p w:rsidR="00C8311C" w:rsidRPr="00D11C5D" w:rsidRDefault="00C8311C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C5D">
        <w:rPr>
          <w:rFonts w:ascii="Times New Roman" w:hAnsi="Times New Roman" w:cs="Times New Roman"/>
          <w:sz w:val="24"/>
          <w:szCs w:val="24"/>
        </w:rPr>
        <w:t>Известна позиция А.В. Хуторского, который предлагает под компетенцией понимать «некое отчужденное, наперед заданное требование к образовательной подготовке учащегося», а термин «компетентность» использовать для фиксирования уже состоявшихся качеств личности, «владения, обладания человеком соответствующей компетентностью, включающей его личностное отношение к ней и предмету деятельности» [</w:t>
      </w:r>
      <w:r w:rsidR="0093616E" w:rsidRPr="00D11C5D">
        <w:rPr>
          <w:rFonts w:ascii="Times New Roman" w:hAnsi="Times New Roman" w:cs="Times New Roman"/>
          <w:sz w:val="24"/>
          <w:szCs w:val="24"/>
        </w:rPr>
        <w:t>6</w:t>
      </w:r>
      <w:r w:rsidRPr="00D11C5D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C8311C" w:rsidRPr="00D11C5D" w:rsidRDefault="008335EB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iCs/>
          <w:sz w:val="24"/>
          <w:szCs w:val="24"/>
        </w:rPr>
        <w:t xml:space="preserve">Из выше изложенного </w:t>
      </w:r>
      <w:r w:rsidR="00DC4325" w:rsidRPr="00D11C5D">
        <w:rPr>
          <w:rFonts w:ascii="Times New Roman" w:hAnsi="Times New Roman" w:cs="Times New Roman"/>
          <w:iCs/>
          <w:sz w:val="24"/>
          <w:szCs w:val="24"/>
        </w:rPr>
        <w:t>дела</w:t>
      </w:r>
      <w:r w:rsidRPr="00D11C5D">
        <w:rPr>
          <w:rFonts w:ascii="Times New Roman" w:hAnsi="Times New Roman" w:cs="Times New Roman"/>
          <w:iCs/>
          <w:sz w:val="24"/>
          <w:szCs w:val="24"/>
        </w:rPr>
        <w:t>ем вывод</w:t>
      </w:r>
      <w:r w:rsidR="00C8311C" w:rsidRPr="00D11C5D">
        <w:rPr>
          <w:rFonts w:ascii="Times New Roman" w:hAnsi="Times New Roman" w:cs="Times New Roman"/>
          <w:iCs/>
          <w:sz w:val="24"/>
          <w:szCs w:val="24"/>
        </w:rPr>
        <w:t xml:space="preserve"> компетенция и компетентность - это разные понятия, компетентность включает в себя разного рода компетенции, то есть является более широким понятием.</w:t>
      </w:r>
      <w:r w:rsidRPr="00D11C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11C5D">
        <w:rPr>
          <w:rFonts w:ascii="Times New Roman" w:hAnsi="Times New Roman" w:cs="Times New Roman"/>
          <w:iCs/>
          <w:sz w:val="24"/>
          <w:szCs w:val="24"/>
        </w:rPr>
        <w:t>П</w:t>
      </w:r>
      <w:r w:rsidR="00C8311C" w:rsidRPr="00D11C5D">
        <w:rPr>
          <w:rFonts w:ascii="Times New Roman" w:hAnsi="Times New Roman" w:cs="Times New Roman"/>
          <w:sz w:val="24"/>
          <w:szCs w:val="24"/>
        </w:rPr>
        <w:t>онятия компетенций, компетентностей значительно шире, чем понятия знаний, умений, навыков, так как включают в себя ещё и направленность личности (способность преодолевать стереотипы, чувствовать проблемы, проявлять проницательность, гибкость мышления; характер – самостоятельность, целеустремленность, волевые качества и т. п.).</w:t>
      </w:r>
      <w:proofErr w:type="gramEnd"/>
    </w:p>
    <w:p w:rsidR="0093616E" w:rsidRPr="00D11C5D" w:rsidRDefault="0093616E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Рассмотрев этот теоретический вопрос,</w:t>
      </w:r>
      <w:r w:rsidR="002E1207" w:rsidRPr="00D11C5D">
        <w:rPr>
          <w:rFonts w:ascii="Times New Roman" w:hAnsi="Times New Roman" w:cs="Times New Roman"/>
          <w:sz w:val="24"/>
          <w:szCs w:val="24"/>
        </w:rPr>
        <w:t xml:space="preserve"> пред учителями стоит задача преобразовать учебный процесс и его компоненты. На уроках математики это позволят сделать подбор задач со специфической фабулой, которые помогают в развитии исследовательских компетенций. </w:t>
      </w:r>
    </w:p>
    <w:p w:rsidR="002D3E1A" w:rsidRPr="00D11C5D" w:rsidRDefault="001654E8" w:rsidP="00D11C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Нередко случается так, что, решая практические задачи в совершенно разных отраслях, специалисты приходят к одной и той же математической модели.</w:t>
      </w:r>
    </w:p>
    <w:p w:rsidR="001654E8" w:rsidRPr="00D11C5D" w:rsidRDefault="001654E8" w:rsidP="00D11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lastRenderedPageBreak/>
        <w:t>Возьмем, например, способ нахождения наибольших и наименьших  значений функции с помощью производной, данный метод активно применяется для решения множества практических задач, возникающих в разных отраслях человеческой деятельности. На сегодняшнее время, в частности в связи с научно-техническим прогрессом, применение дифференциального исчисления становится все более актуальным для специалистов.</w:t>
      </w:r>
      <w:r w:rsidR="002E1207" w:rsidRPr="00D11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207" w:rsidRPr="00D11C5D" w:rsidRDefault="002E1207" w:rsidP="00D11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1C5D">
        <w:rPr>
          <w:rFonts w:ascii="Times New Roman" w:hAnsi="Times New Roman" w:cs="Times New Roman"/>
          <w:sz w:val="24"/>
          <w:szCs w:val="24"/>
        </w:rPr>
        <w:t>Из выше сказанного мы видим, что при прохождении</w:t>
      </w:r>
      <w:r w:rsidR="007F2A62" w:rsidRPr="00D11C5D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Pr="00D11C5D">
        <w:rPr>
          <w:rFonts w:ascii="Times New Roman" w:hAnsi="Times New Roman" w:cs="Times New Roman"/>
          <w:sz w:val="24"/>
          <w:szCs w:val="24"/>
        </w:rPr>
        <w:t xml:space="preserve"> тем, на уроках можно решать не просто задачи из учебника, а выбирать именно </w:t>
      </w:r>
      <w:r w:rsidR="006C7450" w:rsidRPr="00D11C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практико</w:t>
      </w:r>
      <w:r w:rsidR="006C7450" w:rsidRPr="00D11C5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C7450" w:rsidRPr="00D11C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ориентированные задания. </w:t>
      </w:r>
    </w:p>
    <w:p w:rsidR="006C7450" w:rsidRPr="00D11C5D" w:rsidRDefault="006C7450" w:rsidP="00D11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11C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Привед</w:t>
      </w:r>
      <w:r w:rsidR="007F2A62" w:rsidRPr="00D11C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ё</w:t>
      </w:r>
      <w:r w:rsidRPr="00D11C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 примеры таких заданий</w:t>
      </w:r>
      <w:r w:rsidR="007F2A62" w:rsidRPr="00D11C5D">
        <w:rPr>
          <w:rFonts w:ascii="Times New Roman" w:hAnsi="Times New Roman" w:cs="Times New Roman"/>
          <w:sz w:val="24"/>
          <w:szCs w:val="24"/>
        </w:rPr>
        <w:t xml:space="preserve"> из темы Производные</w:t>
      </w:r>
      <w:r w:rsidRPr="00D11C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7345DC" w:rsidRPr="00D11C5D" w:rsidRDefault="00E1295C" w:rsidP="00D11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95C">
        <w:rPr>
          <w:rFonts w:ascii="Times New Roman" w:eastAsiaTheme="minorHAnsi" w:hAnsi="Times New Roman" w:cs="Times New Roman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2pt;margin-top:140.75pt;width:155.25pt;height:21.2pt;z-index:251661312" stroked="f">
            <v:textbox style="mso-next-textbox:#_x0000_s1026" inset="0,0,0,0">
              <w:txbxContent>
                <w:p w:rsidR="007F2A62" w:rsidRPr="006C7450" w:rsidRDefault="007F2A62" w:rsidP="007345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6C7450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Рис.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</w:t>
                  </w:r>
                </w:p>
                <w:p w:rsidR="007F2A62" w:rsidRPr="004B61B9" w:rsidRDefault="007F2A62" w:rsidP="007345DC"/>
              </w:txbxContent>
            </v:textbox>
            <w10:wrap type="square"/>
          </v:shape>
        </w:pic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>1</w:t>
      </w:r>
      <w:r w:rsidR="006C7450" w:rsidRPr="00D11C5D">
        <w:rPr>
          <w:rFonts w:ascii="Times New Roman" w:eastAsiaTheme="minorHAnsi" w:hAnsi="Times New Roman" w:cs="Times New Roman"/>
          <w:i/>
          <w:sz w:val="24"/>
          <w:szCs w:val="24"/>
        </w:rPr>
        <w:t>.</w: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Требуется вырыть канал прямоугольного сечения, глубиной 1 </w:t>
      </w:r>
      <w:proofErr w:type="gramStart"/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>м</w:t>
      </w:r>
      <w:proofErr w:type="gramEnd"/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. При какой ширине канал будет иметь гидравлически </w:t>
      </w:r>
      <w:proofErr w:type="spellStart"/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>наивыгоднейший</w:t>
      </w:r>
      <w:proofErr w:type="spellEnd"/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профиль?</w:t>
      </w:r>
      <w:r w:rsidR="00B135C7" w:rsidRPr="00D11C5D">
        <w:rPr>
          <w:rFonts w:ascii="Times New Roman" w:hAnsi="Times New Roman" w:cs="Times New Roman"/>
          <w:sz w:val="24"/>
          <w:szCs w:val="24"/>
        </w:rPr>
        <w:t xml:space="preserve"> [6].</w: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</w:p>
    <w:p w:rsidR="001E0A42" w:rsidRPr="00D11C5D" w:rsidRDefault="00D11C5D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1290955</wp:posOffset>
            </wp:positionH>
            <wp:positionV relativeFrom="paragraph">
              <wp:posOffset>111125</wp:posOffset>
            </wp:positionV>
            <wp:extent cx="3042920" cy="1211580"/>
            <wp:effectExtent l="19050" t="0" r="5080" b="0"/>
            <wp:wrapTopAndBottom/>
            <wp:docPr id="3" name="Рисунок 9" descr="C:\Users\use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A42" w:rsidRPr="00D11C5D" w:rsidRDefault="001E0A42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7345DC" w:rsidRPr="00D11C5D" w:rsidRDefault="007345DC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>Найдем, при каком отношении глубины канала к ширине,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канал будет иметь гидравлически </w:t>
      </w:r>
      <w:proofErr w:type="spellStart"/>
      <w:r w:rsidRPr="00D11C5D">
        <w:rPr>
          <w:rFonts w:ascii="Times New Roman" w:eastAsiaTheme="minorHAnsi" w:hAnsi="Times New Roman" w:cs="Times New Roman"/>
          <w:sz w:val="24"/>
          <w:szCs w:val="24"/>
        </w:rPr>
        <w:t>наивыгоднейший</w:t>
      </w:r>
      <w:proofErr w:type="spellEnd"/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профиль. Пусть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x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– ширина канала,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ω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– его живое сечение,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–   смоченный периметр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>.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 Тогда глубина канала </w:t>
      </w:r>
      <m:oMath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х</m:t>
            </m:r>
          </m:den>
        </m:f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>, а его смоченный периметр (рис</w:t>
      </w:r>
      <w:r w:rsidR="006C7450" w:rsidRPr="00D11C5D">
        <w:rPr>
          <w:rFonts w:ascii="Times New Roman" w:eastAsiaTheme="minorHAnsi" w:hAnsi="Times New Roman" w:cs="Times New Roman"/>
          <w:sz w:val="24"/>
          <w:szCs w:val="24"/>
        </w:rPr>
        <w:t>. 1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):  </w:t>
      </w:r>
    </w:p>
    <w:p w:rsidR="007345DC" w:rsidRPr="00D11C5D" w:rsidRDefault="007345DC" w:rsidP="00D11C5D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r>
          <w:rPr>
            <w:rFonts w:ascii="Cambria Math" w:eastAsiaTheme="minorHAnsi" w:hAnsi="Cambria Math" w:cs="Times New Roman"/>
            <w:sz w:val="24"/>
            <w:szCs w:val="24"/>
          </w:rPr>
          <m:t>x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+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х</m:t>
            </m:r>
          </m:den>
        </m:f>
      </m:oMath>
      <w:r w:rsidRPr="00D11C5D">
        <w:rPr>
          <w:rFonts w:ascii="Times New Roman" w:hAnsi="Times New Roman" w:cs="Times New Roman"/>
          <w:i/>
          <w:sz w:val="24"/>
          <w:szCs w:val="24"/>
        </w:rPr>
        <w:t>.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Требуется найти наименьшее значение функции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на промежутке </w:t>
      </w:r>
      <m:oMath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0;+ 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∞</m:t>
            </m:r>
          </m:e>
        </m:d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. Найдем производную: </w:t>
      </w:r>
    </w:p>
    <w:p w:rsidR="007345DC" w:rsidRPr="00D11C5D" w:rsidRDefault="00E1295C" w:rsidP="00D11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λ</m:t>
            </m: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+ </m:t>
                </m:r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ω</m:t>
                    </m:r>
                  </m:num>
                  <m:den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х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e>
            </m:d>
          </m:e>
          <m:sup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=1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.</m:t>
        </m:r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Так как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λ</m:t>
            </m: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</m:t>
                </m:r>
              </m:e>
            </m:rad>
          </m:e>
        </m:d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0; </m:t>
        </m:r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  <m:r>
          <w:rPr>
            <w:rFonts w:ascii="Times New Roman" w:hAnsi="Times New Roman" w:cs="Times New Roman"/>
            <w:sz w:val="24"/>
            <w:szCs w:val="24"/>
          </w:rPr>
          <m:t>'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(</m:t>
        </m:r>
        <m:r>
          <w:rPr>
            <w:rFonts w:ascii="Cambria Math" w:eastAsiaTheme="minorHAnsi" w:hAnsi="Cambria Math" w:cs="Times New Roman"/>
            <w:sz w:val="24"/>
            <w:szCs w:val="24"/>
          </w:rPr>
          <m:t>x</m:t>
        </m:r>
        <m:r>
          <w:rPr>
            <w:rFonts w:ascii="Cambria Math" w:eastAsiaTheme="minorHAnsi" w:hAnsi="Times New Roman" w:cs="Times New Roman"/>
            <w:sz w:val="24"/>
            <w:szCs w:val="24"/>
          </w:rPr>
          <m:t>) &lt; 0</m:t>
        </m:r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 xml:space="preserve">0 &lt; </m:t>
        </m:r>
        <m:r>
          <w:rPr>
            <w:rFonts w:ascii="Cambria Math" w:eastAsiaTheme="minorHAnsi" w:hAnsi="Cambria Math" w:cs="Times New Roman"/>
            <w:sz w:val="24"/>
            <w:szCs w:val="24"/>
          </w:rPr>
          <m:t>x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&lt; 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e>
        </m:rad>
      </m:oMath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 и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  <m:r>
          <w:rPr>
            <w:rFonts w:ascii="Times New Roman" w:hAnsi="Times New Roman" w:cs="Times New Roman"/>
            <w:sz w:val="24"/>
            <w:szCs w:val="24"/>
          </w:rPr>
          <m:t>'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(</m:t>
        </m:r>
        <m:r>
          <w:rPr>
            <w:rFonts w:ascii="Cambria Math" w:eastAsiaTheme="minorHAnsi" w:hAnsi="Cambria Math" w:cs="Times New Roman"/>
            <w:sz w:val="24"/>
            <w:szCs w:val="24"/>
          </w:rPr>
          <m:t>x</m:t>
        </m:r>
        <m:r>
          <w:rPr>
            <w:rFonts w:ascii="Cambria Math" w:eastAsiaTheme="minorHAnsi" w:hAnsi="Times New Roman" w:cs="Times New Roman"/>
            <w:sz w:val="24"/>
            <w:szCs w:val="24"/>
          </w:rPr>
          <m:t>) &gt; 0</m:t>
        </m:r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x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&gt;  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e>
        </m:rad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>, таким образом, функция</w: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в точке </w:t>
      </w:r>
      <m:oMath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e>
        </m:rad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достигает наименьшего значения.</w:t>
      </w:r>
    </w:p>
    <w:p w:rsidR="007345DC" w:rsidRPr="00D11C5D" w:rsidRDefault="007345DC" w:rsidP="00D11C5D">
      <w:pPr>
        <w:pStyle w:val="a3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Итак, ширина канала в рассматриваемом случае должна быть </w:t>
      </w:r>
      <m:oMath>
        <m:r>
          <m:rPr>
            <m:sty m:val="p"/>
          </m:rP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e>
        </m:rad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, глубина </w:t>
      </w:r>
      <m:oMath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</m:t>
                </m:r>
              </m:e>
            </m:rad>
          </m:den>
        </m:f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, а искомое отношение равно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ad>
                  <m:radPr>
                    <m:degHide m:val="on"/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ω</m:t>
                    </m:r>
                  </m:e>
                </m:rad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=0,5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. То есть, при глубине канала в 1 м, наиболее оптимальная ширина 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  <w:lang w:val="en-US"/>
        </w:rPr>
        <w:t>b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равна: </w:t>
      </w:r>
      <m:oMath>
        <m:f>
          <m:fPr>
            <m:ctrlPr>
              <w:rPr>
                <w:rFonts w:ascii="Cambria Math" w:eastAsiaTheme="minorHAnsi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  <w:lang w:val="en-US"/>
              </w:rPr>
              <m:t>b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=0,5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⇒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b=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</m:oMath>
      <w:r w:rsidRPr="00D11C5D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7345DC" w:rsidRPr="00D11C5D" w:rsidRDefault="006C7450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>2.</w:t>
      </w:r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Необходимо проложить канал, сечение которого – сегмент (рис. 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>2</w: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). Каким должен быть центральный угол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(0 &lt; 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r>
          <w:rPr>
            <w:rFonts w:ascii="Times New Roman" w:eastAsiaTheme="minorHAnsi" w:hAnsi="Times New Roman" w:cs="Times New Roman"/>
            <w:sz w:val="24"/>
            <w:szCs w:val="24"/>
          </w:rPr>
          <m:t>≤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HAnsi" w:hAnsi="Cambria Math" w:cs="Times New Roman"/>
            <w:sz w:val="24"/>
            <w:szCs w:val="24"/>
          </w:rPr>
          <m:t>π</m:t>
        </m:r>
        <m:r>
          <w:rPr>
            <w:rFonts w:ascii="Cambria Math" w:eastAsiaTheme="minorHAnsi" w:hAnsi="Times New Roman" w:cs="Times New Roman"/>
            <w:sz w:val="24"/>
            <w:szCs w:val="24"/>
          </w:rPr>
          <m:t>)</m:t>
        </m:r>
      </m:oMath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>, чтобы канал имел гидравлически наивыгоднейший профиль?</w:t>
      </w:r>
    </w:p>
    <w:p w:rsidR="001E0A42" w:rsidRPr="00D11C5D" w:rsidRDefault="00D11C5D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91440</wp:posOffset>
            </wp:positionV>
            <wp:extent cx="2585720" cy="1307465"/>
            <wp:effectExtent l="19050" t="0" r="5080" b="0"/>
            <wp:wrapTopAndBottom/>
            <wp:docPr id="10" name="Рисунок 4" descr="C:\Users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95C" w:rsidRPr="00E1295C">
        <w:rPr>
          <w:rFonts w:ascii="Times New Roman" w:eastAsiaTheme="minorHAnsi" w:hAnsi="Times New Roman" w:cs="Times New Roman"/>
          <w:i/>
          <w:noProof/>
          <w:sz w:val="24"/>
          <w:szCs w:val="24"/>
          <w:lang w:eastAsia="ru-RU"/>
        </w:rPr>
        <w:pict>
          <v:shape id="_x0000_s1027" type="#_x0000_t202" style="position:absolute;left:0;text-align:left;margin-left:152.75pt;margin-top:103.55pt;width:160.95pt;height:21.5pt;z-index:251663360;mso-position-horizontal-relative:text;mso-position-vertical-relative:text" stroked="f">
            <v:textbox style="mso-next-textbox:#_x0000_s1027" inset="0,0,0,0">
              <w:txbxContent>
                <w:p w:rsidR="007F2A62" w:rsidRPr="006C7450" w:rsidRDefault="007F2A62" w:rsidP="007345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6C7450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Рис.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2</w:t>
                  </w:r>
                </w:p>
                <w:p w:rsidR="007F2A62" w:rsidRPr="004B61B9" w:rsidRDefault="007F2A62" w:rsidP="007345DC"/>
              </w:txbxContent>
            </v:textbox>
            <w10:wrap type="square"/>
          </v:shape>
        </w:pict>
      </w:r>
    </w:p>
    <w:p w:rsidR="001E0A42" w:rsidRPr="00D11C5D" w:rsidRDefault="001E0A42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7345DC" w:rsidRPr="00D11C5D" w:rsidRDefault="007345DC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Пусть 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>R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– радиус круга. Живое сечение канала найдем как разность площадей сектора и треугольника: </w:t>
      </w:r>
    </w:p>
    <w:p w:rsidR="007345DC" w:rsidRPr="00D11C5D" w:rsidRDefault="007345DC" w:rsidP="00D11C5D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ω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(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Times New Roman" w:eastAsiaTheme="minorHAnsi" w:hAnsi="Times New Roman" w:cs="Times New Roman"/>
            <w:sz w:val="24"/>
            <w:szCs w:val="24"/>
          </w:rPr>
          <m:t>-</m:t>
        </m:r>
        <m:r>
          <w:rPr>
            <w:rFonts w:ascii="Cambria Math" w:eastAsiaTheme="minorHAnsi" w:hAnsi="Cambria Math" w:cs="Times New Roman"/>
            <w:sz w:val="24"/>
            <w:szCs w:val="24"/>
          </w:rPr>
          <m:t>sin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>)</m:t>
        </m:r>
      </m:oMath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>.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Отсюда получаем, что </w:t>
      </w:r>
    </w:p>
    <w:p w:rsidR="007345DC" w:rsidRPr="00D11C5D" w:rsidRDefault="00E1295C" w:rsidP="00D11C5D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(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Times New Roman" w:eastAsiaTheme="minorHAnsi" w:hAnsi="Times New Roman" w:cs="Times New Roman"/>
            <w:sz w:val="24"/>
            <w:szCs w:val="24"/>
          </w:rPr>
          <m:t>-</m:t>
        </m:r>
        <m:r>
          <w:rPr>
            <w:rFonts w:ascii="Cambria Math" w:eastAsiaTheme="minorHAnsi" w:hAnsi="Cambria Math" w:cs="Times New Roman"/>
            <w:sz w:val="24"/>
            <w:szCs w:val="24"/>
          </w:rPr>
          <m:t>sin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)= 2 </m:t>
        </m:r>
        <m:r>
          <w:rPr>
            <w:rFonts w:ascii="Cambria Math" w:eastAsiaTheme="minorHAnsi" w:hAnsi="Cambria Math" w:cs="Times New Roman"/>
            <w:sz w:val="24"/>
            <w:szCs w:val="24"/>
          </w:rPr>
          <m:t>ω</m:t>
        </m:r>
      </m:oMath>
      <w:r w:rsidR="007345DC" w:rsidRPr="00D11C5D">
        <w:rPr>
          <w:rFonts w:ascii="Times New Roman" w:hAnsi="Times New Roman" w:cs="Times New Roman"/>
          <w:i/>
          <w:sz w:val="24"/>
          <w:szCs w:val="24"/>
        </w:rPr>
        <w:t>;</w: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2 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)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⇒</m:t>
        </m:r>
        <m:r>
          <w:rPr>
            <w:rFonts w:ascii="Cambria Math" w:eastAsiaTheme="minorHAnsi" w:hAnsi="Cambria Math" w:cs="Times New Roman"/>
            <w:sz w:val="24"/>
            <w:szCs w:val="24"/>
          </w:rPr>
          <m:t>R</m:t>
        </m:r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den>
            </m:f>
          </m:e>
        </m:rad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, и значит, смоченный периметр равен:</w:t>
      </w:r>
    </w:p>
    <w:p w:rsidR="007345DC" w:rsidRPr="00D11C5D" w:rsidRDefault="007345DC" w:rsidP="00D11C5D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</m:e>
        </m:d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r>
          <w:rPr>
            <w:rFonts w:ascii="Cambria Math" w:eastAsiaTheme="minorHAnsi" w:hAnsi="Cambria Math" w:cs="Times New Roman"/>
            <w:sz w:val="24"/>
            <w:szCs w:val="24"/>
          </w:rPr>
          <m:t>Rα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den>
            </m:f>
          </m:e>
        </m:rad>
        <m:r>
          <w:rPr>
            <w:rFonts w:ascii="Times New Roman" w:eastAsiaTheme="minorHAnsi" w:hAnsi="Times New Roman" w:cs="Times New Roman"/>
            <w:sz w:val="24"/>
            <w:szCs w:val="24"/>
          </w:rPr>
          <m:t>∙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</m:t>
                </m:r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den>
            </m:f>
          </m:e>
        </m:rad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ω</m:t>
            </m:r>
          </m:e>
        </m:rad>
        <m:r>
          <w:rPr>
            <w:rFonts w:ascii="Times New Roman" w:hAnsi="Times New Roman" w:cs="Times New Roman"/>
            <w:sz w:val="24"/>
            <w:szCs w:val="24"/>
          </w:rPr>
          <m:t>∙</m:t>
        </m:r>
        <m:rad>
          <m:radPr>
            <m:degHide m:val="on"/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den>
            </m:f>
          </m:e>
        </m:rad>
      </m:oMath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.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7345DC" w:rsidRPr="00D11C5D" w:rsidRDefault="007345DC" w:rsidP="00D11C5D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ab/>
        <w:t xml:space="preserve">Исследуем более простую функцию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(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>) 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</m:den>
        </m:f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. При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 xml:space="preserve">0 &lt; 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&lt; </m:t>
        </m:r>
        <m:r>
          <w:rPr>
            <w:rFonts w:ascii="Cambria Math" w:eastAsiaTheme="minorHAnsi" w:hAnsi="Cambria Math" w:cs="Times New Roman"/>
            <w:sz w:val="24"/>
            <w:szCs w:val="24"/>
          </w:rPr>
          <m:t>π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 имеем </w:t>
      </w:r>
      <m:oMath>
        <m:r>
          <w:rPr>
            <w:rFonts w:ascii="Cambria Math" w:eastAsiaTheme="minorHAnsi" w:hAnsi="Times New Roman" w:cs="Times New Roman"/>
            <w:sz w:val="24"/>
            <w:szCs w:val="24"/>
            <w:lang w:val="en-US"/>
          </w:rPr>
          <m:t>f</m:t>
        </m:r>
        <m:r>
          <w:rPr>
            <w:rFonts w:ascii="Times New Roman" w:hAnsi="Times New Roman" w:cs="Times New Roman"/>
            <w:sz w:val="24"/>
            <w:szCs w:val="24"/>
          </w:rPr>
          <m:t>'</m:t>
        </m:r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</m:e>
        </m:d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sin</m:t>
                    </m:r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den>
                </m:f>
              </m:e>
            </m:d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e>
            </m:d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sin</m:t>
                    </m:r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sin</m:t>
                    </m:r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HAnsi" w:hAnsi="Cambria Math" w:cs="Times New Roman"/>
                <w:sz w:val="24"/>
                <w:szCs w:val="24"/>
                <w:lang w:val="en-US"/>
              </w:rPr>
              <m:t>a</m:t>
            </m:r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e>
            </m:d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(1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cosα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sin</m:t>
                    </m:r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</m:oMath>
    </w:p>
    <w:p w:rsidR="007345DC" w:rsidRPr="00D11C5D" w:rsidRDefault="007345DC" w:rsidP="00D11C5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(2</m:t>
              </m:r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(1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cosα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))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sinα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acosα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acosα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sinα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=</m:t>
          </m:r>
        </m:oMath>
      </m:oMathPara>
    </w:p>
    <w:p w:rsidR="001654E8" w:rsidRPr="00D11C5D" w:rsidRDefault="007345DC" w:rsidP="00D11C5D">
      <w:pPr>
        <w:spacing w:after="0" w:line="240" w:lineRule="auto"/>
        <w:ind w:firstLine="680"/>
        <w:jc w:val="both"/>
        <w:rPr>
          <w:rFonts w:ascii="Times New Roman" w:eastAsiaTheme="minorHAnsi" w:hAnsi="Times New Roman" w:cs="Times New Roman"/>
          <w:sz w:val="24"/>
          <w:szCs w:val="24"/>
        </w:rPr>
      </w:pPr>
      <m:oMath>
        <m:r>
          <w:rPr>
            <w:rFonts w:ascii="Cambria Math" w:eastAsiaTheme="minorHAnsi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>1+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cosα</m:t>
                </m:r>
              </m:e>
            </m:d>
            <m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  <w:lang w:val="en-US"/>
              </w:rPr>
              <m:t xml:space="preserve"> 2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sinα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  <w:lang w:val="en-US"/>
              </w:rPr>
              <m:t>)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  <w:lang w:val="en-US"/>
          </w:rPr>
          <m:t xml:space="preserve"> =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>1+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cosα</m:t>
                </m:r>
              </m:e>
            </m:d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Times New Roman" w:eastAsiaTheme="minorHAnsi" w:hAnsi="Times New Roman" w:cs="Times New Roman"/>
            <w:sz w:val="24"/>
            <w:szCs w:val="24"/>
            <w:lang w:val="en-US"/>
          </w:rPr>
          <m:t>∙</m:t>
        </m:r>
        <m:r>
          <w:rPr>
            <w:rFonts w:ascii="Cambria Math" w:eastAsiaTheme="minorHAnsi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tg</m:t>
            </m:r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>(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>)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D11C5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. 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Так как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sin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&lt; </m:t>
        </m:r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&lt;</m:t>
        </m:r>
        <m:r>
          <w:rPr>
            <w:rFonts w:ascii="Cambria Math" w:eastAsiaTheme="minorHAnsi" w:hAnsi="Cambria Math" w:cs="Times New Roman"/>
            <w:sz w:val="24"/>
            <w:szCs w:val="24"/>
          </w:rPr>
          <m:t>tg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den>
        </m:f>
      </m:oMath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на рассматриваемом интервале, то производная на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 xml:space="preserve">(0; </m:t>
        </m:r>
        <m:r>
          <w:rPr>
            <w:rFonts w:ascii="Cambria Math" w:eastAsiaTheme="minorHAnsi" w:hAnsi="Cambria Math" w:cs="Times New Roman"/>
            <w:sz w:val="24"/>
            <w:szCs w:val="24"/>
          </w:rPr>
          <m:t>π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) 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определена и отрицательна. Поэтому функция </w:t>
      </w:r>
      <m:oMath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</m:e>
        </m:d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, а значит, и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убывает на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 xml:space="preserve">(0; </m:t>
        </m:r>
        <m:r>
          <w:rPr>
            <w:rFonts w:ascii="Cambria Math" w:eastAsiaTheme="minorHAnsi" w:hAnsi="Cambria Math" w:cs="Times New Roman"/>
            <w:sz w:val="24"/>
            <w:szCs w:val="24"/>
          </w:rPr>
          <m:t>π</m:t>
        </m:r>
        <m:r>
          <w:rPr>
            <w:rFonts w:ascii="Cambria Math" w:eastAsiaTheme="minorHAnsi" w:hAnsi="Times New Roman" w:cs="Times New Roman"/>
            <w:sz w:val="24"/>
            <w:szCs w:val="24"/>
          </w:rPr>
          <m:t>)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. Следовательно, функция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λ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достигает наименьшего значения </w:t>
      </w:r>
      <w:proofErr w:type="gramStart"/>
      <w:r w:rsidRPr="00D11C5D">
        <w:rPr>
          <w:rFonts w:ascii="Times New Roman" w:eastAsiaTheme="minorHAnsi" w:hAnsi="Times New Roman" w:cs="Times New Roman"/>
          <w:sz w:val="24"/>
          <w:szCs w:val="24"/>
        </w:rPr>
        <w:t>при</w:t>
      </w:r>
      <w:proofErr w:type="gramEnd"/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 </m:t>
        </m:r>
        <m:r>
          <w:rPr>
            <w:rFonts w:ascii="Cambria Math" w:eastAsiaTheme="minorHAnsi" w:hAnsi="Cambria Math" w:cs="Times New Roman"/>
            <w:sz w:val="24"/>
            <w:szCs w:val="24"/>
          </w:rPr>
          <m:t>π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>. В сечении канала должен быть полукруг.</w:t>
      </w:r>
    </w:p>
    <w:p w:rsidR="007345DC" w:rsidRPr="00D11C5D" w:rsidRDefault="001E0A42" w:rsidP="00D11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5D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1106170</wp:posOffset>
            </wp:positionV>
            <wp:extent cx="3478530" cy="1838960"/>
            <wp:effectExtent l="19050" t="0" r="7620" b="0"/>
            <wp:wrapTopAndBottom/>
            <wp:docPr id="2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450" w:rsidRPr="00D11C5D">
        <w:rPr>
          <w:rFonts w:ascii="Times New Roman" w:hAnsi="Times New Roman" w:cs="Times New Roman"/>
          <w:i/>
          <w:sz w:val="24"/>
          <w:szCs w:val="24"/>
        </w:rPr>
        <w:t>3.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 xml:space="preserve"> С помощью измерительных приборов было выявлено, что высота Эвереста над городом Катманду составляет 5768 м, пользуясь этими данными нужно определить высоту ландшафтного превышения Эвереста над Катманду, если расстояние между ними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7345DC" w:rsidRPr="00D11C5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≈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 xml:space="preserve"> 150 км.</w:t>
      </w:r>
    </w:p>
    <w:p w:rsidR="001E0A42" w:rsidRPr="00D11C5D" w:rsidRDefault="001E0A42" w:rsidP="00D11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:rsidR="007345DC" w:rsidRPr="00D11C5D" w:rsidRDefault="007345DC" w:rsidP="00D11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D11C5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Высота превышения Эвереста над Катманду равна сумме значений полученных с помощью измерительных приборов и  дополнительной поправки на кривизну земли</w:t>
      </w:r>
      <w:proofErr w:type="gramStart"/>
      <w:r w:rsidRPr="00D11C5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Times New Roman" w:cs="Times New Roman"/>
            <w:color w:val="222222"/>
            <w:sz w:val="24"/>
            <w:szCs w:val="24"/>
            <w:shd w:val="clear" w:color="auto" w:fill="FFFFFF"/>
          </w:rPr>
          <m:t>(</m:t>
        </m:r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Times New Roman" w:cs="Times New Roman"/>
            <w:color w:val="222222"/>
            <w:sz w:val="24"/>
            <w:szCs w:val="24"/>
            <w:shd w:val="clear" w:color="auto" w:fill="FFFFFF"/>
          </w:rPr>
          <m:t>).</m:t>
        </m:r>
      </m:oMath>
      <w:proofErr w:type="gramEnd"/>
    </w:p>
    <w:p w:rsidR="007345DC" w:rsidRPr="00D11C5D" w:rsidRDefault="00E1295C" w:rsidP="00D11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22222"/>
          <w:sz w:val="24"/>
          <w:szCs w:val="24"/>
        </w:rPr>
        <w:pict>
          <v:shape id="_x0000_s1029" type="#_x0000_t202" style="position:absolute;left:0;text-align:left;margin-left:244pt;margin-top:122.55pt;width:160.95pt;height:21.5pt;z-index:251670528" stroked="f">
            <v:textbox style="mso-next-textbox:#_x0000_s1029" inset="0,0,0,0">
              <w:txbxContent>
                <w:p w:rsidR="007F2A62" w:rsidRPr="006C7450" w:rsidRDefault="007F2A62" w:rsidP="006C7450">
                  <w:pPr>
                    <w:pStyle w:val="a5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6C7450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Рис.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3</w:t>
                  </w:r>
                </w:p>
                <w:p w:rsidR="007F2A62" w:rsidRPr="004B61B9" w:rsidRDefault="007F2A62" w:rsidP="006C7450"/>
              </w:txbxContent>
            </v:textbox>
            <w10:wrap type="square"/>
          </v:shape>
        </w:pict>
      </w:r>
      <w:r w:rsidR="007345DC" w:rsidRPr="00D11C5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Определим значение той самой дополнительной поправки. 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Рассмотрим рис.1, на котором изображена поверхность океана, где точка 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>O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– центр Земли. Пусть точка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лежит на поверхности, а точка 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>B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принадлежит горизонтальной плоскости (проходящей через точку 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 xml:space="preserve">C 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по касательной Земли). В таком случае, так как угол между лучом 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>CB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и горизонтальным направлением  равен нулю, то, глядя из точки 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>C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, нам покажется, что 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>B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и </w:t>
      </w:r>
      <w:r w:rsidR="007345DC" w:rsidRPr="00D11C5D">
        <w:rPr>
          <w:rFonts w:ascii="Times New Roman" w:hAnsi="Times New Roman" w:cs="Times New Roman"/>
          <w:i/>
          <w:sz w:val="24"/>
          <w:szCs w:val="24"/>
        </w:rPr>
        <w:t>C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находятся на одном уровне. Поэтому, мы допустим поправку на кривизну Земли:</w:t>
      </w:r>
    </w:p>
    <w:p w:rsidR="007345DC" w:rsidRPr="00D11C5D" w:rsidRDefault="007345DC" w:rsidP="00D11C5D">
      <w:pPr>
        <w:autoSpaceDE w:val="0"/>
        <w:autoSpaceDN w:val="0"/>
        <w:adjustRightInd w:val="0"/>
        <w:spacing w:after="0" w:line="240" w:lineRule="auto"/>
        <w:jc w:val="both"/>
        <w:rPr>
          <w:oMath/>
          <w:rFonts w:ascii="Cambria Math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AB</m:t>
        </m:r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OB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OA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Pr="00D11C5D">
        <w:rPr>
          <w:rFonts w:ascii="Times New Roman" w:hAnsi="Times New Roman" w:cs="Times New Roman"/>
          <w:sz w:val="24"/>
          <w:szCs w:val="24"/>
        </w:rPr>
        <w:t xml:space="preserve"> где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OB</m:t>
        </m:r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Ɩ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 , </m:t>
        </m:r>
        <m:r>
          <w:rPr>
            <w:rFonts w:ascii="Times New Roman" w:hAnsi="Times New Roman" w:cs="Times New Roman"/>
            <w:sz w:val="24"/>
            <w:szCs w:val="24"/>
          </w:rPr>
          <m:t>а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OA</m:t>
        </m:r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⇒</m:t>
        </m:r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Ɩ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</m:oMath>
    </w:p>
    <w:p w:rsidR="007345DC" w:rsidRPr="00D11C5D" w:rsidRDefault="007345DC" w:rsidP="00D11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Pr="00D11C5D">
        <w:rPr>
          <w:rFonts w:ascii="Times New Roman" w:hAnsi="Times New Roman" w:cs="Times New Roman"/>
          <w:i/>
          <w:sz w:val="24"/>
          <w:szCs w:val="24"/>
        </w:rPr>
        <w:t>Ɩ</w:t>
      </w:r>
      <w:r w:rsidRPr="00D11C5D">
        <w:rPr>
          <w:rFonts w:ascii="Times New Roman" w:hAnsi="Times New Roman" w:cs="Times New Roman"/>
          <w:sz w:val="24"/>
          <w:szCs w:val="24"/>
        </w:rPr>
        <w:t xml:space="preserve"> относительно мала по сравнению с величиной </w:t>
      </w:r>
      <w:r w:rsidRPr="00D11C5D">
        <w:rPr>
          <w:rFonts w:ascii="Times New Roman" w:hAnsi="Times New Roman" w:cs="Times New Roman"/>
          <w:i/>
          <w:sz w:val="24"/>
          <w:szCs w:val="24"/>
        </w:rPr>
        <w:t>R</w:t>
      </w:r>
      <w:r w:rsidRPr="00D11C5D">
        <w:rPr>
          <w:rFonts w:ascii="Times New Roman" w:hAnsi="Times New Roman" w:cs="Times New Roman"/>
          <w:sz w:val="24"/>
          <w:szCs w:val="24"/>
        </w:rPr>
        <w:t xml:space="preserve">. Поэтому для вычисления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Ɩ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D11C5D">
        <w:rPr>
          <w:rFonts w:ascii="Times New Roman" w:hAnsi="Times New Roman" w:cs="Times New Roman"/>
          <w:sz w:val="24"/>
          <w:szCs w:val="24"/>
        </w:rPr>
        <w:t xml:space="preserve"> можно воспользоваться приближенной формулой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Δ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color w:val="333333"/>
            <w:sz w:val="24"/>
            <w:szCs w:val="24"/>
            <w:shd w:val="clear" w:color="auto" w:fill="FFFFFF"/>
          </w:rPr>
          <m:t>≈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</m:e>
        </m:rad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</m:t>
                    </m:r>
                  </m:sub>
                </m:sSub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D11C5D">
        <w:rPr>
          <w:rFonts w:ascii="Times New Roman" w:hAnsi="Times New Roman" w:cs="Times New Roman"/>
          <w:sz w:val="24"/>
          <w:szCs w:val="24"/>
        </w:rPr>
        <w:t xml:space="preserve">, полученной (с помощью производной) из учебника «Алгебра и начало анализа 10-11класса». [5] Положив в этой формуле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11C5D">
        <w:rPr>
          <w:rFonts w:ascii="Times New Roman" w:hAnsi="Times New Roman" w:cs="Times New Roman"/>
          <w:i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Ɩ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11C5D">
        <w:rPr>
          <w:rFonts w:ascii="Times New Roman" w:hAnsi="Times New Roman" w:cs="Times New Roman"/>
          <w:sz w:val="24"/>
          <w:szCs w:val="24"/>
        </w:rPr>
        <w:t xml:space="preserve">, мы получим указанное выше выражение для </w:t>
      </w:r>
      <m:oMath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Cambria Math" w:cs="Times New Roman"/>
            <w:sz w:val="24"/>
            <w:szCs w:val="24"/>
          </w:rPr>
          <m:t>h</m:t>
        </m:r>
      </m:oMath>
      <w:r w:rsidRPr="00D11C5D">
        <w:rPr>
          <w:rFonts w:ascii="Times New Roman" w:hAnsi="Times New Roman" w:cs="Times New Roman"/>
          <w:sz w:val="24"/>
          <w:szCs w:val="24"/>
        </w:rPr>
        <w:t xml:space="preserve">. [5] </w:t>
      </w:r>
    </w:p>
    <w:p w:rsidR="007345DC" w:rsidRPr="00D11C5D" w:rsidRDefault="007345DC" w:rsidP="00D11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Ɩ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color w:val="333333"/>
            <w:sz w:val="24"/>
            <w:szCs w:val="24"/>
            <w:shd w:val="clear" w:color="auto" w:fill="FFFFFF"/>
          </w:rPr>
          <m:t>≈</m:t>
        </m:r>
        <m:r>
          <w:rPr>
            <w:rFonts w:ascii="Cambria Math" w:hAnsi="Times New Roman" w:cs="Times New Roman"/>
            <w:color w:val="333333"/>
            <w:sz w:val="24"/>
            <w:szCs w:val="24"/>
            <w:shd w:val="clear" w:color="auto" w:fill="FFFFFF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 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Times New Roman" w:cs="Times New Roman"/>
            <w:color w:val="222222"/>
            <w:sz w:val="24"/>
            <w:szCs w:val="24"/>
            <w:shd w:val="clear" w:color="auto" w:fill="FFFFFF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Ɩ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hAnsi="Times New Roman" w:cs="Times New Roman"/>
            <w:sz w:val="24"/>
            <w:szCs w:val="24"/>
          </w:rPr>
          <m:t xml:space="preserve"> 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Ɩ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R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Ɩ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  <w:r w:rsidRPr="00D11C5D">
        <w:rPr>
          <w:rFonts w:ascii="Times New Roman" w:hAnsi="Times New Roman" w:cs="Times New Roman"/>
          <w:sz w:val="24"/>
          <w:szCs w:val="24"/>
        </w:rPr>
        <w:t>;</w:t>
      </w:r>
      <w:r w:rsidRPr="00D11C5D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</w:p>
    <w:p w:rsidR="007345DC" w:rsidRPr="00D11C5D" w:rsidRDefault="007345DC" w:rsidP="00D11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Подставляем имеющиеся значения в выведенную формулу и получаем (радиус земли берем 6 317 км):</w:t>
      </w:r>
    </w:p>
    <w:p w:rsidR="006C7450" w:rsidRPr="00D11C5D" w:rsidRDefault="007345DC" w:rsidP="00D11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shd w:val="clear" w:color="auto" w:fill="FFFFFF"/>
          </w:rPr>
          <m:t>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150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6 317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22500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12634</m:t>
            </m:r>
          </m:den>
        </m:f>
        <m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m:t>≈</m:t>
        </m:r>
        <m:r>
          <w:rPr>
            <w:rFonts w:ascii="Cambria Math" w:hAnsi="Times New Roman" w:cs="Times New Roman"/>
            <w:sz w:val="24"/>
            <w:szCs w:val="24"/>
            <w:shd w:val="clear" w:color="auto" w:fill="FFFFFF"/>
          </w:rPr>
          <m:t xml:space="preserve">1,781 </m:t>
        </m:r>
      </m:oMath>
      <w:proofErr w:type="gramStart"/>
      <w:r w:rsidRPr="00D11C5D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11C5D">
        <w:rPr>
          <w:rFonts w:ascii="Times New Roman" w:hAnsi="Times New Roman" w:cs="Times New Roman"/>
          <w:sz w:val="24"/>
          <w:szCs w:val="24"/>
        </w:rPr>
        <w:t xml:space="preserve">, то есть ландшафтное превышение Эвереста над Катманду составляет приблизительно 5768 м + 1781 м = 7549 м.  </w:t>
      </w:r>
    </w:p>
    <w:p w:rsidR="007345DC" w:rsidRPr="00D11C5D" w:rsidRDefault="00E1295C" w:rsidP="00D11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95C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pict>
          <v:shape id="_x0000_s1028" type="#_x0000_t202" style="position:absolute;left:0;text-align:left;margin-left:136.45pt;margin-top:222.1pt;width:191.5pt;height:19.75pt;z-index:251668480" stroked="f">
            <v:textbox style="mso-next-textbox:#_x0000_s1028" inset="0,0,0,0">
              <w:txbxContent>
                <w:p w:rsidR="007F2A62" w:rsidRPr="006C7450" w:rsidRDefault="007F2A62" w:rsidP="007345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6C7450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Рис. 4</w:t>
                  </w:r>
                </w:p>
                <w:p w:rsidR="007F2A62" w:rsidRPr="004B61B9" w:rsidRDefault="007F2A62" w:rsidP="007345DC"/>
              </w:txbxContent>
            </v:textbox>
            <w10:wrap type="square"/>
          </v:shape>
        </w:pict>
      </w:r>
      <w:r w:rsidR="001E0A42" w:rsidRPr="00D11C5D">
        <w:rPr>
          <w:rFonts w:ascii="Times New Roman" w:eastAsiaTheme="minorHAnsi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1532890</wp:posOffset>
            </wp:positionH>
            <wp:positionV relativeFrom="paragraph">
              <wp:posOffset>826135</wp:posOffset>
            </wp:positionV>
            <wp:extent cx="2435225" cy="1828800"/>
            <wp:effectExtent l="19050" t="0" r="3175" b="0"/>
            <wp:wrapTopAndBottom/>
            <wp:docPr id="1" name="Рисунок 5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450" w:rsidRPr="00D11C5D">
        <w:rPr>
          <w:rFonts w:ascii="Times New Roman" w:eastAsiaTheme="minorHAnsi" w:hAnsi="Times New Roman" w:cs="Times New Roman"/>
          <w:i/>
          <w:sz w:val="24"/>
          <w:szCs w:val="24"/>
        </w:rPr>
        <w:t>4.</w:t>
      </w:r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Необходимо построить производственное здание с плоской крышей с высотой 9 м и шириной 6 м. С какой минимальной длинной стрелы </w:t>
      </w:r>
      <w:proofErr w:type="gramStart"/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>крана</w:t>
      </w:r>
      <w:proofErr w:type="gramEnd"/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возможно осуществить постройку (высоту автомобильного крана брать 2 м над землей). </w:t>
      </w:r>
    </w:p>
    <w:p w:rsidR="007345DC" w:rsidRPr="00D11C5D" w:rsidRDefault="007345DC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>Пусть высота здания - H, а ширина - 2Ɩ.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Нам нужно найти длину стрелы крана всего до середины крыши (середину считаем по ширине) тогда кран достанет до любой точки здания.  </w:t>
      </w:r>
    </w:p>
    <w:p w:rsidR="007345DC" w:rsidRPr="00D11C5D" w:rsidRDefault="007345DC" w:rsidP="00D11C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>Рассмотрим кран</w:t>
      </w:r>
      <w:r w:rsidR="007F2A62" w:rsidRPr="00D11C5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C7450" w:rsidRPr="00D11C5D">
        <w:rPr>
          <w:rFonts w:ascii="Times New Roman" w:eastAsiaTheme="minorHAnsi" w:hAnsi="Times New Roman" w:cs="Times New Roman"/>
          <w:sz w:val="24"/>
          <w:szCs w:val="24"/>
        </w:rPr>
        <w:t>(рис. 4).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, который, находясь в точке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O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, дотягивается до середины крыши. Пусть угол наклона стрелы при этом составляет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. Тогда </w:t>
      </w:r>
    </w:p>
    <w:p w:rsidR="007345DC" w:rsidRPr="00D11C5D" w:rsidRDefault="007F2A62" w:rsidP="00D11C5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cosα</m:t>
        </m:r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BC</m:t>
            </m:r>
          </m:den>
        </m:f>
      </m:oMath>
      <w:r w:rsidR="007345DC" w:rsidRPr="00D11C5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BC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CD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cosα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cosα</m:t>
            </m:r>
          </m:den>
        </m:f>
      </m:oMath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;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sinα</m:t>
        </m:r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CE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AC</m:t>
            </m:r>
          </m:den>
        </m:f>
      </m:oMath>
      <w:r w:rsidR="007345DC" w:rsidRPr="00D11C5D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6C7450" w:rsidRPr="00D11C5D" w:rsidRDefault="007345DC" w:rsidP="00D11C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AC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CE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sinα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H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Times New Roman" w:eastAsiaTheme="minorHAnsi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sinα</m:t>
            </m:r>
          </m:den>
        </m:f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, где </w:t>
      </w:r>
      <m:oMath>
        <m:r>
          <w:rPr>
            <w:rFonts w:ascii="Times New Roman" w:eastAsiaTheme="minorHAnsi" w:hAnsi="Cambria Math" w:cs="Times New Roman"/>
            <w:sz w:val="24"/>
            <w:szCs w:val="24"/>
          </w:rPr>
          <m:t>h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 </m:t>
        </m:r>
        <m:r>
          <w:rPr>
            <w:rFonts w:ascii="Cambria Math" w:eastAsiaTheme="minorHAnsi" w:hAnsi="Cambria Math" w:cs="Times New Roman"/>
            <w:sz w:val="24"/>
            <w:szCs w:val="24"/>
          </w:rPr>
          <m:t>AO</m:t>
        </m:r>
      </m:oMath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– высота подвеса стрелы крана. В таком случае длина стрелы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k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</m:t>
        </m:r>
        <m:r>
          <w:rPr>
            <w:rFonts w:ascii="Cambria Math" w:eastAsiaTheme="minorHAnsi" w:hAnsi="Cambria Math" w:cs="Times New Roman"/>
            <w:sz w:val="24"/>
            <w:szCs w:val="24"/>
            <w:lang w:val="en-US"/>
          </w:rPr>
          <m:t>AC</m:t>
        </m:r>
        <m:r>
          <w:rPr>
            <w:rFonts w:ascii="Cambria Math" w:eastAsiaTheme="minorHAnsi" w:hAnsi="Times New Roman" w:cs="Times New Roman"/>
            <w:sz w:val="24"/>
            <w:szCs w:val="24"/>
          </w:rPr>
          <m:t>+</m:t>
        </m:r>
        <m:r>
          <w:rPr>
            <w:rFonts w:ascii="Cambria Math" w:eastAsiaTheme="minorHAnsi" w:hAnsi="Cambria Math" w:cs="Times New Roman"/>
            <w:sz w:val="24"/>
            <w:szCs w:val="24"/>
            <w:lang w:val="en-US"/>
          </w:rPr>
          <m:t>BC</m:t>
        </m:r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H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Times New Roman" w:eastAsiaTheme="minorHAnsi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sinα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cosα</m:t>
            </m:r>
          </m:den>
        </m:f>
      </m:oMath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>(2).</w:t>
      </w:r>
    </w:p>
    <w:p w:rsidR="007345DC" w:rsidRPr="00D11C5D" w:rsidRDefault="007345DC" w:rsidP="00D11C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Из формулы (2) видно, что потребуется кран с другой длиной стрелы, так как при таком перемещении крана меняется угол 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>α</w:t>
      </w: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7345DC" w:rsidRPr="00D11C5D" w:rsidRDefault="007345DC" w:rsidP="00D11C5D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Определим </w:t>
      </w:r>
      <w:proofErr w:type="spellStart"/>
      <w:r w:rsidRPr="00D11C5D">
        <w:rPr>
          <w:rFonts w:ascii="Times New Roman" w:eastAsiaTheme="minorHAnsi" w:hAnsi="Times New Roman" w:cs="Times New Roman"/>
          <w:sz w:val="24"/>
          <w:szCs w:val="24"/>
        </w:rPr>
        <w:t>наивыгоднейшее</w:t>
      </w:r>
      <w:proofErr w:type="spellEnd"/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место установки крана (такое место, в котором крану понадобится стрела с наименьшей длиной). Для этого достаточно определить, при каком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α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из промежутка </w:t>
      </w:r>
      <m:oMath>
        <m:d>
          <m:dPr>
            <m:ctrlPr>
              <w:rPr>
                <w:rFonts w:ascii="Cambria Math" w:eastAsiaTheme="minorHAnsi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0;</m:t>
            </m:r>
            <m:f>
              <m:fPr>
                <m:ctrlP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функции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en-US"/>
          </w:rPr>
          <m:t>k</m:t>
        </m:r>
      </m:oMath>
      <w:r w:rsidRPr="00D11C5D">
        <w:rPr>
          <w:rFonts w:ascii="Times New Roman" w:eastAsiaTheme="minorHAnsi" w:hAnsi="Times New Roman" w:cs="Times New Roman"/>
          <w:sz w:val="24"/>
          <w:szCs w:val="24"/>
        </w:rPr>
        <w:t xml:space="preserve"> принимает наименьшее значение. Найдем производную функции</w:t>
      </w:r>
      <w:r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Ɩ:</w:t>
      </w:r>
    </w:p>
    <w:p w:rsidR="007345DC" w:rsidRPr="00D11C5D" w:rsidRDefault="00E1295C" w:rsidP="00D11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k</m:t>
            </m: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</m:e>
        </m:d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Times New Roman" w:eastAsiaTheme="minorHAnsi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sinα</m:t>
                    </m:r>
                  </m:den>
                </m:f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+ </m:t>
                </m:r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cosα</m:t>
                    </m:r>
                  </m:den>
                </m:f>
              </m:e>
            </m:d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Times New Roman" w:eastAsiaTheme="minorHAnsi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sinα</m:t>
                    </m:r>
                  </m:den>
                </m:f>
              </m:e>
            </m:d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cosα</m:t>
                    </m:r>
                  </m:den>
                </m:f>
              </m:e>
            </m:d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Times New Roman" w:eastAsiaTheme="minorHAnsi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sinα</m:t>
                </m:r>
              </m:e>
            </m:d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Times New Roman" w:eastAsiaTheme="minorHAnsi" w:hAnsi="Cambria Math" w:cs="Times New Roman"/>
                    <w:sz w:val="24"/>
                    <w:szCs w:val="24"/>
                  </w:rPr>
                  <m:t>h</m:t>
                </m:r>
              </m:e>
            </m:d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sinα</m:t>
                    </m:r>
                  </m:e>
                </m:d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l</m:t>
                    </m:r>
                  </m:e>
                </m:d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</m:d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l</m:t>
                </m:r>
              </m:e>
            </m:d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e>
                </m:d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Times New Roman" w:eastAsiaTheme="minorHAnsi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e>
            </m:func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Times New Roman" w:eastAsiaTheme="minorHAnsi" w:hAnsi="Cambria Math" w:cs="Times New Roman"/>
                    <w:sz w:val="24"/>
                    <w:szCs w:val="24"/>
                  </w:rPr>
                  <m:t>h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–</m:t>
                </m:r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Times New Roman" w:eastAsiaTheme="minorHAnsi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f>
                  <m:fPr>
                    <m:ctrl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eastAsiaTheme="minorHAnsi" w:hAnsi="Times New Roman" w:cs="Times New Roman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HAnsi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Times New Roman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HAnsi" w:hAnsi="Cambria Math" w:cs="Times New Roman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eastAsiaTheme="minorHAnsi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Times New Roman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HAnsi" w:hAnsi="Cambria Math" w:cs="Times New Roman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fName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–</m:t>
                </m:r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eastAsiaTheme="minorHAnsi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Times New Roman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HAnsi" w:hAnsi="Cambria Math" w:cs="Times New Roman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eastAsiaTheme="minorHAnsi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Times New Roman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HAnsi" w:hAnsi="Cambria Math" w:cs="Times New Roman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Times New Roman" w:eastAsiaTheme="minorHAnsi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</m:func>
          </m:num>
          <m:den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l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tg</m:t>
                    </m:r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–</m:t>
                </m:r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Times New Roman" w:eastAsiaTheme="minorHAnsi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</m:func>
          </m:num>
          <m:den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den>
            </m:f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l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tg</m:t>
                    </m:r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–</m:t>
                </m:r>
                <m:d>
                  <m:d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Times New Roman" w:eastAsiaTheme="minorHAnsi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Times New Roman" w:eastAsiaTheme="minorHAnsi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</m:func>
          </m:e>
        </m:d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α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tg</m:t>
                    </m:r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–</m:t>
                </m:r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HAns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</w:rPr>
                          <m:t>H</m:t>
                        </m:r>
                        <m:r>
                          <w:rPr>
                            <w:rFonts w:ascii="Times New Roman" w:eastAsiaTheme="minorHAnsi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Times New Roman" w:eastAsiaTheme="minorHAnsi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</m:e>
            </m:func>
          </m:e>
        </m:d>
      </m:oMath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>.</w:t>
      </w:r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Рассуждая теперь так же, как и при решении задачи 2.2, находим, что функция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k</m:t>
        </m:r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достигает наименьшего значения при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  <m:r>
          <w:rPr>
            <w:rFonts w:ascii="Cambria Math" w:hAnsi="Times New Roman" w:cs="Times New Roman"/>
            <w:sz w:val="24"/>
            <w:szCs w:val="24"/>
          </w:rPr>
          <m:t xml:space="preserve"> =</m:t>
        </m:r>
        <m:r>
          <w:rPr>
            <w:rFonts w:ascii="Cambria Math" w:hAnsi="Cambria Math" w:cs="Times New Roman"/>
            <w:sz w:val="24"/>
            <w:szCs w:val="24"/>
          </w:rPr>
          <m:t>arctg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ad>
          <m:ra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Times New Roman" w:eastAsiaTheme="minorHAnsi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Ɩ</m:t>
                </m:r>
              </m:den>
            </m:f>
          </m:e>
        </m:rad>
      </m:oMath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>(3).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</w:t>
      </w:r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>Найдя из формулы (3) значение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7345DC" w:rsidRPr="00D11C5D">
        <w:rPr>
          <w:rFonts w:ascii="Times New Roman" w:hAnsi="Times New Roman" w:cs="Times New Roman"/>
          <w:sz w:val="24"/>
          <w:szCs w:val="24"/>
        </w:rPr>
        <w:t>, которое равно</w:t>
      </w:r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  <m:r>
          <w:rPr>
            <w:rFonts w:ascii="Cambria Math" w:hAnsi="Times New Roman" w:cs="Times New Roman"/>
            <w:sz w:val="24"/>
            <w:szCs w:val="24"/>
          </w:rPr>
          <m:t xml:space="preserve"> =</m:t>
        </m:r>
        <m:r>
          <w:rPr>
            <w:rFonts w:ascii="Cambria Math" w:hAnsi="Cambria Math" w:cs="Times New Roman"/>
            <w:sz w:val="24"/>
            <w:szCs w:val="24"/>
          </w:rPr>
          <m:t>arctg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ad>
          <m:ra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Times New Roman" w:eastAsiaTheme="minorHAnsi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Ɩ</m:t>
                </m:r>
              </m:den>
            </m:f>
          </m:e>
        </m:rad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r>
          <w:rPr>
            <w:rFonts w:ascii="Cambria Math" w:hAnsi="Cambria Math" w:cs="Times New Roman"/>
            <w:sz w:val="24"/>
            <w:szCs w:val="24"/>
          </w:rPr>
          <m:t>arctg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ad>
          <m:ra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9</m:t>
                </m:r>
                <m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3</m:t>
                </m:r>
              </m:den>
            </m:f>
          </m:e>
        </m:rad>
        <m:r>
          <w:rPr>
            <w:rFonts w:ascii="Cambria Math" w:eastAsiaTheme="minorHAnsi" w:hAnsi="Times New Roman" w:cs="Times New Roman"/>
            <w:sz w:val="24"/>
            <w:szCs w:val="24"/>
          </w:rPr>
          <m:t xml:space="preserve">= </m:t>
        </m:r>
        <m:r>
          <w:rPr>
            <w:rFonts w:ascii="Cambria Math" w:hAnsi="Cambria Math" w:cs="Times New Roman"/>
            <w:sz w:val="24"/>
            <w:szCs w:val="24"/>
          </w:rPr>
          <m:t>arctg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1,3</m:t>
            </m:r>
          </m:e>
        </m:d>
        <m:r>
          <w:rPr>
            <w:rFonts w:ascii="Times New Roman" w:hAnsi="Times New Roman" w:cs="Times New Roman"/>
            <w:sz w:val="24"/>
            <w:szCs w:val="24"/>
          </w:rPr>
          <m:t>≈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52.4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и подставив в формулу (2), мы получим наименьшее возможное значение длины </w:t>
      </w:r>
      <w:proofErr w:type="gramStart"/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>стрелы</w:t>
      </w:r>
      <w:proofErr w:type="gramEnd"/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 а именно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k</m:t>
        </m:r>
        <m:r>
          <w:rPr>
            <w:rFonts w:ascii="Cambria Math" w:eastAsiaTheme="minorHAnsi" w:hAnsi="Times New Roman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H</m:t>
            </m:r>
            <m: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Times New Roman" w:eastAsiaTheme="minorHAnsi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sinα</m:t>
            </m: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cosα</m:t>
            </m:r>
          </m:den>
        </m:f>
      </m:oMath>
      <w:r w:rsidR="007345DC" w:rsidRPr="00D11C5D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HAnsi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9</m:t>
            </m:r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  <w:lang w:val="en-US"/>
              </w:rPr>
              <m:t>sin</m:t>
            </m:r>
            <m:r>
              <m:rPr>
                <m:sty m:val="p"/>
              </m:rPr>
              <w:rPr>
                <w:rFonts w:ascii="Times New Roman" w:eastAsiaTheme="minorHAnsi" w:hAnsi="Cambria Math" w:cs="Times New Roman"/>
                <w:sz w:val="24"/>
                <w:szCs w:val="24"/>
              </w:rPr>
              <m:t>⁡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52,4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)</m:t>
            </m:r>
          </m:den>
        </m:f>
        <m:r>
          <m:rPr>
            <m:sty m:val="p"/>
          </m:rPr>
          <w:rPr>
            <w:rFonts w:ascii="Cambria Math" w:eastAsiaTheme="minorHAnsi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HAnsi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cos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52,4</m:t>
                </m:r>
              </m:e>
              <m:sup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)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≈</m:t>
        </m:r>
        <m:r>
          <w:rPr>
            <w:rFonts w:ascii="Cambria Math" w:hAnsi="Times New Roman" w:cs="Times New Roman"/>
            <w:sz w:val="24"/>
            <w:szCs w:val="24"/>
          </w:rPr>
          <m:t>8,83+4,91</m:t>
        </m:r>
        <m:r>
          <m:rPr>
            <m:sty m:val="p"/>
          </m:rPr>
          <w:rPr>
            <w:rFonts w:ascii="Cambria Math" w:eastAsiaTheme="minorHAnsi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≈</m:t>
        </m:r>
        <m:r>
          <m:rPr>
            <m:sty m:val="p"/>
          </m:rPr>
          <w:rPr>
            <w:rFonts w:ascii="Cambria Math" w:eastAsiaTheme="minorHAnsi" w:hAnsi="Times New Roman" w:cs="Times New Roman"/>
            <w:sz w:val="24"/>
            <w:szCs w:val="24"/>
          </w:rPr>
          <m:t xml:space="preserve">13,75 </m:t>
        </m:r>
        <m:r>
          <m:rPr>
            <m:sty m:val="p"/>
          </m:rPr>
          <w:rPr>
            <w:rFonts w:ascii="Times New Roman" w:eastAsiaTheme="minorHAnsi" w:hAnsi="Times New Roman" w:cs="Times New Roman"/>
            <w:sz w:val="24"/>
            <w:szCs w:val="24"/>
          </w:rPr>
          <m:t>м</m:t>
        </m:r>
      </m:oMath>
      <w:r w:rsidR="007345DC" w:rsidRPr="00D11C5D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7345DC" w:rsidRPr="00D11C5D" w:rsidRDefault="006C7450" w:rsidP="00D11C5D">
      <w:pPr>
        <w:pStyle w:val="6"/>
        <w:shd w:val="clear" w:color="auto" w:fill="auto"/>
        <w:spacing w:line="240" w:lineRule="auto"/>
        <w:ind w:right="-1" w:firstLine="851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Как видно р</w:t>
      </w:r>
      <w:r w:rsidR="007345DC" w:rsidRPr="00D11C5D">
        <w:rPr>
          <w:rFonts w:ascii="Times New Roman" w:hAnsi="Times New Roman" w:cs="Times New Roman"/>
          <w:sz w:val="24"/>
          <w:szCs w:val="24"/>
        </w:rPr>
        <w:t>ешение</w:t>
      </w:r>
      <w:r w:rsidRPr="00D11C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практико</w:t>
      </w:r>
      <w:r w:rsidRPr="00D11C5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11C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ориентированных задач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, </w:t>
      </w:r>
      <w:r w:rsidRPr="00D11C5D">
        <w:rPr>
          <w:rFonts w:ascii="Times New Roman" w:hAnsi="Times New Roman" w:cs="Times New Roman"/>
          <w:sz w:val="24"/>
          <w:szCs w:val="24"/>
        </w:rPr>
        <w:t xml:space="preserve">проходит через </w:t>
      </w:r>
      <w:r w:rsidR="007345DC" w:rsidRPr="00D11C5D">
        <w:rPr>
          <w:rFonts w:ascii="Times New Roman" w:hAnsi="Times New Roman" w:cs="Times New Roman"/>
          <w:sz w:val="24"/>
          <w:szCs w:val="24"/>
        </w:rPr>
        <w:t>применени</w:t>
      </w:r>
      <w:r w:rsidR="007F2A62" w:rsidRPr="00D11C5D">
        <w:rPr>
          <w:rFonts w:ascii="Times New Roman" w:hAnsi="Times New Roman" w:cs="Times New Roman"/>
          <w:sz w:val="24"/>
          <w:szCs w:val="24"/>
        </w:rPr>
        <w:t>е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 w:rsidR="007F2A62" w:rsidRPr="00D11C5D">
        <w:rPr>
          <w:rFonts w:ascii="Times New Roman" w:hAnsi="Times New Roman" w:cs="Times New Roman"/>
          <w:sz w:val="24"/>
          <w:szCs w:val="24"/>
        </w:rPr>
        <w:t>их</w:t>
      </w:r>
      <w:r w:rsidR="007345DC" w:rsidRPr="00D11C5D">
        <w:rPr>
          <w:rFonts w:ascii="Times New Roman" w:hAnsi="Times New Roman" w:cs="Times New Roman"/>
          <w:sz w:val="24"/>
          <w:szCs w:val="24"/>
        </w:rPr>
        <w:t xml:space="preserve"> </w:t>
      </w:r>
      <w:r w:rsidR="007F2A62" w:rsidRPr="00D11C5D">
        <w:rPr>
          <w:rFonts w:ascii="Times New Roman" w:hAnsi="Times New Roman" w:cs="Times New Roman"/>
          <w:sz w:val="24"/>
          <w:szCs w:val="24"/>
        </w:rPr>
        <w:t xml:space="preserve">рассуждений, это </w:t>
      </w:r>
      <w:r w:rsidR="007345DC" w:rsidRPr="00D11C5D">
        <w:rPr>
          <w:rFonts w:ascii="Times New Roman" w:hAnsi="Times New Roman" w:cs="Times New Roman"/>
          <w:sz w:val="24"/>
          <w:szCs w:val="24"/>
        </w:rPr>
        <w:t>позволяет учащимся пройти через основные этапы исследования, что способствует формированию их исследовательской компетенции.</w:t>
      </w:r>
    </w:p>
    <w:p w:rsidR="00B135C7" w:rsidRPr="00D11C5D" w:rsidRDefault="00B135C7" w:rsidP="00D11C5D">
      <w:pPr>
        <w:pStyle w:val="1"/>
        <w:shd w:val="clear" w:color="auto" w:fill="auto"/>
        <w:spacing w:before="0" w:line="240" w:lineRule="auto"/>
        <w:ind w:left="23" w:firstLine="851"/>
        <w:rPr>
          <w:rFonts w:cs="Times New Roman"/>
          <w:sz w:val="24"/>
          <w:szCs w:val="24"/>
        </w:rPr>
      </w:pPr>
      <w:r w:rsidRPr="00D11C5D">
        <w:rPr>
          <w:rFonts w:cs="Times New Roman"/>
          <w:sz w:val="24"/>
          <w:szCs w:val="24"/>
        </w:rPr>
        <w:t>Решая исследовательскую задачу, человек познает много нового: знакомится с новой ситуацией, описанной в задаче, с применением математической теории к ее решению, познает новый метод решения или новые теоретические разделы математики, необходимые для решения задачи. Исследовательские задачи создают условия для проявления творческой активности учащегося, выражающейся в стремлении познать объективно новые факты, используя теорию научных исследований. При решении исследовательских задач ученик обучается применять математические знания к практическим нуждам.</w:t>
      </w:r>
    </w:p>
    <w:p w:rsidR="001E0A42" w:rsidRPr="00D11C5D" w:rsidRDefault="001E0A42" w:rsidP="00D11C5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A42" w:rsidRPr="00D11C5D" w:rsidRDefault="001E0A42" w:rsidP="00D11C5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E1A" w:rsidRPr="00D11C5D" w:rsidRDefault="002D3E1A" w:rsidP="00D11C5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5D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93616E" w:rsidRPr="00D11C5D" w:rsidRDefault="0093616E" w:rsidP="00D11C5D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sz w:val="24"/>
          <w:szCs w:val="24"/>
        </w:rPr>
        <w:t>1.</w:t>
      </w:r>
      <w:r w:rsidRPr="00D11C5D">
        <w:rPr>
          <w:rFonts w:ascii="Times New Roman" w:eastAsia="Times New Roman" w:hAnsi="Times New Roman" w:cs="Times New Roman"/>
          <w:sz w:val="24"/>
          <w:szCs w:val="24"/>
        </w:rPr>
        <w:t xml:space="preserve"> Гребенюк, Е.В. Общекультурная компетентность современного учителя [Текст]: Е.В Гребенюк / Материалы конференции «Педагогическое образование в переходный период: результаты исследований 2010 года» / ГОУ ВПО «</w:t>
      </w:r>
      <w:proofErr w:type="spellStart"/>
      <w:r w:rsidRPr="00D11C5D">
        <w:rPr>
          <w:rFonts w:ascii="Times New Roman" w:eastAsia="Times New Roman" w:hAnsi="Times New Roman" w:cs="Times New Roman"/>
          <w:sz w:val="24"/>
          <w:szCs w:val="24"/>
        </w:rPr>
        <w:t>Российск</w:t>
      </w:r>
      <w:proofErr w:type="spellEnd"/>
      <w:r w:rsidRPr="00D11C5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педагогический университет им. А.И. Герцена».- Санкт-Петербург: НИИ непрерывного педагогического образования, 2011</w:t>
      </w:r>
    </w:p>
    <w:p w:rsidR="0093616E" w:rsidRPr="00D11C5D" w:rsidRDefault="0093616E" w:rsidP="00D11C5D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C5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11C5D">
        <w:rPr>
          <w:rFonts w:ascii="Times New Roman" w:eastAsia="Times New Roman" w:hAnsi="Times New Roman" w:cs="Times New Roman"/>
          <w:sz w:val="24"/>
          <w:szCs w:val="24"/>
        </w:rPr>
        <w:t>Золотовскова</w:t>
      </w:r>
      <w:proofErr w:type="spellEnd"/>
      <w:r w:rsidRPr="00D11C5D">
        <w:rPr>
          <w:rFonts w:ascii="Times New Roman" w:eastAsia="Times New Roman" w:hAnsi="Times New Roman" w:cs="Times New Roman"/>
          <w:sz w:val="24"/>
          <w:szCs w:val="24"/>
        </w:rPr>
        <w:t xml:space="preserve">, А. А Психологические особенности СЛК [Текст]: курсовая работа / А.А </w:t>
      </w:r>
      <w:proofErr w:type="spellStart"/>
      <w:r w:rsidRPr="00D11C5D">
        <w:rPr>
          <w:rFonts w:ascii="Times New Roman" w:eastAsia="Times New Roman" w:hAnsi="Times New Roman" w:cs="Times New Roman"/>
          <w:sz w:val="24"/>
          <w:szCs w:val="24"/>
        </w:rPr>
        <w:t>Золотовскова</w:t>
      </w:r>
      <w:proofErr w:type="spellEnd"/>
      <w:r w:rsidRPr="00D11C5D">
        <w:rPr>
          <w:rFonts w:ascii="Times New Roman" w:eastAsia="Times New Roman" w:hAnsi="Times New Roman" w:cs="Times New Roman"/>
          <w:sz w:val="24"/>
          <w:szCs w:val="24"/>
        </w:rPr>
        <w:t xml:space="preserve">/ руководитель: М.В. </w:t>
      </w:r>
      <w:proofErr w:type="spellStart"/>
      <w:r w:rsidRPr="00D11C5D">
        <w:rPr>
          <w:rFonts w:ascii="Times New Roman" w:eastAsia="Times New Roman" w:hAnsi="Times New Roman" w:cs="Times New Roman"/>
          <w:sz w:val="24"/>
          <w:szCs w:val="24"/>
        </w:rPr>
        <w:t>Кормильцева</w:t>
      </w:r>
      <w:proofErr w:type="spellEnd"/>
      <w:r w:rsidRPr="00D11C5D">
        <w:rPr>
          <w:rFonts w:ascii="Times New Roman" w:eastAsia="Times New Roman" w:hAnsi="Times New Roman" w:cs="Times New Roman"/>
          <w:sz w:val="24"/>
          <w:szCs w:val="24"/>
        </w:rPr>
        <w:t xml:space="preserve">, Институт психологии, кафедра психологии профессионального развития - Екатеринбург 2009.-32 </w:t>
      </w:r>
      <w:proofErr w:type="gramStart"/>
      <w:r w:rsidRPr="00D11C5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1C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616E" w:rsidRPr="00D11C5D" w:rsidRDefault="0093616E" w:rsidP="00D11C5D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11C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1C5D">
        <w:rPr>
          <w:rFonts w:ascii="Times New Roman" w:hAnsi="Times New Roman" w:cs="Times New Roman"/>
          <w:bCs/>
          <w:sz w:val="24"/>
          <w:szCs w:val="24"/>
        </w:rPr>
        <w:t>Ильязова</w:t>
      </w:r>
      <w:proofErr w:type="spellEnd"/>
      <w:r w:rsidRPr="00D11C5D">
        <w:rPr>
          <w:rFonts w:ascii="Times New Roman" w:hAnsi="Times New Roman" w:cs="Times New Roman"/>
          <w:bCs/>
          <w:sz w:val="24"/>
          <w:szCs w:val="24"/>
        </w:rPr>
        <w:t>, М.</w:t>
      </w:r>
      <w:r w:rsidRPr="00D11C5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D11C5D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Pr="00D11C5D">
        <w:rPr>
          <w:rFonts w:ascii="Times New Roman" w:hAnsi="Times New Roman" w:cs="Times New Roman"/>
          <w:sz w:val="24"/>
          <w:szCs w:val="24"/>
        </w:rPr>
        <w:t xml:space="preserve">Компетентность, компетенция, квалификация - основные направления современных исследований [Текст] / М. Д </w:t>
      </w:r>
      <w:proofErr w:type="spellStart"/>
      <w:r w:rsidRPr="00D11C5D">
        <w:rPr>
          <w:rFonts w:ascii="Times New Roman" w:hAnsi="Times New Roman" w:cs="Times New Roman"/>
          <w:sz w:val="24"/>
          <w:szCs w:val="24"/>
        </w:rPr>
        <w:t>Ильязова</w:t>
      </w:r>
      <w:proofErr w:type="spellEnd"/>
      <w:r w:rsidRPr="00D11C5D">
        <w:rPr>
          <w:rFonts w:ascii="Times New Roman" w:hAnsi="Times New Roman" w:cs="Times New Roman"/>
          <w:sz w:val="24"/>
          <w:szCs w:val="24"/>
        </w:rPr>
        <w:t>. // Профессиональное образование. Столица. - 2008. - № 1.</w:t>
      </w:r>
    </w:p>
    <w:p w:rsidR="0093616E" w:rsidRPr="00D11C5D" w:rsidRDefault="0093616E" w:rsidP="00D11C5D">
      <w:pPr>
        <w:widowControl w:val="0"/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hAnsi="Times New Roman" w:cs="Times New Roman"/>
          <w:i/>
          <w:sz w:val="24"/>
          <w:szCs w:val="24"/>
        </w:rPr>
        <w:t>4. Мордкович А.Г.</w:t>
      </w:r>
      <w:bookmarkStart w:id="0" w:name="Мордкович_задачи"/>
      <w:r w:rsidRPr="00D11C5D">
        <w:rPr>
          <w:rFonts w:ascii="Times New Roman" w:hAnsi="Times New Roman" w:cs="Times New Roman"/>
          <w:sz w:val="24"/>
          <w:szCs w:val="24"/>
        </w:rPr>
        <w:t>Алгебра и начало математического анализа</w:t>
      </w:r>
      <w:bookmarkEnd w:id="0"/>
      <w:r w:rsidRPr="00D11C5D">
        <w:rPr>
          <w:rFonts w:ascii="Times New Roman" w:hAnsi="Times New Roman" w:cs="Times New Roman"/>
          <w:sz w:val="24"/>
          <w:szCs w:val="24"/>
        </w:rPr>
        <w:t xml:space="preserve">, 10 – 11 классы, В 2 ч. Ч. 1. Учебник для учащихся </w:t>
      </w:r>
      <w:proofErr w:type="spellStart"/>
      <w:r w:rsidRPr="00D11C5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11C5D">
        <w:rPr>
          <w:rFonts w:ascii="Times New Roman" w:hAnsi="Times New Roman" w:cs="Times New Roman"/>
          <w:sz w:val="24"/>
          <w:szCs w:val="24"/>
        </w:rPr>
        <w:t>. учреждений (профильный уровень)/А.Г. Мордкович. – 10-е изд., стер. – М.: Мнемозина, 20</w:t>
      </w:r>
      <w:r w:rsidR="00B135C7" w:rsidRPr="00D11C5D">
        <w:rPr>
          <w:rFonts w:ascii="Times New Roman" w:hAnsi="Times New Roman" w:cs="Times New Roman"/>
          <w:sz w:val="24"/>
          <w:szCs w:val="24"/>
        </w:rPr>
        <w:t>1</w:t>
      </w:r>
      <w:r w:rsidRPr="00D11C5D">
        <w:rPr>
          <w:rFonts w:ascii="Times New Roman" w:hAnsi="Times New Roman" w:cs="Times New Roman"/>
          <w:sz w:val="24"/>
          <w:szCs w:val="24"/>
        </w:rPr>
        <w:t xml:space="preserve">9. – 399 </w:t>
      </w:r>
      <w:proofErr w:type="gramStart"/>
      <w:r w:rsidRPr="00D1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1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16E" w:rsidRPr="00D11C5D" w:rsidRDefault="0093616E" w:rsidP="00D11C5D">
      <w:pPr>
        <w:widowControl w:val="0"/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</w:rPr>
      </w:pPr>
      <w:r w:rsidRPr="00D11C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4318" w:rsidRPr="00D11C5D">
        <w:rPr>
          <w:rFonts w:ascii="Times New Roman" w:eastAsia="Times New Roman" w:hAnsi="Times New Roman" w:cs="Times New Roman"/>
          <w:sz w:val="24"/>
          <w:szCs w:val="24"/>
        </w:rPr>
        <w:t>. Федеральный государственные образовательные стандарты среднего (полного) общего образования [Текст]: утверждён приказом Министерства образования и науки Российской Федерации от 7.06.2012.</w:t>
      </w:r>
      <w:r w:rsidRPr="00D11C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5319" w:rsidRPr="00D11C5D" w:rsidRDefault="0093616E" w:rsidP="00D11C5D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C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5319" w:rsidRPr="00D11C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DE5319" w:rsidRPr="00D11C5D">
        <w:rPr>
          <w:rFonts w:ascii="Times New Roman" w:eastAsia="Times New Roman" w:hAnsi="Times New Roman" w:cs="Times New Roman"/>
          <w:sz w:val="24"/>
          <w:szCs w:val="24"/>
        </w:rPr>
        <w:t>Хуторской, А.В Ключевые компетенции и образовательные стандарты:</w:t>
      </w:r>
      <w:proofErr w:type="gramEnd"/>
      <w:r w:rsidR="00DE5319" w:rsidRPr="00D11C5D">
        <w:rPr>
          <w:rFonts w:ascii="Times New Roman" w:eastAsia="Times New Roman" w:hAnsi="Times New Roman" w:cs="Times New Roman"/>
          <w:sz w:val="24"/>
          <w:szCs w:val="24"/>
        </w:rPr>
        <w:t xml:space="preserve"> [Текст]: доклад А.В. Хуторского на Отделении философии образования и теории педагогики РАО 23 апреля 2002 г. - Центр «</w:t>
      </w:r>
      <w:proofErr w:type="spellStart"/>
      <w:r w:rsidR="00DE5319" w:rsidRPr="00D11C5D">
        <w:rPr>
          <w:rFonts w:ascii="Times New Roman" w:eastAsia="Times New Roman" w:hAnsi="Times New Roman" w:cs="Times New Roman"/>
          <w:sz w:val="24"/>
          <w:szCs w:val="24"/>
        </w:rPr>
        <w:t>Эйдос</w:t>
      </w:r>
      <w:proofErr w:type="spellEnd"/>
      <w:r w:rsidR="00DE5319" w:rsidRPr="00D11C5D">
        <w:rPr>
          <w:rFonts w:ascii="Times New Roman" w:eastAsia="Times New Roman" w:hAnsi="Times New Roman" w:cs="Times New Roman"/>
          <w:sz w:val="24"/>
          <w:szCs w:val="24"/>
        </w:rPr>
        <w:t xml:space="preserve">». [Электронный ресурс]. URL: </w:t>
      </w:r>
      <w:hyperlink r:id="rId9" w:history="1">
        <w:r w:rsidR="007345DC" w:rsidRPr="00D11C5D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</w:rPr>
          <w:t>www.eidos.ru/news/compet/htm</w:t>
        </w:r>
      </w:hyperlink>
      <w:r w:rsidR="00DE5319" w:rsidRPr="00D11C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5DC" w:rsidRPr="00D11C5D" w:rsidRDefault="007345DC" w:rsidP="00D11C5D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CF0F13" w:rsidRPr="00D11C5D" w:rsidRDefault="00CF0F13" w:rsidP="00D11C5D">
      <w:pPr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</w:rPr>
      </w:pPr>
    </w:p>
    <w:sectPr w:rsidR="00CF0F13" w:rsidRPr="00D11C5D" w:rsidSect="00D802A5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27985"/>
    <w:multiLevelType w:val="hybridMultilevel"/>
    <w:tmpl w:val="63AA0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311C"/>
    <w:rsid w:val="000A6280"/>
    <w:rsid w:val="000C45D8"/>
    <w:rsid w:val="000E019B"/>
    <w:rsid w:val="000E0B45"/>
    <w:rsid w:val="000E0F92"/>
    <w:rsid w:val="000F49A8"/>
    <w:rsid w:val="001654E8"/>
    <w:rsid w:val="001758B3"/>
    <w:rsid w:val="00175F8D"/>
    <w:rsid w:val="001E0A42"/>
    <w:rsid w:val="002D3E1A"/>
    <w:rsid w:val="002E1207"/>
    <w:rsid w:val="002F0E22"/>
    <w:rsid w:val="003F60F1"/>
    <w:rsid w:val="00414F7F"/>
    <w:rsid w:val="00517FF4"/>
    <w:rsid w:val="00556C61"/>
    <w:rsid w:val="00693966"/>
    <w:rsid w:val="006A195E"/>
    <w:rsid w:val="006C7450"/>
    <w:rsid w:val="006D4EF1"/>
    <w:rsid w:val="007345DC"/>
    <w:rsid w:val="007F2A62"/>
    <w:rsid w:val="008335EB"/>
    <w:rsid w:val="00875377"/>
    <w:rsid w:val="0093616E"/>
    <w:rsid w:val="009D0CF9"/>
    <w:rsid w:val="00A24194"/>
    <w:rsid w:val="00AF5C64"/>
    <w:rsid w:val="00B135C7"/>
    <w:rsid w:val="00B37D20"/>
    <w:rsid w:val="00B45D5B"/>
    <w:rsid w:val="00BA448C"/>
    <w:rsid w:val="00C46B1C"/>
    <w:rsid w:val="00C71F4F"/>
    <w:rsid w:val="00C8311C"/>
    <w:rsid w:val="00CF0F13"/>
    <w:rsid w:val="00D11C5D"/>
    <w:rsid w:val="00D168B1"/>
    <w:rsid w:val="00D65732"/>
    <w:rsid w:val="00D802A5"/>
    <w:rsid w:val="00DC4325"/>
    <w:rsid w:val="00DE5319"/>
    <w:rsid w:val="00E1295C"/>
    <w:rsid w:val="00EA2C8E"/>
    <w:rsid w:val="00F44318"/>
    <w:rsid w:val="00F64C30"/>
    <w:rsid w:val="00FA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45DC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7345DC"/>
    <w:rPr>
      <w:lang w:eastAsia="en-US"/>
    </w:rPr>
  </w:style>
  <w:style w:type="paragraph" w:styleId="a5">
    <w:name w:val="caption"/>
    <w:basedOn w:val="a"/>
    <w:next w:val="a"/>
    <w:uiPriority w:val="35"/>
    <w:unhideWhenUsed/>
    <w:qFormat/>
    <w:rsid w:val="007345D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3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5DC"/>
    <w:rPr>
      <w:rFonts w:ascii="Tahoma" w:hAnsi="Tahoma" w:cs="Tahoma"/>
      <w:sz w:val="16"/>
      <w:szCs w:val="16"/>
    </w:rPr>
  </w:style>
  <w:style w:type="paragraph" w:customStyle="1" w:styleId="6">
    <w:name w:val="Основной текст6"/>
    <w:basedOn w:val="a"/>
    <w:rsid w:val="007345DC"/>
    <w:pPr>
      <w:widowControl w:val="0"/>
      <w:shd w:val="clear" w:color="auto" w:fill="FFFFFF"/>
      <w:spacing w:after="0" w:line="206" w:lineRule="exact"/>
      <w:jc w:val="both"/>
    </w:pPr>
    <w:rPr>
      <w:rFonts w:ascii="Bookman Old Style" w:eastAsia="Bookman Old Style" w:hAnsi="Bookman Old Style" w:cs="Bookman Old Style"/>
      <w:spacing w:val="5"/>
      <w:sz w:val="14"/>
      <w:szCs w:val="14"/>
    </w:rPr>
  </w:style>
  <w:style w:type="character" w:styleId="a8">
    <w:name w:val="Hyperlink"/>
    <w:basedOn w:val="a0"/>
    <w:uiPriority w:val="99"/>
    <w:unhideWhenUsed/>
    <w:rsid w:val="007345D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34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B135C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a"/>
    <w:rsid w:val="00B135C7"/>
    <w:pPr>
      <w:widowControl w:val="0"/>
      <w:shd w:val="clear" w:color="auto" w:fill="FFFFFF"/>
      <w:spacing w:before="240" w:after="0" w:line="311" w:lineRule="exact"/>
      <w:ind w:firstLine="360"/>
      <w:jc w:val="both"/>
    </w:pPr>
    <w:rPr>
      <w:rFonts w:ascii="Times New Roman" w:eastAsia="Times New Roman" w:hAnsi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idos.ru/news/compet/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15</cp:revision>
  <dcterms:created xsi:type="dcterms:W3CDTF">2013-03-27T14:12:00Z</dcterms:created>
  <dcterms:modified xsi:type="dcterms:W3CDTF">2025-04-16T11:07:00Z</dcterms:modified>
</cp:coreProperties>
</file>