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Default="00D57041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BC3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4C342C" w:rsidRPr="00587BC3">
        <w:rPr>
          <w:rFonts w:ascii="Times New Roman" w:hAnsi="Times New Roman" w:cs="Times New Roman"/>
          <w:sz w:val="28"/>
          <w:szCs w:val="28"/>
        </w:rPr>
        <w:t xml:space="preserve"> </w:t>
      </w:r>
      <w:r w:rsidRPr="00587BC3">
        <w:rPr>
          <w:rFonts w:ascii="Times New Roman" w:hAnsi="Times New Roman" w:cs="Times New Roman"/>
          <w:sz w:val="28"/>
          <w:szCs w:val="28"/>
        </w:rPr>
        <w:t>музыка</w:t>
      </w:r>
      <w:r w:rsidR="004C342C" w:rsidRPr="00587BC3">
        <w:rPr>
          <w:rFonts w:ascii="Times New Roman" w:hAnsi="Times New Roman" w:cs="Times New Roman"/>
          <w:sz w:val="28"/>
          <w:szCs w:val="28"/>
        </w:rPr>
        <w:t xml:space="preserve">льного занятия </w:t>
      </w: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BC3">
        <w:rPr>
          <w:rFonts w:ascii="Times New Roman" w:hAnsi="Times New Roman" w:cs="Times New Roman"/>
          <w:sz w:val="28"/>
          <w:szCs w:val="28"/>
        </w:rPr>
        <w:t>Музыкальный салон:</w:t>
      </w: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BC3">
        <w:rPr>
          <w:rFonts w:ascii="Times New Roman" w:hAnsi="Times New Roman" w:cs="Times New Roman"/>
          <w:sz w:val="28"/>
          <w:szCs w:val="28"/>
        </w:rPr>
        <w:t>«Пушкин и музыка»</w:t>
      </w: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BC3" w:rsidRPr="00587BC3" w:rsidRDefault="00587BC3" w:rsidP="00587B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87BC3">
        <w:rPr>
          <w:rFonts w:ascii="Times New Roman" w:hAnsi="Times New Roman" w:cs="Times New Roman"/>
          <w:sz w:val="28"/>
          <w:szCs w:val="28"/>
        </w:rPr>
        <w:t>Харламова Наталья Михайловна, учитель музыки.</w:t>
      </w: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041" w:rsidRPr="00587BC3" w:rsidRDefault="00D57041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42C" w:rsidRDefault="004C342C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BC3" w:rsidRDefault="00587BC3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BC3" w:rsidRDefault="00587BC3" w:rsidP="00D57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041" w:rsidRDefault="00587BC3" w:rsidP="00D570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98071C" w:rsidRPr="00587BC3" w:rsidRDefault="0098071C" w:rsidP="009807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87BC3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Музыкальный салон "Пушкин и музыка"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Харламова Наталья Михайловна</w:t>
      </w:r>
      <w:r w:rsidR="004C342C">
        <w:rPr>
          <w:rFonts w:ascii="Times New Roman" w:hAnsi="Times New Roman" w:cs="Times New Roman"/>
          <w:sz w:val="24"/>
          <w:szCs w:val="24"/>
        </w:rPr>
        <w:t>, учитель музыки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Дорогие друзья! Мы рады встрече с вами в нашем “Музыкальном салоне”. Сегодня мы вернемся</w:t>
      </w:r>
      <w:r>
        <w:rPr>
          <w:rFonts w:ascii="Times New Roman" w:hAnsi="Times New Roman" w:cs="Times New Roman"/>
          <w:sz w:val="24"/>
          <w:szCs w:val="24"/>
        </w:rPr>
        <w:t xml:space="preserve"> на 200</w:t>
      </w:r>
      <w:r w:rsidRPr="0098071C">
        <w:rPr>
          <w:rFonts w:ascii="Times New Roman" w:hAnsi="Times New Roman" w:cs="Times New Roman"/>
          <w:sz w:val="24"/>
          <w:szCs w:val="24"/>
        </w:rPr>
        <w:t xml:space="preserve"> лет назад, в то время, когда женщины носили красивые, пышные платья, а мужчины строгие фраки. Когда по улицам ездили кареты, запряженные лошадьми, а на балах звучала классическая музыка.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Карулли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8071C">
        <w:rPr>
          <w:rFonts w:ascii="Times New Roman" w:hAnsi="Times New Roman" w:cs="Times New Roman"/>
          <w:sz w:val="24"/>
          <w:szCs w:val="24"/>
        </w:rPr>
        <w:t xml:space="preserve"> (гитара)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Именно тогда, в начале 19 века, было открыто необычное учебное заведение - Лицей. А состоялось это открытие 19 октября 1811 г</w:t>
      </w:r>
      <w:r>
        <w:rPr>
          <w:rFonts w:ascii="Times New Roman" w:hAnsi="Times New Roman" w:cs="Times New Roman"/>
          <w:sz w:val="24"/>
          <w:szCs w:val="24"/>
        </w:rPr>
        <w:t>ода в одном из пригородов Санкт-Петербурга</w:t>
      </w:r>
      <w:r w:rsidRPr="0098071C">
        <w:rPr>
          <w:rFonts w:ascii="Times New Roman" w:hAnsi="Times New Roman" w:cs="Times New Roman"/>
          <w:sz w:val="24"/>
          <w:szCs w:val="24"/>
        </w:rPr>
        <w:t xml:space="preserve"> - Царском селе (сейчас это город Пушкин).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Видеозапись царского села и музея “Лицей Пушкина”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В лицей было принято 30 мальчиков из дворянских семей, среди которых был и Александр Пушкин. Пушкинский Лицей размещался в четырехэтажном здании, которое соединялось аркой с царским Екатерининским дворцом. В арке была лицейская библиотека, на 4 этаже – комнаты воспитанников. На других этажах залы, учебные классы, хозяйственные помещения. Учиться лицеистам предстояло 6 лет, без отъездов на каникулы к родителям. Лицеисты постигали не только точные науки, но и воспитывались духовно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рисуя картины, слушая классическую музыку, постигая тонкости хореографического искусства. Может 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соприкоснувшись с прекрасным мы тоже станем чуточку добрее, талантливее, душевнее?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Музыкальный номер: Шу</w:t>
      </w:r>
      <w:r>
        <w:rPr>
          <w:rFonts w:ascii="Times New Roman" w:hAnsi="Times New Roman" w:cs="Times New Roman"/>
          <w:sz w:val="24"/>
          <w:szCs w:val="24"/>
        </w:rPr>
        <w:t>ман “Марш”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7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>ортепиано)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Лицей готовил государственных деятелей и политиков. Но лишь А. Пушкин обессмертил свое имя великой поэзией. Читаешь пушкинские строки и кажется, что только там и тогда в начале 19 столетия, существовали благородная дружба, мудрые наставники, высокая поэзия. Традиции Лицея воспитывали не меньше, чем люди, а чувство гордости за свое учебное заведение не заменит даже самая совершенная педагогическая система.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Учебные предметы были самые разнообразные: история, математика, иностранные языки, фехтование и многие другие. Лицеист Пушкин не был успешен в математике, но зато блестяще владел французским языком, российской словесностью, фехтованием. Главное же – в Лицее Пушкин состоялся как поэт.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lastRenderedPageBreak/>
        <w:t>А те дни</w:t>
      </w:r>
      <w:r w:rsidR="004C342C">
        <w:rPr>
          <w:rFonts w:ascii="Times New Roman" w:hAnsi="Times New Roman" w:cs="Times New Roman"/>
          <w:sz w:val="24"/>
          <w:szCs w:val="24"/>
        </w:rPr>
        <w:t xml:space="preserve"> </w:t>
      </w:r>
      <w:r w:rsidRPr="0098071C">
        <w:rPr>
          <w:rFonts w:ascii="Times New Roman" w:hAnsi="Times New Roman" w:cs="Times New Roman"/>
          <w:sz w:val="24"/>
          <w:szCs w:val="24"/>
        </w:rPr>
        <w:t>- во мгле дубравных сводов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Близ вод, текущих в тишине,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В углах лицейских переходов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Являться муза стала мне…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В истории мировой литературы вряд ли можно найти имя писателя или поэта, творчество которого так же широко отразилось бы в музыке, как творчество Пушкина. Музыкальная пушкиниана насчитывает тысячи названий. Сюда входят оперы и романсы, симфонические произведения и музыкальные драмы, балеты и народные песни.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“Пушкин – неисчерпаемый родник для русской музыки”, - писал А. Н. Серов. А замечательный русский композитор А. К. 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98071C">
        <w:rPr>
          <w:rFonts w:ascii="Times New Roman" w:hAnsi="Times New Roman" w:cs="Times New Roman"/>
          <w:sz w:val="24"/>
          <w:szCs w:val="24"/>
        </w:rPr>
        <w:t xml:space="preserve"> говорил: “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Пушкин, Пушкин! Вечный, лучезарный, свободный художник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>от перед кем могу стоять на коленях!”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Если роль творчества Пушкина так велика в развитии русской музыкальной культуры, то не менее интересно проследить, какое же значение имело музыкальное искусство в жизни и творчестве самого поэта.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Сила воздействия музыки на Пушкина была очень велика. Часто, упоенный звуками, поэт произносил: “И замереть и умереть можно…”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С детских лет и до конца дней Пушкин сохранил любовь к народной музыке и песне. Вспоминая юношеские годы, поэт писал, обращаясь к няне: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Ты, детскую качая колыбель,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Мой юный слух напевами пленила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И меж пелен оставила свирель,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071C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сама заворожила.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Звучит запись Романс Яковлева “Зимний вечер”.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lastRenderedPageBreak/>
        <w:t>Ребята, давайте сейчас немного пофантазируем и представим себе, что каждый из вас – композитор. Послушайте, пожалуйста стихотворение Пушкина “Зимняя дорога”, а после ответьте, какую бы музыку вы написали к этому стихотворению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А именно в каком характере и темпе его можно было бы исполнить?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Сквозь волнистые туманы пробирается луна.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На печальные поляны льет печально свет она.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По дороге зимней, скучной тройка борзая бежит.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Колокольчик однозвучный утомительно гремит.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Что-то слышится родное в долгих песнях ямщика.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разгулье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удалое, то смертельная тоска.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Ни огня, ни черной хаты. Дождь и снег.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Навстречу мне только версты полосаты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Попадаются 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98071C">
        <w:rPr>
          <w:rFonts w:ascii="Times New Roman" w:hAnsi="Times New Roman" w:cs="Times New Roman"/>
          <w:sz w:val="24"/>
          <w:szCs w:val="24"/>
        </w:rPr>
        <w:t>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(Ответы учащихся)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А теперь послушайте романс “Зимняя дорога” в исполне</w:t>
      </w:r>
      <w:r>
        <w:rPr>
          <w:rFonts w:ascii="Times New Roman" w:hAnsi="Times New Roman" w:cs="Times New Roman"/>
          <w:sz w:val="24"/>
          <w:szCs w:val="24"/>
        </w:rPr>
        <w:t>нии музыкального руководителя Харламовой Н.М.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Музыкальный номер: романс на слова А.С. Пушкина, музыка Н.П. Елисеева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В Царскосельском лицее теперь музей. Проходя по его 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залам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мы до сих пор вдыхаем атмосферу высокой духовности и дружбы лицеистов. Множество воспоминаний написано выпускниками разных лет, чтобы сохранить для следующих поколений “прекрасный союз” лицейский друзей. Поэт Илличевский А.Д. посвятил лицею в1822 году следующие строки: (музыка “Овод”)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Стихотворение Илличевского А.Д. ( на 19 октября 1822 года)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итает 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А.Полтавский</w:t>
      </w:r>
      <w:proofErr w:type="spellEnd"/>
      <w:r w:rsidRPr="0098071C">
        <w:rPr>
          <w:rFonts w:ascii="Times New Roman" w:hAnsi="Times New Roman" w:cs="Times New Roman"/>
          <w:sz w:val="24"/>
          <w:szCs w:val="24"/>
        </w:rPr>
        <w:t>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В одно время с Пушкиным жили и создавали свои прекрасные произведения такие выдающиеся композиторы как: Шуберт, Россини, Бетховен, Вебер. Произведения этих </w:t>
      </w:r>
      <w:r w:rsidRPr="0098071C">
        <w:rPr>
          <w:rFonts w:ascii="Times New Roman" w:hAnsi="Times New Roman" w:cs="Times New Roman"/>
          <w:sz w:val="24"/>
          <w:szCs w:val="24"/>
        </w:rPr>
        <w:lastRenderedPageBreak/>
        <w:t xml:space="preserve">композиторов не потеряли своей красоты, несмотря на то, что были созданы почти 200 лет назад. Они так же волнуют каждого из нас. Слушая звуки этих произведений, хочется, и плакать, и смеяться. Они помогают нам на мгновение остановиться и задуматься о 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Вечном</w:t>
      </w:r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и всегда прекрасном. Сейчас вы увидите и услышите произведение Сергея Рахманинова “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Вокализ</w:t>
      </w:r>
      <w:proofErr w:type="gramStart"/>
      <w:r w:rsidRPr="0098071C">
        <w:rPr>
          <w:rFonts w:ascii="Times New Roman" w:hAnsi="Times New Roman" w:cs="Times New Roman"/>
          <w:sz w:val="24"/>
          <w:szCs w:val="24"/>
        </w:rPr>
        <w:t>”в</w:t>
      </w:r>
      <w:proofErr w:type="spellEnd"/>
      <w:proofErr w:type="gramEnd"/>
      <w:r w:rsidRPr="0098071C">
        <w:rPr>
          <w:rFonts w:ascii="Times New Roman" w:hAnsi="Times New Roman" w:cs="Times New Roman"/>
          <w:sz w:val="24"/>
          <w:szCs w:val="24"/>
        </w:rPr>
        <w:t xml:space="preserve"> исполнении преподавателя 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Темиртауского</w:t>
      </w:r>
      <w:proofErr w:type="spellEnd"/>
      <w:r w:rsidRPr="0098071C">
        <w:rPr>
          <w:rFonts w:ascii="Times New Roman" w:hAnsi="Times New Roman" w:cs="Times New Roman"/>
          <w:sz w:val="24"/>
          <w:szCs w:val="24"/>
        </w:rPr>
        <w:t xml:space="preserve"> музыкального училища, человека, посвятившего себя музыке Альфреда 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Риппе</w:t>
      </w:r>
      <w:proofErr w:type="spellEnd"/>
      <w:r w:rsidRPr="0098071C">
        <w:rPr>
          <w:rFonts w:ascii="Times New Roman" w:hAnsi="Times New Roman" w:cs="Times New Roman"/>
          <w:sz w:val="24"/>
          <w:szCs w:val="24"/>
        </w:rPr>
        <w:t>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Просмотр видеофрагмента выступления А. </w:t>
      </w:r>
      <w:proofErr w:type="spellStart"/>
      <w:r w:rsidRPr="0098071C">
        <w:rPr>
          <w:rFonts w:ascii="Times New Roman" w:hAnsi="Times New Roman" w:cs="Times New Roman"/>
          <w:sz w:val="24"/>
          <w:szCs w:val="24"/>
        </w:rPr>
        <w:t>Риппе</w:t>
      </w:r>
      <w:proofErr w:type="spellEnd"/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 xml:space="preserve">Как и где рождается музыка? </w:t>
      </w:r>
      <w:r w:rsidR="00334D7D" w:rsidRPr="0098071C">
        <w:rPr>
          <w:rFonts w:ascii="Times New Roman" w:hAnsi="Times New Roman" w:cs="Times New Roman"/>
          <w:sz w:val="24"/>
          <w:szCs w:val="24"/>
        </w:rPr>
        <w:t>Наверное,</w:t>
      </w:r>
      <w:r w:rsidRPr="0098071C">
        <w:rPr>
          <w:rFonts w:ascii="Times New Roman" w:hAnsi="Times New Roman" w:cs="Times New Roman"/>
          <w:sz w:val="24"/>
          <w:szCs w:val="24"/>
        </w:rPr>
        <w:t xml:space="preserve"> это не важно. Сегодня путешествуя по страничкам воспоминаний о Царскосельском Лицее</w:t>
      </w:r>
      <w:r w:rsidR="00334D7D">
        <w:rPr>
          <w:rFonts w:ascii="Times New Roman" w:hAnsi="Times New Roman" w:cs="Times New Roman"/>
          <w:sz w:val="24"/>
          <w:szCs w:val="24"/>
        </w:rPr>
        <w:t>,</w:t>
      </w:r>
      <w:r w:rsidRPr="0098071C">
        <w:rPr>
          <w:rFonts w:ascii="Times New Roman" w:hAnsi="Times New Roman" w:cs="Times New Roman"/>
          <w:sz w:val="24"/>
          <w:szCs w:val="24"/>
        </w:rPr>
        <w:t xml:space="preserve"> мы поняли, что для настоящей музыки, написанной не просто пером, а душой, неважно, где и когда она была написана. Она всегда прекрасна и современна.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Музыкальный номер: “Маленькая</w:t>
      </w:r>
      <w:r>
        <w:rPr>
          <w:rFonts w:ascii="Times New Roman" w:hAnsi="Times New Roman" w:cs="Times New Roman"/>
          <w:sz w:val="24"/>
          <w:szCs w:val="24"/>
        </w:rPr>
        <w:t xml:space="preserve"> ночная Серенада” В. Моцарт</w:t>
      </w:r>
      <w:r w:rsidRPr="0098071C">
        <w:rPr>
          <w:rFonts w:ascii="Times New Roman" w:hAnsi="Times New Roman" w:cs="Times New Roman"/>
          <w:sz w:val="24"/>
          <w:szCs w:val="24"/>
        </w:rPr>
        <w:t>.</w:t>
      </w:r>
    </w:p>
    <w:p w:rsidR="0098071C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06B" w:rsidRPr="0098071C" w:rsidRDefault="0098071C" w:rsidP="00980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71C">
        <w:rPr>
          <w:rFonts w:ascii="Times New Roman" w:hAnsi="Times New Roman" w:cs="Times New Roman"/>
          <w:sz w:val="24"/>
          <w:szCs w:val="24"/>
        </w:rPr>
        <w:t>Мы благодарим вас за посещение нашего салона и желаем вам всего самого доброго. До новых встреч, друзья.</w:t>
      </w:r>
    </w:p>
    <w:sectPr w:rsidR="0080506B" w:rsidRPr="0098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2E"/>
    <w:rsid w:val="00334D7D"/>
    <w:rsid w:val="004C342C"/>
    <w:rsid w:val="00587BC3"/>
    <w:rsid w:val="0080506B"/>
    <w:rsid w:val="0098071C"/>
    <w:rsid w:val="009E3612"/>
    <w:rsid w:val="00C70A2E"/>
    <w:rsid w:val="00D5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878</Words>
  <Characters>5005</Characters>
  <Application>Microsoft Office Word</Application>
  <DocSecurity>0</DocSecurity>
  <Lines>41</Lines>
  <Paragraphs>11</Paragraphs>
  <ScaleCrop>false</ScaleCrop>
  <Company>Hewlett-Packard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ReFresh</cp:lastModifiedBy>
  <cp:revision>7</cp:revision>
  <dcterms:created xsi:type="dcterms:W3CDTF">2013-09-03T19:09:00Z</dcterms:created>
  <dcterms:modified xsi:type="dcterms:W3CDTF">2025-04-22T15:40:00Z</dcterms:modified>
</cp:coreProperties>
</file>