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A21" w:rsidRDefault="000552EC" w:rsidP="00132A21">
      <w:pPr>
        <w:spacing w:before="100" w:beforeAutospacing="1" w:after="100" w:afterAutospacing="1" w:line="240" w:lineRule="auto"/>
        <w:ind w:firstLine="709"/>
        <w:jc w:val="center"/>
        <w:rPr>
          <w:rFonts w:ascii="Times New Roman" w:eastAsia="Times New Roman" w:hAnsi="Times New Roman" w:cs="Times New Roman"/>
          <w:b/>
          <w:bCs/>
          <w:sz w:val="28"/>
          <w:szCs w:val="24"/>
          <w:lang w:eastAsia="ru-RU"/>
        </w:rPr>
      </w:pPr>
      <w:r w:rsidRPr="00132A21">
        <w:rPr>
          <w:rFonts w:ascii="Times New Roman" w:eastAsia="Times New Roman" w:hAnsi="Times New Roman" w:cs="Times New Roman"/>
          <w:b/>
          <w:bCs/>
          <w:sz w:val="28"/>
          <w:szCs w:val="24"/>
          <w:lang w:eastAsia="ru-RU"/>
        </w:rPr>
        <w:t>Доклад на тему</w:t>
      </w:r>
      <w:r w:rsidR="00132A21">
        <w:rPr>
          <w:rFonts w:ascii="Times New Roman" w:eastAsia="Times New Roman" w:hAnsi="Times New Roman" w:cs="Times New Roman"/>
          <w:b/>
          <w:bCs/>
          <w:sz w:val="28"/>
          <w:szCs w:val="24"/>
          <w:lang w:eastAsia="ru-RU"/>
        </w:rPr>
        <w:t>:</w:t>
      </w:r>
    </w:p>
    <w:p w:rsidR="000552EC" w:rsidRPr="00132A21" w:rsidRDefault="000552EC" w:rsidP="00132A21">
      <w:pPr>
        <w:spacing w:before="100" w:beforeAutospacing="1" w:after="100" w:afterAutospacing="1" w:line="240" w:lineRule="auto"/>
        <w:ind w:firstLine="709"/>
        <w:jc w:val="center"/>
        <w:rPr>
          <w:rFonts w:ascii="Times New Roman" w:eastAsia="Times New Roman" w:hAnsi="Times New Roman" w:cs="Times New Roman"/>
          <w:sz w:val="28"/>
          <w:szCs w:val="24"/>
          <w:lang w:eastAsia="ru-RU"/>
        </w:rPr>
      </w:pPr>
      <w:r w:rsidRPr="00132A21">
        <w:rPr>
          <w:rFonts w:ascii="Times New Roman" w:eastAsia="Times New Roman" w:hAnsi="Times New Roman" w:cs="Times New Roman"/>
          <w:b/>
          <w:bCs/>
          <w:sz w:val="28"/>
          <w:szCs w:val="24"/>
          <w:lang w:eastAsia="ru-RU"/>
        </w:rPr>
        <w:t xml:space="preserve">«Современные подходы </w:t>
      </w:r>
      <w:r w:rsidR="00132A21" w:rsidRPr="00132A21">
        <w:rPr>
          <w:rFonts w:ascii="Times New Roman" w:eastAsia="Times New Roman" w:hAnsi="Times New Roman" w:cs="Times New Roman"/>
          <w:b/>
          <w:bCs/>
          <w:sz w:val="28"/>
          <w:szCs w:val="24"/>
          <w:lang w:eastAsia="ru-RU"/>
        </w:rPr>
        <w:t>в</w:t>
      </w:r>
      <w:r w:rsidRPr="00132A21">
        <w:rPr>
          <w:rFonts w:ascii="Times New Roman" w:eastAsia="Times New Roman" w:hAnsi="Times New Roman" w:cs="Times New Roman"/>
          <w:b/>
          <w:bCs/>
          <w:sz w:val="28"/>
          <w:szCs w:val="24"/>
          <w:lang w:eastAsia="ru-RU"/>
        </w:rPr>
        <w:t xml:space="preserve"> преподавани</w:t>
      </w:r>
      <w:r w:rsidR="00132A21" w:rsidRPr="00132A21">
        <w:rPr>
          <w:rFonts w:ascii="Times New Roman" w:eastAsia="Times New Roman" w:hAnsi="Times New Roman" w:cs="Times New Roman"/>
          <w:b/>
          <w:bCs/>
          <w:sz w:val="28"/>
          <w:szCs w:val="24"/>
          <w:lang w:eastAsia="ru-RU"/>
        </w:rPr>
        <w:t>и</w:t>
      </w:r>
      <w:r w:rsidRPr="00132A21">
        <w:rPr>
          <w:rFonts w:ascii="Times New Roman" w:eastAsia="Times New Roman" w:hAnsi="Times New Roman" w:cs="Times New Roman"/>
          <w:b/>
          <w:bCs/>
          <w:sz w:val="28"/>
          <w:szCs w:val="24"/>
          <w:lang w:eastAsia="ru-RU"/>
        </w:rPr>
        <w:t xml:space="preserve"> </w:t>
      </w:r>
      <w:r w:rsidR="00A1161B">
        <w:rPr>
          <w:rFonts w:ascii="Times New Roman" w:eastAsia="Times New Roman" w:hAnsi="Times New Roman" w:cs="Times New Roman"/>
          <w:b/>
          <w:bCs/>
          <w:sz w:val="28"/>
          <w:szCs w:val="24"/>
          <w:lang w:eastAsia="ru-RU"/>
        </w:rPr>
        <w:t>дисциплины труд (</w:t>
      </w:r>
      <w:r w:rsidRPr="00132A21">
        <w:rPr>
          <w:rFonts w:ascii="Times New Roman" w:eastAsia="Times New Roman" w:hAnsi="Times New Roman" w:cs="Times New Roman"/>
          <w:b/>
          <w:bCs/>
          <w:sz w:val="28"/>
          <w:szCs w:val="24"/>
          <w:lang w:eastAsia="ru-RU"/>
        </w:rPr>
        <w:t>технологи</w:t>
      </w:r>
      <w:r w:rsidR="00A1161B">
        <w:rPr>
          <w:rFonts w:ascii="Times New Roman" w:eastAsia="Times New Roman" w:hAnsi="Times New Roman" w:cs="Times New Roman"/>
          <w:b/>
          <w:bCs/>
          <w:sz w:val="28"/>
          <w:szCs w:val="24"/>
          <w:lang w:eastAsia="ru-RU"/>
        </w:rPr>
        <w:t xml:space="preserve">я) </w:t>
      </w:r>
      <w:bookmarkStart w:id="0" w:name="_GoBack"/>
      <w:bookmarkEnd w:id="0"/>
      <w:r w:rsidRPr="00132A21">
        <w:rPr>
          <w:rFonts w:ascii="Times New Roman" w:eastAsia="Times New Roman" w:hAnsi="Times New Roman" w:cs="Times New Roman"/>
          <w:b/>
          <w:bCs/>
          <w:sz w:val="28"/>
          <w:szCs w:val="24"/>
          <w:lang w:eastAsia="ru-RU"/>
        </w:rPr>
        <w:t>в условиях введения и реализации ФГОС»</w:t>
      </w:r>
    </w:p>
    <w:p w:rsidR="000552EC" w:rsidRPr="00132A21" w:rsidRDefault="000552EC" w:rsidP="009675D6">
      <w:pPr>
        <w:spacing w:after="0" w:line="360" w:lineRule="auto"/>
        <w:ind w:firstLine="709"/>
        <w:jc w:val="both"/>
        <w:rPr>
          <w:rFonts w:ascii="Times New Roman" w:eastAsia="Times New Roman" w:hAnsi="Times New Roman" w:cs="Times New Roman"/>
          <w:sz w:val="28"/>
          <w:szCs w:val="24"/>
          <w:lang w:eastAsia="ru-RU"/>
        </w:rPr>
      </w:pPr>
      <w:r w:rsidRPr="00132A21">
        <w:rPr>
          <w:rFonts w:ascii="Times New Roman" w:eastAsia="Times New Roman" w:hAnsi="Times New Roman" w:cs="Times New Roman"/>
          <w:sz w:val="28"/>
          <w:szCs w:val="24"/>
          <w:lang w:eastAsia="ru-RU"/>
        </w:rPr>
        <w:t>С введением и реализацией Федеральных государственных образовательных стандартов (ФГОС) в российской системе образования произошли значительные изменения, касающиеся как содержания учебных программ, так и методов преподавания. ФГОС, направленные на развитие функциональной грамотности и индивидуальных способностей учащихся, требуют от преподавателей применения новых подходов, инновационных технологий и методов обучения. Особенно это актуально для преподавания технологии, где важен не только теоретический аспект, но и практическая деятельность, развивающая креативность, технические навыки и умение работать с различными материалами и инструментами.</w:t>
      </w:r>
    </w:p>
    <w:p w:rsidR="000552EC" w:rsidRPr="00132A21" w:rsidRDefault="000552EC" w:rsidP="009675D6">
      <w:pPr>
        <w:spacing w:after="0" w:line="360" w:lineRule="auto"/>
        <w:ind w:firstLine="709"/>
        <w:jc w:val="both"/>
        <w:rPr>
          <w:rFonts w:ascii="Times New Roman" w:eastAsia="Times New Roman" w:hAnsi="Times New Roman" w:cs="Times New Roman"/>
          <w:sz w:val="28"/>
          <w:szCs w:val="24"/>
          <w:lang w:eastAsia="ru-RU"/>
        </w:rPr>
      </w:pPr>
      <w:r w:rsidRPr="00132A21">
        <w:rPr>
          <w:rFonts w:ascii="Times New Roman" w:eastAsia="Times New Roman" w:hAnsi="Times New Roman" w:cs="Times New Roman"/>
          <w:sz w:val="28"/>
          <w:szCs w:val="24"/>
          <w:lang w:eastAsia="ru-RU"/>
        </w:rPr>
        <w:t>Цель данного доклада — рассмотреть современные подходы к преподаванию технологии в условиях введения и реализации ФГОС, а также проанализировать, как эти изменения отражаются на учебном процессе, а также на компетенциях учащихся и педагогов.</w:t>
      </w:r>
    </w:p>
    <w:p w:rsidR="000552EC" w:rsidRPr="00132A21" w:rsidRDefault="000552EC" w:rsidP="009675D6">
      <w:pPr>
        <w:spacing w:after="0" w:line="360" w:lineRule="auto"/>
        <w:ind w:firstLine="709"/>
        <w:jc w:val="both"/>
        <w:rPr>
          <w:rFonts w:ascii="Times New Roman" w:eastAsia="Times New Roman" w:hAnsi="Times New Roman" w:cs="Times New Roman"/>
          <w:sz w:val="28"/>
          <w:szCs w:val="24"/>
          <w:lang w:eastAsia="ru-RU"/>
        </w:rPr>
      </w:pPr>
      <w:r w:rsidRPr="00132A21">
        <w:rPr>
          <w:rFonts w:ascii="Times New Roman" w:eastAsia="Times New Roman" w:hAnsi="Times New Roman" w:cs="Times New Roman"/>
          <w:b/>
          <w:bCs/>
          <w:sz w:val="28"/>
          <w:szCs w:val="24"/>
          <w:lang w:eastAsia="ru-RU"/>
        </w:rPr>
        <w:t>1. Введение в систему ФГОС и её влияние на преподавание технологии</w:t>
      </w:r>
    </w:p>
    <w:p w:rsidR="000552EC" w:rsidRPr="00132A21" w:rsidRDefault="000552EC" w:rsidP="009675D6">
      <w:pPr>
        <w:spacing w:after="0" w:line="360" w:lineRule="auto"/>
        <w:ind w:firstLine="709"/>
        <w:jc w:val="both"/>
        <w:rPr>
          <w:rFonts w:ascii="Times New Roman" w:eastAsia="Times New Roman" w:hAnsi="Times New Roman" w:cs="Times New Roman"/>
          <w:sz w:val="28"/>
          <w:szCs w:val="24"/>
          <w:lang w:eastAsia="ru-RU"/>
        </w:rPr>
      </w:pPr>
      <w:r w:rsidRPr="00132A21">
        <w:rPr>
          <w:rFonts w:ascii="Times New Roman" w:eastAsia="Times New Roman" w:hAnsi="Times New Roman" w:cs="Times New Roman"/>
          <w:sz w:val="28"/>
          <w:szCs w:val="24"/>
          <w:lang w:eastAsia="ru-RU"/>
        </w:rPr>
        <w:t xml:space="preserve">Федеральные государственные образовательные стандарты (ФГОС) были разработаны с целью </w:t>
      </w:r>
      <w:proofErr w:type="gramStart"/>
      <w:r w:rsidRPr="00132A21">
        <w:rPr>
          <w:rFonts w:ascii="Times New Roman" w:eastAsia="Times New Roman" w:hAnsi="Times New Roman" w:cs="Times New Roman"/>
          <w:sz w:val="28"/>
          <w:szCs w:val="24"/>
          <w:lang w:eastAsia="ru-RU"/>
        </w:rPr>
        <w:t>обеспечить</w:t>
      </w:r>
      <w:proofErr w:type="gramEnd"/>
      <w:r w:rsidRPr="00132A21">
        <w:rPr>
          <w:rFonts w:ascii="Times New Roman" w:eastAsia="Times New Roman" w:hAnsi="Times New Roman" w:cs="Times New Roman"/>
          <w:sz w:val="28"/>
          <w:szCs w:val="24"/>
          <w:lang w:eastAsia="ru-RU"/>
        </w:rPr>
        <w:t xml:space="preserve"> высокий уровень образования и соответствие требованиям современного общества. С введением ФГОС основное внимание уделяется не только усвоению знаний, но и развитию универсальных учебных действий (УУД), которые включают в себя следующие компоненты:</w:t>
      </w:r>
    </w:p>
    <w:p w:rsidR="000552EC" w:rsidRPr="00132A21" w:rsidRDefault="000552EC" w:rsidP="009675D6">
      <w:pPr>
        <w:numPr>
          <w:ilvl w:val="0"/>
          <w:numId w:val="1"/>
        </w:numPr>
        <w:spacing w:after="0" w:line="360" w:lineRule="auto"/>
        <w:ind w:left="0" w:firstLine="709"/>
        <w:jc w:val="both"/>
        <w:rPr>
          <w:rFonts w:ascii="Times New Roman" w:eastAsia="Times New Roman" w:hAnsi="Times New Roman" w:cs="Times New Roman"/>
          <w:sz w:val="28"/>
          <w:szCs w:val="24"/>
          <w:lang w:eastAsia="ru-RU"/>
        </w:rPr>
      </w:pPr>
      <w:r w:rsidRPr="00132A21">
        <w:rPr>
          <w:rFonts w:ascii="Times New Roman" w:eastAsia="Times New Roman" w:hAnsi="Times New Roman" w:cs="Times New Roman"/>
          <w:b/>
          <w:bCs/>
          <w:sz w:val="28"/>
          <w:szCs w:val="24"/>
          <w:lang w:eastAsia="ru-RU"/>
        </w:rPr>
        <w:t>Познавательные УУД</w:t>
      </w:r>
      <w:r w:rsidRPr="00132A21">
        <w:rPr>
          <w:rFonts w:ascii="Times New Roman" w:eastAsia="Times New Roman" w:hAnsi="Times New Roman" w:cs="Times New Roman"/>
          <w:sz w:val="28"/>
          <w:szCs w:val="24"/>
          <w:lang w:eastAsia="ru-RU"/>
        </w:rPr>
        <w:t xml:space="preserve"> — умение решать проблемы, работать с информацией и применять знания в различных ситуациях.</w:t>
      </w:r>
    </w:p>
    <w:p w:rsidR="000552EC" w:rsidRPr="00132A21" w:rsidRDefault="000552EC" w:rsidP="009675D6">
      <w:pPr>
        <w:numPr>
          <w:ilvl w:val="0"/>
          <w:numId w:val="1"/>
        </w:numPr>
        <w:spacing w:after="0" w:line="360" w:lineRule="auto"/>
        <w:ind w:left="0" w:firstLine="709"/>
        <w:jc w:val="both"/>
        <w:rPr>
          <w:rFonts w:ascii="Times New Roman" w:eastAsia="Times New Roman" w:hAnsi="Times New Roman" w:cs="Times New Roman"/>
          <w:sz w:val="28"/>
          <w:szCs w:val="24"/>
          <w:lang w:eastAsia="ru-RU"/>
        </w:rPr>
      </w:pPr>
      <w:r w:rsidRPr="00132A21">
        <w:rPr>
          <w:rFonts w:ascii="Times New Roman" w:eastAsia="Times New Roman" w:hAnsi="Times New Roman" w:cs="Times New Roman"/>
          <w:b/>
          <w:bCs/>
          <w:sz w:val="28"/>
          <w:szCs w:val="24"/>
          <w:lang w:eastAsia="ru-RU"/>
        </w:rPr>
        <w:t>Регулятивные УУД</w:t>
      </w:r>
      <w:r w:rsidRPr="00132A21">
        <w:rPr>
          <w:rFonts w:ascii="Times New Roman" w:eastAsia="Times New Roman" w:hAnsi="Times New Roman" w:cs="Times New Roman"/>
          <w:sz w:val="28"/>
          <w:szCs w:val="24"/>
          <w:lang w:eastAsia="ru-RU"/>
        </w:rPr>
        <w:t xml:space="preserve"> — умение планировать свою деятельность, контролировать её и оценивать результаты.</w:t>
      </w:r>
    </w:p>
    <w:p w:rsidR="000552EC" w:rsidRPr="00132A21" w:rsidRDefault="000552EC" w:rsidP="009675D6">
      <w:pPr>
        <w:numPr>
          <w:ilvl w:val="0"/>
          <w:numId w:val="1"/>
        </w:numPr>
        <w:spacing w:after="0" w:line="360" w:lineRule="auto"/>
        <w:ind w:left="0" w:firstLine="709"/>
        <w:jc w:val="both"/>
        <w:rPr>
          <w:rFonts w:ascii="Times New Roman" w:eastAsia="Times New Roman" w:hAnsi="Times New Roman" w:cs="Times New Roman"/>
          <w:sz w:val="28"/>
          <w:szCs w:val="24"/>
          <w:lang w:eastAsia="ru-RU"/>
        </w:rPr>
      </w:pPr>
      <w:proofErr w:type="gramStart"/>
      <w:r w:rsidRPr="00132A21">
        <w:rPr>
          <w:rFonts w:ascii="Times New Roman" w:eastAsia="Times New Roman" w:hAnsi="Times New Roman" w:cs="Times New Roman"/>
          <w:b/>
          <w:bCs/>
          <w:sz w:val="28"/>
          <w:szCs w:val="24"/>
          <w:lang w:eastAsia="ru-RU"/>
        </w:rPr>
        <w:t>Коммуникативные</w:t>
      </w:r>
      <w:proofErr w:type="gramEnd"/>
      <w:r w:rsidRPr="00132A21">
        <w:rPr>
          <w:rFonts w:ascii="Times New Roman" w:eastAsia="Times New Roman" w:hAnsi="Times New Roman" w:cs="Times New Roman"/>
          <w:b/>
          <w:bCs/>
          <w:sz w:val="28"/>
          <w:szCs w:val="24"/>
          <w:lang w:eastAsia="ru-RU"/>
        </w:rPr>
        <w:t xml:space="preserve"> УУД</w:t>
      </w:r>
      <w:r w:rsidRPr="00132A21">
        <w:rPr>
          <w:rFonts w:ascii="Times New Roman" w:eastAsia="Times New Roman" w:hAnsi="Times New Roman" w:cs="Times New Roman"/>
          <w:sz w:val="28"/>
          <w:szCs w:val="24"/>
          <w:lang w:eastAsia="ru-RU"/>
        </w:rPr>
        <w:t xml:space="preserve"> — способность взаимодействовать с окружающими, работать в группе, делиться идеями.</w:t>
      </w:r>
    </w:p>
    <w:p w:rsidR="000552EC" w:rsidRPr="00132A21" w:rsidRDefault="000552EC" w:rsidP="009675D6">
      <w:pPr>
        <w:numPr>
          <w:ilvl w:val="0"/>
          <w:numId w:val="1"/>
        </w:numPr>
        <w:spacing w:after="0" w:line="360" w:lineRule="auto"/>
        <w:ind w:left="0" w:firstLine="709"/>
        <w:jc w:val="both"/>
        <w:rPr>
          <w:rFonts w:ascii="Times New Roman" w:eastAsia="Times New Roman" w:hAnsi="Times New Roman" w:cs="Times New Roman"/>
          <w:sz w:val="28"/>
          <w:szCs w:val="24"/>
          <w:lang w:eastAsia="ru-RU"/>
        </w:rPr>
      </w:pPr>
      <w:r w:rsidRPr="00132A21">
        <w:rPr>
          <w:rFonts w:ascii="Times New Roman" w:eastAsia="Times New Roman" w:hAnsi="Times New Roman" w:cs="Times New Roman"/>
          <w:b/>
          <w:bCs/>
          <w:sz w:val="28"/>
          <w:szCs w:val="24"/>
          <w:lang w:eastAsia="ru-RU"/>
        </w:rPr>
        <w:lastRenderedPageBreak/>
        <w:t>Личностные УУД</w:t>
      </w:r>
      <w:r w:rsidRPr="00132A21">
        <w:rPr>
          <w:rFonts w:ascii="Times New Roman" w:eastAsia="Times New Roman" w:hAnsi="Times New Roman" w:cs="Times New Roman"/>
          <w:sz w:val="28"/>
          <w:szCs w:val="24"/>
          <w:lang w:eastAsia="ru-RU"/>
        </w:rPr>
        <w:t xml:space="preserve"> — формирование ценностных ориентиров, развитие самостоятельности, ответственности и креативности.</w:t>
      </w:r>
    </w:p>
    <w:p w:rsidR="000552EC" w:rsidRPr="00132A21" w:rsidRDefault="000552EC" w:rsidP="009675D6">
      <w:pPr>
        <w:spacing w:after="0" w:line="360" w:lineRule="auto"/>
        <w:ind w:firstLine="709"/>
        <w:jc w:val="both"/>
        <w:rPr>
          <w:rFonts w:ascii="Times New Roman" w:eastAsia="Times New Roman" w:hAnsi="Times New Roman" w:cs="Times New Roman"/>
          <w:sz w:val="28"/>
          <w:szCs w:val="24"/>
          <w:lang w:eastAsia="ru-RU"/>
        </w:rPr>
      </w:pPr>
      <w:r w:rsidRPr="00132A21">
        <w:rPr>
          <w:rFonts w:ascii="Times New Roman" w:eastAsia="Times New Roman" w:hAnsi="Times New Roman" w:cs="Times New Roman"/>
          <w:sz w:val="28"/>
          <w:szCs w:val="24"/>
          <w:lang w:eastAsia="ru-RU"/>
        </w:rPr>
        <w:t>ФГОС требует от педагогов изменения подходов к преподаванию, акцентируя внимание на индивидуализации образовательного процесса, развитии творческих способностей учащихся и освоении ими практических навыков, которые необходимы в реальной жизни.</w:t>
      </w:r>
    </w:p>
    <w:p w:rsidR="000552EC" w:rsidRPr="00132A21" w:rsidRDefault="000552EC" w:rsidP="009675D6">
      <w:pPr>
        <w:spacing w:after="0" w:line="360" w:lineRule="auto"/>
        <w:ind w:firstLine="709"/>
        <w:jc w:val="both"/>
        <w:rPr>
          <w:rFonts w:ascii="Times New Roman" w:eastAsia="Times New Roman" w:hAnsi="Times New Roman" w:cs="Times New Roman"/>
          <w:sz w:val="28"/>
          <w:szCs w:val="24"/>
          <w:lang w:eastAsia="ru-RU"/>
        </w:rPr>
      </w:pPr>
      <w:r w:rsidRPr="00132A21">
        <w:rPr>
          <w:rFonts w:ascii="Times New Roman" w:eastAsia="Times New Roman" w:hAnsi="Times New Roman" w:cs="Times New Roman"/>
          <w:b/>
          <w:bCs/>
          <w:sz w:val="28"/>
          <w:szCs w:val="24"/>
          <w:lang w:eastAsia="ru-RU"/>
        </w:rPr>
        <w:t>2. Современные подходы к преподаванию технологии в условиях ФГОС</w:t>
      </w:r>
    </w:p>
    <w:p w:rsidR="000552EC" w:rsidRPr="00132A21" w:rsidRDefault="000552EC" w:rsidP="009675D6">
      <w:pPr>
        <w:spacing w:after="0" w:line="360" w:lineRule="auto"/>
        <w:ind w:firstLine="709"/>
        <w:jc w:val="both"/>
        <w:rPr>
          <w:rFonts w:ascii="Times New Roman" w:eastAsia="Times New Roman" w:hAnsi="Times New Roman" w:cs="Times New Roman"/>
          <w:sz w:val="28"/>
          <w:szCs w:val="24"/>
          <w:lang w:eastAsia="ru-RU"/>
        </w:rPr>
      </w:pPr>
      <w:r w:rsidRPr="00132A21">
        <w:rPr>
          <w:rFonts w:ascii="Times New Roman" w:eastAsia="Times New Roman" w:hAnsi="Times New Roman" w:cs="Times New Roman"/>
          <w:sz w:val="28"/>
          <w:szCs w:val="24"/>
          <w:lang w:eastAsia="ru-RU"/>
        </w:rPr>
        <w:t>В условиях реализации ФГОС преподавание технологии требует значительных изменений в подходах и методах обучения. Важнейшие из них:</w:t>
      </w:r>
    </w:p>
    <w:p w:rsidR="000552EC" w:rsidRPr="00132A21" w:rsidRDefault="000552EC" w:rsidP="009675D6">
      <w:pPr>
        <w:numPr>
          <w:ilvl w:val="0"/>
          <w:numId w:val="2"/>
        </w:numPr>
        <w:spacing w:after="0" w:line="360" w:lineRule="auto"/>
        <w:ind w:left="0" w:firstLine="709"/>
        <w:jc w:val="both"/>
        <w:rPr>
          <w:rFonts w:ascii="Times New Roman" w:eastAsia="Times New Roman" w:hAnsi="Times New Roman" w:cs="Times New Roman"/>
          <w:sz w:val="28"/>
          <w:szCs w:val="24"/>
          <w:lang w:eastAsia="ru-RU"/>
        </w:rPr>
      </w:pPr>
      <w:r w:rsidRPr="00132A21">
        <w:rPr>
          <w:rFonts w:ascii="Times New Roman" w:eastAsia="Times New Roman" w:hAnsi="Times New Roman" w:cs="Times New Roman"/>
          <w:b/>
          <w:bCs/>
          <w:sz w:val="28"/>
          <w:szCs w:val="24"/>
          <w:lang w:eastAsia="ru-RU"/>
        </w:rPr>
        <w:t>Активные методы обучения</w:t>
      </w:r>
      <w:r w:rsidRPr="00132A21">
        <w:rPr>
          <w:rFonts w:ascii="Times New Roman" w:eastAsia="Times New Roman" w:hAnsi="Times New Roman" w:cs="Times New Roman"/>
          <w:sz w:val="28"/>
          <w:szCs w:val="24"/>
          <w:lang w:eastAsia="ru-RU"/>
        </w:rPr>
        <w:t>: В рамках ФГОС на уроках технологии важно использовать методы, которые способствуют активному вовлечению учащихся в процесс. Это могут быть проектная деятельность, игровые формы обучения, дискуссии, ролевые игры. Применение этих методов позволяет учащимся не только осваивать технологические навыки, но и развивать критическое мышление, умение работать в группе и решать задачи в нестандартных ситуациях.</w:t>
      </w:r>
    </w:p>
    <w:p w:rsidR="000552EC" w:rsidRPr="00132A21" w:rsidRDefault="000552EC" w:rsidP="009675D6">
      <w:pPr>
        <w:numPr>
          <w:ilvl w:val="0"/>
          <w:numId w:val="2"/>
        </w:numPr>
        <w:spacing w:after="0" w:line="360" w:lineRule="auto"/>
        <w:ind w:left="0" w:firstLine="709"/>
        <w:jc w:val="both"/>
        <w:rPr>
          <w:rFonts w:ascii="Times New Roman" w:eastAsia="Times New Roman" w:hAnsi="Times New Roman" w:cs="Times New Roman"/>
          <w:sz w:val="28"/>
          <w:szCs w:val="24"/>
          <w:lang w:eastAsia="ru-RU"/>
        </w:rPr>
      </w:pPr>
      <w:r w:rsidRPr="00132A21">
        <w:rPr>
          <w:rFonts w:ascii="Times New Roman" w:eastAsia="Times New Roman" w:hAnsi="Times New Roman" w:cs="Times New Roman"/>
          <w:b/>
          <w:bCs/>
          <w:sz w:val="28"/>
          <w:szCs w:val="24"/>
          <w:lang w:eastAsia="ru-RU"/>
        </w:rPr>
        <w:t>Проектная деятельность</w:t>
      </w:r>
      <w:r w:rsidRPr="00132A21">
        <w:rPr>
          <w:rFonts w:ascii="Times New Roman" w:eastAsia="Times New Roman" w:hAnsi="Times New Roman" w:cs="Times New Roman"/>
          <w:sz w:val="28"/>
          <w:szCs w:val="24"/>
          <w:lang w:eastAsia="ru-RU"/>
        </w:rPr>
        <w:t>: Проектная методика является важной частью современного преподавания, так как она позволяет учащимся осваивать знания и навыки через выполнение практических задач. На уроках технологии это может быть создание моделей, механизмов, решение реальных задач, связанных с проектированием и конструированием. Проектная деятельность помогает учащимся развивать самостоятельность, инициативность и уверенность в своих силах.</w:t>
      </w:r>
    </w:p>
    <w:p w:rsidR="000552EC" w:rsidRPr="00132A21" w:rsidRDefault="000552EC" w:rsidP="009675D6">
      <w:pPr>
        <w:numPr>
          <w:ilvl w:val="0"/>
          <w:numId w:val="2"/>
        </w:numPr>
        <w:spacing w:after="0" w:line="360" w:lineRule="auto"/>
        <w:ind w:left="0" w:firstLine="709"/>
        <w:jc w:val="both"/>
        <w:rPr>
          <w:rFonts w:ascii="Times New Roman" w:eastAsia="Times New Roman" w:hAnsi="Times New Roman" w:cs="Times New Roman"/>
          <w:sz w:val="28"/>
          <w:szCs w:val="24"/>
          <w:lang w:eastAsia="ru-RU"/>
        </w:rPr>
      </w:pPr>
      <w:r w:rsidRPr="00132A21">
        <w:rPr>
          <w:rFonts w:ascii="Times New Roman" w:eastAsia="Times New Roman" w:hAnsi="Times New Roman" w:cs="Times New Roman"/>
          <w:b/>
          <w:bCs/>
          <w:sz w:val="28"/>
          <w:szCs w:val="24"/>
          <w:lang w:eastAsia="ru-RU"/>
        </w:rPr>
        <w:t>Интеграция дисциплин</w:t>
      </w:r>
      <w:r w:rsidRPr="00132A21">
        <w:rPr>
          <w:rFonts w:ascii="Times New Roman" w:eastAsia="Times New Roman" w:hAnsi="Times New Roman" w:cs="Times New Roman"/>
          <w:sz w:val="28"/>
          <w:szCs w:val="24"/>
          <w:lang w:eastAsia="ru-RU"/>
        </w:rPr>
        <w:t xml:space="preserve">: В условиях ФГОС внимание уделяется интеграции разных предметных областей, что особенно актуально на уроках технологии. Например, при проектировании моделей учащиеся могут применять знания из области математики (для расчётов), физики (для понимания принципов работы механизмов), информатики (для создания цифровых проектов). Это способствует формированию системного подхода к </w:t>
      </w:r>
      <w:r w:rsidRPr="00132A21">
        <w:rPr>
          <w:rFonts w:ascii="Times New Roman" w:eastAsia="Times New Roman" w:hAnsi="Times New Roman" w:cs="Times New Roman"/>
          <w:sz w:val="28"/>
          <w:szCs w:val="24"/>
          <w:lang w:eastAsia="ru-RU"/>
        </w:rPr>
        <w:lastRenderedPageBreak/>
        <w:t>обучению и развивает у учащихся умение использовать знания из разных областей в реальной жизни.</w:t>
      </w:r>
    </w:p>
    <w:p w:rsidR="000552EC" w:rsidRPr="00132A21" w:rsidRDefault="000552EC" w:rsidP="009675D6">
      <w:pPr>
        <w:numPr>
          <w:ilvl w:val="0"/>
          <w:numId w:val="2"/>
        </w:numPr>
        <w:spacing w:after="0" w:line="360" w:lineRule="auto"/>
        <w:ind w:left="0" w:firstLine="709"/>
        <w:jc w:val="both"/>
        <w:rPr>
          <w:rFonts w:ascii="Times New Roman" w:eastAsia="Times New Roman" w:hAnsi="Times New Roman" w:cs="Times New Roman"/>
          <w:sz w:val="28"/>
          <w:szCs w:val="24"/>
          <w:lang w:eastAsia="ru-RU"/>
        </w:rPr>
      </w:pPr>
      <w:r w:rsidRPr="00132A21">
        <w:rPr>
          <w:rFonts w:ascii="Times New Roman" w:eastAsia="Times New Roman" w:hAnsi="Times New Roman" w:cs="Times New Roman"/>
          <w:b/>
          <w:bCs/>
          <w:sz w:val="28"/>
          <w:szCs w:val="24"/>
          <w:lang w:eastAsia="ru-RU"/>
        </w:rPr>
        <w:t>Использование информационно-коммуникационных технологий (ИКТ)</w:t>
      </w:r>
      <w:r w:rsidRPr="00132A21">
        <w:rPr>
          <w:rFonts w:ascii="Times New Roman" w:eastAsia="Times New Roman" w:hAnsi="Times New Roman" w:cs="Times New Roman"/>
          <w:sz w:val="28"/>
          <w:szCs w:val="24"/>
          <w:lang w:eastAsia="ru-RU"/>
        </w:rPr>
        <w:t xml:space="preserve">: Введение ИКТ на уроках технологии является важным элементом ФГОС. Современные цифровые инструменты, такие как </w:t>
      </w:r>
      <w:proofErr w:type="gramStart"/>
      <w:r w:rsidRPr="00132A21">
        <w:rPr>
          <w:rFonts w:ascii="Times New Roman" w:eastAsia="Times New Roman" w:hAnsi="Times New Roman" w:cs="Times New Roman"/>
          <w:sz w:val="28"/>
          <w:szCs w:val="24"/>
          <w:lang w:eastAsia="ru-RU"/>
        </w:rPr>
        <w:t>программы</w:t>
      </w:r>
      <w:proofErr w:type="gramEnd"/>
      <w:r w:rsidRPr="00132A21">
        <w:rPr>
          <w:rFonts w:ascii="Times New Roman" w:eastAsia="Times New Roman" w:hAnsi="Times New Roman" w:cs="Times New Roman"/>
          <w:sz w:val="28"/>
          <w:szCs w:val="24"/>
          <w:lang w:eastAsia="ru-RU"/>
        </w:rPr>
        <w:t xml:space="preserve"> для 3D-моделирования, робототехника, виртуальные лаборатории, позволяют учащимся работать с высокими технологиями, развивая технические и креативные способности. ИКТ также помогают организовать дифференцированный подход к обучению, давая возможность каждому ученику работать в соответствии с его уровнем и интересами.</w:t>
      </w:r>
    </w:p>
    <w:p w:rsidR="000552EC" w:rsidRPr="00132A21" w:rsidRDefault="000552EC" w:rsidP="009675D6">
      <w:pPr>
        <w:numPr>
          <w:ilvl w:val="0"/>
          <w:numId w:val="2"/>
        </w:numPr>
        <w:spacing w:after="0" w:line="360" w:lineRule="auto"/>
        <w:ind w:left="0" w:firstLine="709"/>
        <w:jc w:val="both"/>
        <w:rPr>
          <w:rFonts w:ascii="Times New Roman" w:eastAsia="Times New Roman" w:hAnsi="Times New Roman" w:cs="Times New Roman"/>
          <w:sz w:val="28"/>
          <w:szCs w:val="24"/>
          <w:lang w:eastAsia="ru-RU"/>
        </w:rPr>
      </w:pPr>
      <w:r w:rsidRPr="00132A21">
        <w:rPr>
          <w:rFonts w:ascii="Times New Roman" w:eastAsia="Times New Roman" w:hAnsi="Times New Roman" w:cs="Times New Roman"/>
          <w:b/>
          <w:bCs/>
          <w:sz w:val="28"/>
          <w:szCs w:val="24"/>
          <w:lang w:eastAsia="ru-RU"/>
        </w:rPr>
        <w:t>Развитие функциональной грамотности</w:t>
      </w:r>
      <w:r w:rsidRPr="00132A21">
        <w:rPr>
          <w:rFonts w:ascii="Times New Roman" w:eastAsia="Times New Roman" w:hAnsi="Times New Roman" w:cs="Times New Roman"/>
          <w:sz w:val="28"/>
          <w:szCs w:val="24"/>
          <w:lang w:eastAsia="ru-RU"/>
        </w:rPr>
        <w:t>: Важной целью ФГОС является развитие функциональной грамотности учащихся, что включает в себя умение работать с информацией, решать проблемы, применять знания на практике. На уроках технологии это достигается через выполнение практических заданий, проектирование, конструирование, создание изделий. Учащиеся учат себя не только использовать знания, но и искать решения проблем, анализировать ситуацию, применять инновационные подходы.</w:t>
      </w:r>
    </w:p>
    <w:p w:rsidR="000552EC" w:rsidRPr="00132A21" w:rsidRDefault="000552EC" w:rsidP="009675D6">
      <w:pPr>
        <w:spacing w:after="0" w:line="360" w:lineRule="auto"/>
        <w:ind w:firstLine="709"/>
        <w:jc w:val="both"/>
        <w:rPr>
          <w:rFonts w:ascii="Times New Roman" w:eastAsia="Times New Roman" w:hAnsi="Times New Roman" w:cs="Times New Roman"/>
          <w:sz w:val="28"/>
          <w:szCs w:val="24"/>
          <w:lang w:eastAsia="ru-RU"/>
        </w:rPr>
      </w:pPr>
      <w:r w:rsidRPr="00132A21">
        <w:rPr>
          <w:rFonts w:ascii="Times New Roman" w:eastAsia="Times New Roman" w:hAnsi="Times New Roman" w:cs="Times New Roman"/>
          <w:b/>
          <w:bCs/>
          <w:sz w:val="28"/>
          <w:szCs w:val="24"/>
          <w:lang w:eastAsia="ru-RU"/>
        </w:rPr>
        <w:t>3. Влияние ФГОС на учебный процесс и роль учителя</w:t>
      </w:r>
    </w:p>
    <w:p w:rsidR="000552EC" w:rsidRPr="00132A21" w:rsidRDefault="000552EC" w:rsidP="009675D6">
      <w:pPr>
        <w:spacing w:after="0" w:line="360" w:lineRule="auto"/>
        <w:ind w:firstLine="709"/>
        <w:jc w:val="both"/>
        <w:rPr>
          <w:rFonts w:ascii="Times New Roman" w:eastAsia="Times New Roman" w:hAnsi="Times New Roman" w:cs="Times New Roman"/>
          <w:sz w:val="28"/>
          <w:szCs w:val="24"/>
          <w:lang w:eastAsia="ru-RU"/>
        </w:rPr>
      </w:pPr>
      <w:r w:rsidRPr="00132A21">
        <w:rPr>
          <w:rFonts w:ascii="Times New Roman" w:eastAsia="Times New Roman" w:hAnsi="Times New Roman" w:cs="Times New Roman"/>
          <w:sz w:val="28"/>
          <w:szCs w:val="24"/>
          <w:lang w:eastAsia="ru-RU"/>
        </w:rPr>
        <w:t xml:space="preserve">С введением ФГОС роль учителя значительно изменяется. Педагог перестаёт быть только носителем знаний, а становится </w:t>
      </w:r>
      <w:proofErr w:type="spellStart"/>
      <w:r w:rsidRPr="00132A21">
        <w:rPr>
          <w:rFonts w:ascii="Times New Roman" w:eastAsia="Times New Roman" w:hAnsi="Times New Roman" w:cs="Times New Roman"/>
          <w:sz w:val="28"/>
          <w:szCs w:val="24"/>
          <w:lang w:eastAsia="ru-RU"/>
        </w:rPr>
        <w:t>фасилитатором</w:t>
      </w:r>
      <w:proofErr w:type="spellEnd"/>
      <w:r w:rsidRPr="00132A21">
        <w:rPr>
          <w:rFonts w:ascii="Times New Roman" w:eastAsia="Times New Roman" w:hAnsi="Times New Roman" w:cs="Times New Roman"/>
          <w:sz w:val="28"/>
          <w:szCs w:val="24"/>
          <w:lang w:eastAsia="ru-RU"/>
        </w:rPr>
        <w:t>, помощником и наставником, который помогает учащимся развивать их собственные способности и самостоятельно искать решения.</w:t>
      </w:r>
    </w:p>
    <w:p w:rsidR="000552EC" w:rsidRPr="00132A21" w:rsidRDefault="000552EC" w:rsidP="009675D6">
      <w:pPr>
        <w:numPr>
          <w:ilvl w:val="0"/>
          <w:numId w:val="3"/>
        </w:numPr>
        <w:spacing w:after="0" w:line="360" w:lineRule="auto"/>
        <w:ind w:left="0" w:firstLine="709"/>
        <w:jc w:val="both"/>
        <w:rPr>
          <w:rFonts w:ascii="Times New Roman" w:eastAsia="Times New Roman" w:hAnsi="Times New Roman" w:cs="Times New Roman"/>
          <w:sz w:val="28"/>
          <w:szCs w:val="24"/>
          <w:lang w:eastAsia="ru-RU"/>
        </w:rPr>
      </w:pPr>
      <w:r w:rsidRPr="00132A21">
        <w:rPr>
          <w:rFonts w:ascii="Times New Roman" w:eastAsia="Times New Roman" w:hAnsi="Times New Roman" w:cs="Times New Roman"/>
          <w:b/>
          <w:bCs/>
          <w:sz w:val="28"/>
          <w:szCs w:val="24"/>
          <w:lang w:eastAsia="ru-RU"/>
        </w:rPr>
        <w:t>Дифференциация и индивидуализация обучения</w:t>
      </w:r>
      <w:r w:rsidRPr="00132A21">
        <w:rPr>
          <w:rFonts w:ascii="Times New Roman" w:eastAsia="Times New Roman" w:hAnsi="Times New Roman" w:cs="Times New Roman"/>
          <w:sz w:val="28"/>
          <w:szCs w:val="24"/>
          <w:lang w:eastAsia="ru-RU"/>
        </w:rPr>
        <w:t>: ФГОС акцентирует внимание на том, чтобы учитывать индивидуальные особенности каждого учащегося, его способности, интересы и уровень подготовки. Это требует от учителей разработки дифференцированных программ, использования различных методов и форм обучения, чтобы каждый ученик мог раскрыть свой потенциал.</w:t>
      </w:r>
    </w:p>
    <w:p w:rsidR="000552EC" w:rsidRPr="00132A21" w:rsidRDefault="000552EC" w:rsidP="009675D6">
      <w:pPr>
        <w:numPr>
          <w:ilvl w:val="0"/>
          <w:numId w:val="3"/>
        </w:numPr>
        <w:spacing w:after="0" w:line="360" w:lineRule="auto"/>
        <w:ind w:left="0" w:firstLine="709"/>
        <w:jc w:val="both"/>
        <w:rPr>
          <w:rFonts w:ascii="Times New Roman" w:eastAsia="Times New Roman" w:hAnsi="Times New Roman" w:cs="Times New Roman"/>
          <w:sz w:val="28"/>
          <w:szCs w:val="24"/>
          <w:lang w:eastAsia="ru-RU"/>
        </w:rPr>
      </w:pPr>
      <w:r w:rsidRPr="00132A21">
        <w:rPr>
          <w:rFonts w:ascii="Times New Roman" w:eastAsia="Times New Roman" w:hAnsi="Times New Roman" w:cs="Times New Roman"/>
          <w:b/>
          <w:bCs/>
          <w:sz w:val="28"/>
          <w:szCs w:val="24"/>
          <w:lang w:eastAsia="ru-RU"/>
        </w:rPr>
        <w:t>Оценка учебных достижений</w:t>
      </w:r>
      <w:r w:rsidRPr="00132A21">
        <w:rPr>
          <w:rFonts w:ascii="Times New Roman" w:eastAsia="Times New Roman" w:hAnsi="Times New Roman" w:cs="Times New Roman"/>
          <w:sz w:val="28"/>
          <w:szCs w:val="24"/>
          <w:lang w:eastAsia="ru-RU"/>
        </w:rPr>
        <w:t xml:space="preserve">: В условиях ФГОС важно внедрение новых форм оценки, которые позволяют учитывать не только знания учащихся, </w:t>
      </w:r>
      <w:r w:rsidRPr="00132A21">
        <w:rPr>
          <w:rFonts w:ascii="Times New Roman" w:eastAsia="Times New Roman" w:hAnsi="Times New Roman" w:cs="Times New Roman"/>
          <w:sz w:val="28"/>
          <w:szCs w:val="24"/>
          <w:lang w:eastAsia="ru-RU"/>
        </w:rPr>
        <w:lastRenderedPageBreak/>
        <w:t xml:space="preserve">но и их умения, навыки, личные достижения. Формирующее оценивание, самоконтроль и </w:t>
      </w:r>
      <w:proofErr w:type="spellStart"/>
      <w:r w:rsidRPr="00132A21">
        <w:rPr>
          <w:rFonts w:ascii="Times New Roman" w:eastAsia="Times New Roman" w:hAnsi="Times New Roman" w:cs="Times New Roman"/>
          <w:sz w:val="28"/>
          <w:szCs w:val="24"/>
          <w:lang w:eastAsia="ru-RU"/>
        </w:rPr>
        <w:t>взаимооценка</w:t>
      </w:r>
      <w:proofErr w:type="spellEnd"/>
      <w:r w:rsidRPr="00132A21">
        <w:rPr>
          <w:rFonts w:ascii="Times New Roman" w:eastAsia="Times New Roman" w:hAnsi="Times New Roman" w:cs="Times New Roman"/>
          <w:sz w:val="28"/>
          <w:szCs w:val="24"/>
          <w:lang w:eastAsia="ru-RU"/>
        </w:rPr>
        <w:t xml:space="preserve"> становятся важными инструментами в педагогическом процессе.</w:t>
      </w:r>
    </w:p>
    <w:p w:rsidR="000552EC" w:rsidRPr="00132A21" w:rsidRDefault="000552EC" w:rsidP="009675D6">
      <w:pPr>
        <w:numPr>
          <w:ilvl w:val="0"/>
          <w:numId w:val="3"/>
        </w:numPr>
        <w:spacing w:after="0" w:line="360" w:lineRule="auto"/>
        <w:ind w:left="0" w:firstLine="709"/>
        <w:jc w:val="both"/>
        <w:rPr>
          <w:rFonts w:ascii="Times New Roman" w:eastAsia="Times New Roman" w:hAnsi="Times New Roman" w:cs="Times New Roman"/>
          <w:sz w:val="28"/>
          <w:szCs w:val="24"/>
          <w:lang w:eastAsia="ru-RU"/>
        </w:rPr>
      </w:pPr>
      <w:r w:rsidRPr="00132A21">
        <w:rPr>
          <w:rFonts w:ascii="Times New Roman" w:eastAsia="Times New Roman" w:hAnsi="Times New Roman" w:cs="Times New Roman"/>
          <w:b/>
          <w:bCs/>
          <w:sz w:val="28"/>
          <w:szCs w:val="24"/>
          <w:lang w:eastAsia="ru-RU"/>
        </w:rPr>
        <w:t>Компетенции учителя</w:t>
      </w:r>
      <w:r w:rsidRPr="00132A21">
        <w:rPr>
          <w:rFonts w:ascii="Times New Roman" w:eastAsia="Times New Roman" w:hAnsi="Times New Roman" w:cs="Times New Roman"/>
          <w:sz w:val="28"/>
          <w:szCs w:val="24"/>
          <w:lang w:eastAsia="ru-RU"/>
        </w:rPr>
        <w:t>: В условиях ФГОС преподаватель должен постоянно совершенствовать свои профессиональные компетенции. Это включает в себя не только владение современными методами преподавания и использование ИКТ, но и умение организовать проектную и исследовательскую деятельность, работать с различными группами учащихся, развивать у них креативность и самостоятельность.</w:t>
      </w:r>
    </w:p>
    <w:p w:rsidR="000552EC" w:rsidRPr="00132A21" w:rsidRDefault="000552EC" w:rsidP="009675D6">
      <w:pPr>
        <w:spacing w:after="0" w:line="360" w:lineRule="auto"/>
        <w:ind w:firstLine="709"/>
        <w:jc w:val="both"/>
        <w:rPr>
          <w:rFonts w:ascii="Times New Roman" w:eastAsia="Times New Roman" w:hAnsi="Times New Roman" w:cs="Times New Roman"/>
          <w:sz w:val="28"/>
          <w:szCs w:val="24"/>
          <w:lang w:eastAsia="ru-RU"/>
        </w:rPr>
      </w:pPr>
      <w:r w:rsidRPr="00132A21">
        <w:rPr>
          <w:rFonts w:ascii="Times New Roman" w:eastAsia="Times New Roman" w:hAnsi="Times New Roman" w:cs="Times New Roman"/>
          <w:b/>
          <w:bCs/>
          <w:sz w:val="28"/>
          <w:szCs w:val="24"/>
          <w:lang w:eastAsia="ru-RU"/>
        </w:rPr>
        <w:t>4. Проблемы и вызовы внедрения ФГОС в преподавание технологии</w:t>
      </w:r>
    </w:p>
    <w:p w:rsidR="000552EC" w:rsidRPr="00132A21" w:rsidRDefault="000552EC" w:rsidP="009675D6">
      <w:pPr>
        <w:spacing w:after="0" w:line="360" w:lineRule="auto"/>
        <w:ind w:firstLine="709"/>
        <w:jc w:val="both"/>
        <w:rPr>
          <w:rFonts w:ascii="Times New Roman" w:eastAsia="Times New Roman" w:hAnsi="Times New Roman" w:cs="Times New Roman"/>
          <w:sz w:val="28"/>
          <w:szCs w:val="24"/>
          <w:lang w:eastAsia="ru-RU"/>
        </w:rPr>
      </w:pPr>
      <w:r w:rsidRPr="00132A21">
        <w:rPr>
          <w:rFonts w:ascii="Times New Roman" w:eastAsia="Times New Roman" w:hAnsi="Times New Roman" w:cs="Times New Roman"/>
          <w:sz w:val="28"/>
          <w:szCs w:val="24"/>
          <w:lang w:eastAsia="ru-RU"/>
        </w:rPr>
        <w:t>Несмотря на очевидные преимущества, внедрение ФГОС в преподавание технологии сталкивается с рядом проблем:</w:t>
      </w:r>
    </w:p>
    <w:p w:rsidR="000552EC" w:rsidRPr="00132A21" w:rsidRDefault="000552EC" w:rsidP="009675D6">
      <w:pPr>
        <w:numPr>
          <w:ilvl w:val="0"/>
          <w:numId w:val="4"/>
        </w:numPr>
        <w:spacing w:after="0" w:line="360" w:lineRule="auto"/>
        <w:ind w:left="0" w:firstLine="709"/>
        <w:jc w:val="both"/>
        <w:rPr>
          <w:rFonts w:ascii="Times New Roman" w:eastAsia="Times New Roman" w:hAnsi="Times New Roman" w:cs="Times New Roman"/>
          <w:sz w:val="28"/>
          <w:szCs w:val="24"/>
          <w:lang w:eastAsia="ru-RU"/>
        </w:rPr>
      </w:pPr>
      <w:r w:rsidRPr="00132A21">
        <w:rPr>
          <w:rFonts w:ascii="Times New Roman" w:eastAsia="Times New Roman" w:hAnsi="Times New Roman" w:cs="Times New Roman"/>
          <w:b/>
          <w:bCs/>
          <w:sz w:val="28"/>
          <w:szCs w:val="24"/>
          <w:lang w:eastAsia="ru-RU"/>
        </w:rPr>
        <w:t>Недостаток материально-технической базы</w:t>
      </w:r>
      <w:r w:rsidRPr="00132A21">
        <w:rPr>
          <w:rFonts w:ascii="Times New Roman" w:eastAsia="Times New Roman" w:hAnsi="Times New Roman" w:cs="Times New Roman"/>
          <w:sz w:val="28"/>
          <w:szCs w:val="24"/>
          <w:lang w:eastAsia="ru-RU"/>
        </w:rPr>
        <w:t>: Не во всех школах есть достаточные условия для реализации современных методов обучения. Отсутствие необходимого оборудования для работы с ИКТ, 3D-принтерами, робототехникой ограничивает возможности преподавания технологии по новым стандартам.</w:t>
      </w:r>
    </w:p>
    <w:p w:rsidR="000552EC" w:rsidRPr="00132A21" w:rsidRDefault="000552EC" w:rsidP="009675D6">
      <w:pPr>
        <w:numPr>
          <w:ilvl w:val="0"/>
          <w:numId w:val="4"/>
        </w:numPr>
        <w:spacing w:after="0" w:line="360" w:lineRule="auto"/>
        <w:ind w:left="0" w:firstLine="709"/>
        <w:jc w:val="both"/>
        <w:rPr>
          <w:rFonts w:ascii="Times New Roman" w:eastAsia="Times New Roman" w:hAnsi="Times New Roman" w:cs="Times New Roman"/>
          <w:sz w:val="28"/>
          <w:szCs w:val="24"/>
          <w:lang w:eastAsia="ru-RU"/>
        </w:rPr>
      </w:pPr>
      <w:r w:rsidRPr="00132A21">
        <w:rPr>
          <w:rFonts w:ascii="Times New Roman" w:eastAsia="Times New Roman" w:hAnsi="Times New Roman" w:cs="Times New Roman"/>
          <w:b/>
          <w:bCs/>
          <w:sz w:val="28"/>
          <w:szCs w:val="24"/>
          <w:lang w:eastAsia="ru-RU"/>
        </w:rPr>
        <w:t>Проблемы в подготовке педагогов</w:t>
      </w:r>
      <w:r w:rsidRPr="00132A21">
        <w:rPr>
          <w:rFonts w:ascii="Times New Roman" w:eastAsia="Times New Roman" w:hAnsi="Times New Roman" w:cs="Times New Roman"/>
          <w:sz w:val="28"/>
          <w:szCs w:val="24"/>
          <w:lang w:eastAsia="ru-RU"/>
        </w:rPr>
        <w:t>: Не все преподаватели готовы к работе в новых условиях. Требуется постоянное повышение квалификации учителей, освоение новых методик и технологий, что является важным аспектом успешной реализации ФГОС.</w:t>
      </w:r>
    </w:p>
    <w:p w:rsidR="000552EC" w:rsidRPr="00132A21" w:rsidRDefault="000552EC" w:rsidP="009675D6">
      <w:pPr>
        <w:numPr>
          <w:ilvl w:val="0"/>
          <w:numId w:val="4"/>
        </w:numPr>
        <w:spacing w:after="0" w:line="360" w:lineRule="auto"/>
        <w:ind w:left="0" w:firstLine="709"/>
        <w:jc w:val="both"/>
        <w:rPr>
          <w:rFonts w:ascii="Times New Roman" w:eastAsia="Times New Roman" w:hAnsi="Times New Roman" w:cs="Times New Roman"/>
          <w:sz w:val="28"/>
          <w:szCs w:val="24"/>
          <w:lang w:eastAsia="ru-RU"/>
        </w:rPr>
      </w:pPr>
      <w:r w:rsidRPr="00132A21">
        <w:rPr>
          <w:rFonts w:ascii="Times New Roman" w:eastAsia="Times New Roman" w:hAnsi="Times New Roman" w:cs="Times New Roman"/>
          <w:b/>
          <w:bCs/>
          <w:sz w:val="28"/>
          <w:szCs w:val="24"/>
          <w:lang w:eastAsia="ru-RU"/>
        </w:rPr>
        <w:t>Частичные изменения в учебных планах</w:t>
      </w:r>
      <w:r w:rsidRPr="00132A21">
        <w:rPr>
          <w:rFonts w:ascii="Times New Roman" w:eastAsia="Times New Roman" w:hAnsi="Times New Roman" w:cs="Times New Roman"/>
          <w:sz w:val="28"/>
          <w:szCs w:val="24"/>
          <w:lang w:eastAsia="ru-RU"/>
        </w:rPr>
        <w:t>: Не во всех учебных заведениях успели адаптировать образовательные программы к требованиям ФГОС, что затрудняет внедрение новых подходов в преподавание.</w:t>
      </w:r>
    </w:p>
    <w:p w:rsidR="000552EC" w:rsidRPr="00132A21" w:rsidRDefault="000552EC" w:rsidP="009675D6">
      <w:pPr>
        <w:spacing w:after="0" w:line="360" w:lineRule="auto"/>
        <w:ind w:firstLine="709"/>
        <w:jc w:val="both"/>
        <w:rPr>
          <w:rFonts w:ascii="Times New Roman" w:eastAsia="Times New Roman" w:hAnsi="Times New Roman" w:cs="Times New Roman"/>
          <w:sz w:val="28"/>
          <w:szCs w:val="24"/>
          <w:lang w:eastAsia="ru-RU"/>
        </w:rPr>
      </w:pPr>
      <w:r w:rsidRPr="00132A21">
        <w:rPr>
          <w:rFonts w:ascii="Times New Roman" w:eastAsia="Times New Roman" w:hAnsi="Times New Roman" w:cs="Times New Roman"/>
          <w:b/>
          <w:bCs/>
          <w:sz w:val="28"/>
          <w:szCs w:val="24"/>
          <w:lang w:eastAsia="ru-RU"/>
        </w:rPr>
        <w:t>5. Перспективы развития преподавания технологии в условиях ФГОС</w:t>
      </w:r>
    </w:p>
    <w:p w:rsidR="000552EC" w:rsidRPr="00132A21" w:rsidRDefault="000552EC" w:rsidP="009675D6">
      <w:pPr>
        <w:spacing w:after="0" w:line="360" w:lineRule="auto"/>
        <w:ind w:firstLine="709"/>
        <w:jc w:val="both"/>
        <w:rPr>
          <w:rFonts w:ascii="Times New Roman" w:eastAsia="Times New Roman" w:hAnsi="Times New Roman" w:cs="Times New Roman"/>
          <w:sz w:val="28"/>
          <w:szCs w:val="24"/>
          <w:lang w:eastAsia="ru-RU"/>
        </w:rPr>
      </w:pPr>
      <w:r w:rsidRPr="00132A21">
        <w:rPr>
          <w:rFonts w:ascii="Times New Roman" w:eastAsia="Times New Roman" w:hAnsi="Times New Roman" w:cs="Times New Roman"/>
          <w:sz w:val="28"/>
          <w:szCs w:val="24"/>
          <w:lang w:eastAsia="ru-RU"/>
        </w:rPr>
        <w:t xml:space="preserve">В будущем преподавание технологии в условиях ФГОС будет продолжать развиваться в сторону интеграции новых технологий, усиления проектной деятельности, а также индивидуализации обучения. Важным шагом будет создание единой образовательной среды, которая обеспечит доступ к </w:t>
      </w:r>
      <w:r w:rsidRPr="00132A21">
        <w:rPr>
          <w:rFonts w:ascii="Times New Roman" w:eastAsia="Times New Roman" w:hAnsi="Times New Roman" w:cs="Times New Roman"/>
          <w:sz w:val="28"/>
          <w:szCs w:val="24"/>
          <w:lang w:eastAsia="ru-RU"/>
        </w:rPr>
        <w:lastRenderedPageBreak/>
        <w:t>современным инструментам и методам обучения для всех учеников, независимо от их места обучения.</w:t>
      </w:r>
    </w:p>
    <w:p w:rsidR="000552EC" w:rsidRPr="00132A21" w:rsidRDefault="000552EC" w:rsidP="009675D6">
      <w:pPr>
        <w:spacing w:after="0" w:line="360" w:lineRule="auto"/>
        <w:ind w:firstLine="709"/>
        <w:jc w:val="both"/>
        <w:rPr>
          <w:rFonts w:ascii="Times New Roman" w:eastAsia="Times New Roman" w:hAnsi="Times New Roman" w:cs="Times New Roman"/>
          <w:sz w:val="28"/>
          <w:szCs w:val="24"/>
          <w:lang w:eastAsia="ru-RU"/>
        </w:rPr>
      </w:pPr>
      <w:r w:rsidRPr="00132A21">
        <w:rPr>
          <w:rFonts w:ascii="Times New Roman" w:eastAsia="Times New Roman" w:hAnsi="Times New Roman" w:cs="Times New Roman"/>
          <w:b/>
          <w:bCs/>
          <w:sz w:val="28"/>
          <w:szCs w:val="24"/>
          <w:lang w:eastAsia="ru-RU"/>
        </w:rPr>
        <w:t>Заключение</w:t>
      </w:r>
    </w:p>
    <w:p w:rsidR="000552EC" w:rsidRPr="00132A21" w:rsidRDefault="000552EC" w:rsidP="009675D6">
      <w:pPr>
        <w:spacing w:after="0" w:line="360" w:lineRule="auto"/>
        <w:ind w:firstLine="709"/>
        <w:jc w:val="both"/>
        <w:rPr>
          <w:rFonts w:ascii="Times New Roman" w:eastAsia="Times New Roman" w:hAnsi="Times New Roman" w:cs="Times New Roman"/>
          <w:sz w:val="28"/>
          <w:szCs w:val="24"/>
          <w:lang w:eastAsia="ru-RU"/>
        </w:rPr>
      </w:pPr>
      <w:r w:rsidRPr="00132A21">
        <w:rPr>
          <w:rFonts w:ascii="Times New Roman" w:eastAsia="Times New Roman" w:hAnsi="Times New Roman" w:cs="Times New Roman"/>
          <w:sz w:val="28"/>
          <w:szCs w:val="24"/>
          <w:lang w:eastAsia="ru-RU"/>
        </w:rPr>
        <w:t>Реализация Федеральных государственных образовательных стандартов значительно изменила подходы к преподаванию технологии. Внедрение активных методов обучения, проектной деятельности, использование информационно-коммуникационных технологий и акцент на развитии функциональной грамотности способствуют повышению качества образования и подготовке учащихся к жизни в современном технологическом мире. Однако для успешной реализации ФГОС важно решить ряд проблем, таких как подготовка педагогов, материально-техническая база школ и адаптация учебных планов.</w:t>
      </w:r>
    </w:p>
    <w:p w:rsidR="000552EC" w:rsidRPr="000552EC" w:rsidRDefault="000552EC" w:rsidP="009675D6">
      <w:pPr>
        <w:spacing w:after="0" w:line="360" w:lineRule="auto"/>
        <w:ind w:firstLine="709"/>
        <w:jc w:val="both"/>
        <w:rPr>
          <w:rFonts w:ascii="Times New Roman" w:eastAsia="Times New Roman" w:hAnsi="Times New Roman" w:cs="Times New Roman"/>
          <w:sz w:val="24"/>
          <w:szCs w:val="24"/>
          <w:lang w:eastAsia="ru-RU"/>
        </w:rPr>
      </w:pPr>
    </w:p>
    <w:p w:rsidR="000552EC" w:rsidRPr="000552EC" w:rsidRDefault="000552EC" w:rsidP="009675D6">
      <w:pPr>
        <w:pBdr>
          <w:top w:val="single" w:sz="6" w:space="1" w:color="auto"/>
        </w:pBdr>
        <w:spacing w:after="0" w:line="360" w:lineRule="auto"/>
        <w:ind w:firstLine="709"/>
        <w:jc w:val="both"/>
        <w:rPr>
          <w:rFonts w:ascii="Arial" w:eastAsia="Times New Roman" w:hAnsi="Arial" w:cs="Arial"/>
          <w:vanish/>
          <w:sz w:val="16"/>
          <w:szCs w:val="16"/>
          <w:lang w:eastAsia="ru-RU"/>
        </w:rPr>
      </w:pPr>
      <w:r w:rsidRPr="000552EC">
        <w:rPr>
          <w:rFonts w:ascii="Arial" w:eastAsia="Times New Roman" w:hAnsi="Arial" w:cs="Arial"/>
          <w:vanish/>
          <w:sz w:val="16"/>
          <w:szCs w:val="16"/>
          <w:lang w:eastAsia="ru-RU"/>
        </w:rPr>
        <w:t>Конец формы</w:t>
      </w:r>
    </w:p>
    <w:p w:rsidR="00777AD1" w:rsidRDefault="00777AD1" w:rsidP="009675D6">
      <w:pPr>
        <w:spacing w:after="0" w:line="360" w:lineRule="auto"/>
        <w:ind w:firstLine="709"/>
        <w:jc w:val="both"/>
      </w:pPr>
    </w:p>
    <w:sectPr w:rsidR="00777AD1" w:rsidSect="00132A2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94E63"/>
    <w:multiLevelType w:val="multilevel"/>
    <w:tmpl w:val="C65E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4A3861"/>
    <w:multiLevelType w:val="multilevel"/>
    <w:tmpl w:val="2D28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9B5637"/>
    <w:multiLevelType w:val="multilevel"/>
    <w:tmpl w:val="7408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E85A2F"/>
    <w:multiLevelType w:val="multilevel"/>
    <w:tmpl w:val="2362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635"/>
    <w:rsid w:val="000552EC"/>
    <w:rsid w:val="00132A21"/>
    <w:rsid w:val="00137635"/>
    <w:rsid w:val="00777AD1"/>
    <w:rsid w:val="009675D6"/>
    <w:rsid w:val="00A11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552EC"/>
    <w:rPr>
      <w:b/>
      <w:bCs/>
    </w:rPr>
  </w:style>
  <w:style w:type="character" w:customStyle="1" w:styleId="overflow-hidden">
    <w:name w:val="overflow-hidden"/>
    <w:basedOn w:val="a0"/>
    <w:rsid w:val="000552EC"/>
  </w:style>
  <w:style w:type="paragraph" w:styleId="z-">
    <w:name w:val="HTML Top of Form"/>
    <w:basedOn w:val="a"/>
    <w:next w:val="a"/>
    <w:link w:val="z-0"/>
    <w:hidden/>
    <w:uiPriority w:val="99"/>
    <w:semiHidden/>
    <w:unhideWhenUsed/>
    <w:rsid w:val="000552E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552EC"/>
    <w:rPr>
      <w:rFonts w:ascii="Arial" w:eastAsia="Times New Roman" w:hAnsi="Arial" w:cs="Arial"/>
      <w:vanish/>
      <w:sz w:val="16"/>
      <w:szCs w:val="16"/>
      <w:lang w:eastAsia="ru-RU"/>
    </w:rPr>
  </w:style>
  <w:style w:type="paragraph" w:customStyle="1" w:styleId="placeholder">
    <w:name w:val="placeholder"/>
    <w:basedOn w:val="a"/>
    <w:rsid w:val="000552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semiHidden/>
    <w:unhideWhenUsed/>
    <w:rsid w:val="000552E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552EC"/>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552EC"/>
    <w:rPr>
      <w:b/>
      <w:bCs/>
    </w:rPr>
  </w:style>
  <w:style w:type="character" w:customStyle="1" w:styleId="overflow-hidden">
    <w:name w:val="overflow-hidden"/>
    <w:basedOn w:val="a0"/>
    <w:rsid w:val="000552EC"/>
  </w:style>
  <w:style w:type="paragraph" w:styleId="z-">
    <w:name w:val="HTML Top of Form"/>
    <w:basedOn w:val="a"/>
    <w:next w:val="a"/>
    <w:link w:val="z-0"/>
    <w:hidden/>
    <w:uiPriority w:val="99"/>
    <w:semiHidden/>
    <w:unhideWhenUsed/>
    <w:rsid w:val="000552E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552EC"/>
    <w:rPr>
      <w:rFonts w:ascii="Arial" w:eastAsia="Times New Roman" w:hAnsi="Arial" w:cs="Arial"/>
      <w:vanish/>
      <w:sz w:val="16"/>
      <w:szCs w:val="16"/>
      <w:lang w:eastAsia="ru-RU"/>
    </w:rPr>
  </w:style>
  <w:style w:type="paragraph" w:customStyle="1" w:styleId="placeholder">
    <w:name w:val="placeholder"/>
    <w:basedOn w:val="a"/>
    <w:rsid w:val="000552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semiHidden/>
    <w:unhideWhenUsed/>
    <w:rsid w:val="000552E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552EC"/>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748969">
      <w:bodyDiv w:val="1"/>
      <w:marLeft w:val="0"/>
      <w:marRight w:val="0"/>
      <w:marTop w:val="0"/>
      <w:marBottom w:val="0"/>
      <w:divBdr>
        <w:top w:val="none" w:sz="0" w:space="0" w:color="auto"/>
        <w:left w:val="none" w:sz="0" w:space="0" w:color="auto"/>
        <w:bottom w:val="none" w:sz="0" w:space="0" w:color="auto"/>
        <w:right w:val="none" w:sz="0" w:space="0" w:color="auto"/>
      </w:divBdr>
      <w:divsChild>
        <w:div w:id="1141115227">
          <w:marLeft w:val="0"/>
          <w:marRight w:val="0"/>
          <w:marTop w:val="0"/>
          <w:marBottom w:val="0"/>
          <w:divBdr>
            <w:top w:val="none" w:sz="0" w:space="0" w:color="auto"/>
            <w:left w:val="none" w:sz="0" w:space="0" w:color="auto"/>
            <w:bottom w:val="none" w:sz="0" w:space="0" w:color="auto"/>
            <w:right w:val="none" w:sz="0" w:space="0" w:color="auto"/>
          </w:divBdr>
          <w:divsChild>
            <w:div w:id="1816679889">
              <w:marLeft w:val="0"/>
              <w:marRight w:val="0"/>
              <w:marTop w:val="0"/>
              <w:marBottom w:val="0"/>
              <w:divBdr>
                <w:top w:val="none" w:sz="0" w:space="0" w:color="auto"/>
                <w:left w:val="none" w:sz="0" w:space="0" w:color="auto"/>
                <w:bottom w:val="none" w:sz="0" w:space="0" w:color="auto"/>
                <w:right w:val="none" w:sz="0" w:space="0" w:color="auto"/>
              </w:divBdr>
              <w:divsChild>
                <w:div w:id="1102066110">
                  <w:marLeft w:val="0"/>
                  <w:marRight w:val="0"/>
                  <w:marTop w:val="0"/>
                  <w:marBottom w:val="0"/>
                  <w:divBdr>
                    <w:top w:val="none" w:sz="0" w:space="0" w:color="auto"/>
                    <w:left w:val="none" w:sz="0" w:space="0" w:color="auto"/>
                    <w:bottom w:val="none" w:sz="0" w:space="0" w:color="auto"/>
                    <w:right w:val="none" w:sz="0" w:space="0" w:color="auto"/>
                  </w:divBdr>
                  <w:divsChild>
                    <w:div w:id="954675268">
                      <w:marLeft w:val="0"/>
                      <w:marRight w:val="0"/>
                      <w:marTop w:val="0"/>
                      <w:marBottom w:val="0"/>
                      <w:divBdr>
                        <w:top w:val="none" w:sz="0" w:space="0" w:color="auto"/>
                        <w:left w:val="none" w:sz="0" w:space="0" w:color="auto"/>
                        <w:bottom w:val="none" w:sz="0" w:space="0" w:color="auto"/>
                        <w:right w:val="none" w:sz="0" w:space="0" w:color="auto"/>
                      </w:divBdr>
                      <w:divsChild>
                        <w:div w:id="954217964">
                          <w:marLeft w:val="0"/>
                          <w:marRight w:val="0"/>
                          <w:marTop w:val="0"/>
                          <w:marBottom w:val="0"/>
                          <w:divBdr>
                            <w:top w:val="none" w:sz="0" w:space="0" w:color="auto"/>
                            <w:left w:val="none" w:sz="0" w:space="0" w:color="auto"/>
                            <w:bottom w:val="none" w:sz="0" w:space="0" w:color="auto"/>
                            <w:right w:val="none" w:sz="0" w:space="0" w:color="auto"/>
                          </w:divBdr>
                          <w:divsChild>
                            <w:div w:id="322586750">
                              <w:marLeft w:val="0"/>
                              <w:marRight w:val="0"/>
                              <w:marTop w:val="0"/>
                              <w:marBottom w:val="0"/>
                              <w:divBdr>
                                <w:top w:val="none" w:sz="0" w:space="0" w:color="auto"/>
                                <w:left w:val="none" w:sz="0" w:space="0" w:color="auto"/>
                                <w:bottom w:val="none" w:sz="0" w:space="0" w:color="auto"/>
                                <w:right w:val="none" w:sz="0" w:space="0" w:color="auto"/>
                              </w:divBdr>
                              <w:divsChild>
                                <w:div w:id="826481223">
                                  <w:marLeft w:val="0"/>
                                  <w:marRight w:val="0"/>
                                  <w:marTop w:val="0"/>
                                  <w:marBottom w:val="0"/>
                                  <w:divBdr>
                                    <w:top w:val="none" w:sz="0" w:space="0" w:color="auto"/>
                                    <w:left w:val="none" w:sz="0" w:space="0" w:color="auto"/>
                                    <w:bottom w:val="none" w:sz="0" w:space="0" w:color="auto"/>
                                    <w:right w:val="none" w:sz="0" w:space="0" w:color="auto"/>
                                  </w:divBdr>
                                  <w:divsChild>
                                    <w:div w:id="414010538">
                                      <w:marLeft w:val="0"/>
                                      <w:marRight w:val="0"/>
                                      <w:marTop w:val="0"/>
                                      <w:marBottom w:val="0"/>
                                      <w:divBdr>
                                        <w:top w:val="none" w:sz="0" w:space="0" w:color="auto"/>
                                        <w:left w:val="none" w:sz="0" w:space="0" w:color="auto"/>
                                        <w:bottom w:val="none" w:sz="0" w:space="0" w:color="auto"/>
                                        <w:right w:val="none" w:sz="0" w:space="0" w:color="auto"/>
                                      </w:divBdr>
                                      <w:divsChild>
                                        <w:div w:id="524901199">
                                          <w:marLeft w:val="0"/>
                                          <w:marRight w:val="0"/>
                                          <w:marTop w:val="0"/>
                                          <w:marBottom w:val="0"/>
                                          <w:divBdr>
                                            <w:top w:val="none" w:sz="0" w:space="0" w:color="auto"/>
                                            <w:left w:val="none" w:sz="0" w:space="0" w:color="auto"/>
                                            <w:bottom w:val="none" w:sz="0" w:space="0" w:color="auto"/>
                                            <w:right w:val="none" w:sz="0" w:space="0" w:color="auto"/>
                                          </w:divBdr>
                                          <w:divsChild>
                                            <w:div w:id="607007628">
                                              <w:marLeft w:val="0"/>
                                              <w:marRight w:val="0"/>
                                              <w:marTop w:val="0"/>
                                              <w:marBottom w:val="0"/>
                                              <w:divBdr>
                                                <w:top w:val="none" w:sz="0" w:space="0" w:color="auto"/>
                                                <w:left w:val="none" w:sz="0" w:space="0" w:color="auto"/>
                                                <w:bottom w:val="none" w:sz="0" w:space="0" w:color="auto"/>
                                                <w:right w:val="none" w:sz="0" w:space="0" w:color="auto"/>
                                              </w:divBdr>
                                              <w:divsChild>
                                                <w:div w:id="495613844">
                                                  <w:marLeft w:val="0"/>
                                                  <w:marRight w:val="0"/>
                                                  <w:marTop w:val="0"/>
                                                  <w:marBottom w:val="0"/>
                                                  <w:divBdr>
                                                    <w:top w:val="none" w:sz="0" w:space="0" w:color="auto"/>
                                                    <w:left w:val="none" w:sz="0" w:space="0" w:color="auto"/>
                                                    <w:bottom w:val="none" w:sz="0" w:space="0" w:color="auto"/>
                                                    <w:right w:val="none" w:sz="0" w:space="0" w:color="auto"/>
                                                  </w:divBdr>
                                                  <w:divsChild>
                                                    <w:div w:id="21075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107253">
                                          <w:marLeft w:val="0"/>
                                          <w:marRight w:val="0"/>
                                          <w:marTop w:val="0"/>
                                          <w:marBottom w:val="0"/>
                                          <w:divBdr>
                                            <w:top w:val="none" w:sz="0" w:space="0" w:color="auto"/>
                                            <w:left w:val="none" w:sz="0" w:space="0" w:color="auto"/>
                                            <w:bottom w:val="none" w:sz="0" w:space="0" w:color="auto"/>
                                            <w:right w:val="none" w:sz="0" w:space="0" w:color="auto"/>
                                          </w:divBdr>
                                          <w:divsChild>
                                            <w:div w:id="101073129">
                                              <w:marLeft w:val="0"/>
                                              <w:marRight w:val="0"/>
                                              <w:marTop w:val="0"/>
                                              <w:marBottom w:val="0"/>
                                              <w:divBdr>
                                                <w:top w:val="none" w:sz="0" w:space="0" w:color="auto"/>
                                                <w:left w:val="none" w:sz="0" w:space="0" w:color="auto"/>
                                                <w:bottom w:val="none" w:sz="0" w:space="0" w:color="auto"/>
                                                <w:right w:val="none" w:sz="0" w:space="0" w:color="auto"/>
                                              </w:divBdr>
                                              <w:divsChild>
                                                <w:div w:id="34054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0621595">
          <w:marLeft w:val="0"/>
          <w:marRight w:val="0"/>
          <w:marTop w:val="0"/>
          <w:marBottom w:val="0"/>
          <w:divBdr>
            <w:top w:val="none" w:sz="0" w:space="0" w:color="auto"/>
            <w:left w:val="none" w:sz="0" w:space="0" w:color="auto"/>
            <w:bottom w:val="none" w:sz="0" w:space="0" w:color="auto"/>
            <w:right w:val="none" w:sz="0" w:space="0" w:color="auto"/>
          </w:divBdr>
          <w:divsChild>
            <w:div w:id="361980929">
              <w:marLeft w:val="0"/>
              <w:marRight w:val="0"/>
              <w:marTop w:val="0"/>
              <w:marBottom w:val="0"/>
              <w:divBdr>
                <w:top w:val="none" w:sz="0" w:space="0" w:color="auto"/>
                <w:left w:val="none" w:sz="0" w:space="0" w:color="auto"/>
                <w:bottom w:val="none" w:sz="0" w:space="0" w:color="auto"/>
                <w:right w:val="none" w:sz="0" w:space="0" w:color="auto"/>
              </w:divBdr>
              <w:divsChild>
                <w:div w:id="2109496127">
                  <w:marLeft w:val="0"/>
                  <w:marRight w:val="0"/>
                  <w:marTop w:val="0"/>
                  <w:marBottom w:val="0"/>
                  <w:divBdr>
                    <w:top w:val="none" w:sz="0" w:space="0" w:color="auto"/>
                    <w:left w:val="none" w:sz="0" w:space="0" w:color="auto"/>
                    <w:bottom w:val="none" w:sz="0" w:space="0" w:color="auto"/>
                    <w:right w:val="none" w:sz="0" w:space="0" w:color="auto"/>
                  </w:divBdr>
                  <w:divsChild>
                    <w:div w:id="905992198">
                      <w:marLeft w:val="0"/>
                      <w:marRight w:val="0"/>
                      <w:marTop w:val="0"/>
                      <w:marBottom w:val="0"/>
                      <w:divBdr>
                        <w:top w:val="none" w:sz="0" w:space="0" w:color="auto"/>
                        <w:left w:val="none" w:sz="0" w:space="0" w:color="auto"/>
                        <w:bottom w:val="none" w:sz="0" w:space="0" w:color="auto"/>
                        <w:right w:val="none" w:sz="0" w:space="0" w:color="auto"/>
                      </w:divBdr>
                      <w:divsChild>
                        <w:div w:id="1947805880">
                          <w:marLeft w:val="0"/>
                          <w:marRight w:val="0"/>
                          <w:marTop w:val="0"/>
                          <w:marBottom w:val="0"/>
                          <w:divBdr>
                            <w:top w:val="none" w:sz="0" w:space="0" w:color="auto"/>
                            <w:left w:val="none" w:sz="0" w:space="0" w:color="auto"/>
                            <w:bottom w:val="none" w:sz="0" w:space="0" w:color="auto"/>
                            <w:right w:val="none" w:sz="0" w:space="0" w:color="auto"/>
                          </w:divBdr>
                          <w:divsChild>
                            <w:div w:id="373969095">
                              <w:marLeft w:val="0"/>
                              <w:marRight w:val="0"/>
                              <w:marTop w:val="0"/>
                              <w:marBottom w:val="0"/>
                              <w:divBdr>
                                <w:top w:val="none" w:sz="0" w:space="0" w:color="auto"/>
                                <w:left w:val="none" w:sz="0" w:space="0" w:color="auto"/>
                                <w:bottom w:val="none" w:sz="0" w:space="0" w:color="auto"/>
                                <w:right w:val="none" w:sz="0" w:space="0" w:color="auto"/>
                              </w:divBdr>
                              <w:divsChild>
                                <w:div w:id="1197505345">
                                  <w:marLeft w:val="0"/>
                                  <w:marRight w:val="0"/>
                                  <w:marTop w:val="0"/>
                                  <w:marBottom w:val="0"/>
                                  <w:divBdr>
                                    <w:top w:val="none" w:sz="0" w:space="0" w:color="auto"/>
                                    <w:left w:val="none" w:sz="0" w:space="0" w:color="auto"/>
                                    <w:bottom w:val="none" w:sz="0" w:space="0" w:color="auto"/>
                                    <w:right w:val="none" w:sz="0" w:space="0" w:color="auto"/>
                                  </w:divBdr>
                                  <w:divsChild>
                                    <w:div w:id="918830369">
                                      <w:marLeft w:val="0"/>
                                      <w:marRight w:val="0"/>
                                      <w:marTop w:val="0"/>
                                      <w:marBottom w:val="0"/>
                                      <w:divBdr>
                                        <w:top w:val="none" w:sz="0" w:space="0" w:color="auto"/>
                                        <w:left w:val="none" w:sz="0" w:space="0" w:color="auto"/>
                                        <w:bottom w:val="none" w:sz="0" w:space="0" w:color="auto"/>
                                        <w:right w:val="none" w:sz="0" w:space="0" w:color="auto"/>
                                      </w:divBdr>
                                      <w:divsChild>
                                        <w:div w:id="1690642583">
                                          <w:marLeft w:val="0"/>
                                          <w:marRight w:val="0"/>
                                          <w:marTop w:val="0"/>
                                          <w:marBottom w:val="0"/>
                                          <w:divBdr>
                                            <w:top w:val="none" w:sz="0" w:space="0" w:color="auto"/>
                                            <w:left w:val="none" w:sz="0" w:space="0" w:color="auto"/>
                                            <w:bottom w:val="none" w:sz="0" w:space="0" w:color="auto"/>
                                            <w:right w:val="none" w:sz="0" w:space="0" w:color="auto"/>
                                          </w:divBdr>
                                          <w:divsChild>
                                            <w:div w:id="312485286">
                                              <w:marLeft w:val="0"/>
                                              <w:marRight w:val="0"/>
                                              <w:marTop w:val="0"/>
                                              <w:marBottom w:val="0"/>
                                              <w:divBdr>
                                                <w:top w:val="none" w:sz="0" w:space="0" w:color="auto"/>
                                                <w:left w:val="none" w:sz="0" w:space="0" w:color="auto"/>
                                                <w:bottom w:val="none" w:sz="0" w:space="0" w:color="auto"/>
                                                <w:right w:val="none" w:sz="0" w:space="0" w:color="auto"/>
                                              </w:divBdr>
                                              <w:divsChild>
                                                <w:div w:id="687365153">
                                                  <w:marLeft w:val="0"/>
                                                  <w:marRight w:val="0"/>
                                                  <w:marTop w:val="0"/>
                                                  <w:marBottom w:val="0"/>
                                                  <w:divBdr>
                                                    <w:top w:val="none" w:sz="0" w:space="0" w:color="auto"/>
                                                    <w:left w:val="none" w:sz="0" w:space="0" w:color="auto"/>
                                                    <w:bottom w:val="none" w:sz="0" w:space="0" w:color="auto"/>
                                                    <w:right w:val="none" w:sz="0" w:space="0" w:color="auto"/>
                                                  </w:divBdr>
                                                  <w:divsChild>
                                                    <w:div w:id="604656817">
                                                      <w:marLeft w:val="0"/>
                                                      <w:marRight w:val="0"/>
                                                      <w:marTop w:val="0"/>
                                                      <w:marBottom w:val="0"/>
                                                      <w:divBdr>
                                                        <w:top w:val="none" w:sz="0" w:space="0" w:color="auto"/>
                                                        <w:left w:val="none" w:sz="0" w:space="0" w:color="auto"/>
                                                        <w:bottom w:val="none" w:sz="0" w:space="0" w:color="auto"/>
                                                        <w:right w:val="none" w:sz="0" w:space="0" w:color="auto"/>
                                                      </w:divBdr>
                                                      <w:divsChild>
                                                        <w:div w:id="1837842948">
                                                          <w:marLeft w:val="0"/>
                                                          <w:marRight w:val="0"/>
                                                          <w:marTop w:val="0"/>
                                                          <w:marBottom w:val="0"/>
                                                          <w:divBdr>
                                                            <w:top w:val="none" w:sz="0" w:space="0" w:color="auto"/>
                                                            <w:left w:val="none" w:sz="0" w:space="0" w:color="auto"/>
                                                            <w:bottom w:val="none" w:sz="0" w:space="0" w:color="auto"/>
                                                            <w:right w:val="none" w:sz="0" w:space="0" w:color="auto"/>
                                                          </w:divBdr>
                                                          <w:divsChild>
                                                            <w:div w:id="512456452">
                                                              <w:marLeft w:val="0"/>
                                                              <w:marRight w:val="0"/>
                                                              <w:marTop w:val="0"/>
                                                              <w:marBottom w:val="0"/>
                                                              <w:divBdr>
                                                                <w:top w:val="none" w:sz="0" w:space="0" w:color="auto"/>
                                                                <w:left w:val="none" w:sz="0" w:space="0" w:color="auto"/>
                                                                <w:bottom w:val="none" w:sz="0" w:space="0" w:color="auto"/>
                                                                <w:right w:val="none" w:sz="0" w:space="0" w:color="auto"/>
                                                              </w:divBdr>
                                                              <w:divsChild>
                                                                <w:div w:id="182820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1168</Words>
  <Characters>6660</Characters>
  <Application>Microsoft Office Word</Application>
  <DocSecurity>0</DocSecurity>
  <Lines>55</Lines>
  <Paragraphs>15</Paragraphs>
  <ScaleCrop>false</ScaleCrop>
  <Company/>
  <LinksUpToDate>false</LinksUpToDate>
  <CharactersWithSpaces>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dc:creator>
  <cp:keywords/>
  <dc:description/>
  <cp:lastModifiedBy>Антон</cp:lastModifiedBy>
  <cp:revision>5</cp:revision>
  <dcterms:created xsi:type="dcterms:W3CDTF">2025-04-27T19:13:00Z</dcterms:created>
  <dcterms:modified xsi:type="dcterms:W3CDTF">2025-04-29T15:23:00Z</dcterms:modified>
</cp:coreProperties>
</file>