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F1279" w:rsidRDefault="008F1279" w:rsidP="008F127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F12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Творческие работы в группах на уроках литературы в СПО как средство патриотического воспитания</w:t>
      </w:r>
    </w:p>
    <w:p w:rsidR="008F1279" w:rsidRPr="008F1279" w:rsidRDefault="008F1279" w:rsidP="008F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В условиях глобализации и усиливающегося информационного давления вопрос патриотического воспитания молодёжи приобретает особую актуальность. Формирование у студентов СПО (среднего профессионального образования) чувства гордости за свою страну, уважения к её истории, культуре и традициям, готовности к защите национальных интересов является важнейшей задачей, стоящей перед образовательными учреждениями. Уроки литературы, обладая значительным воспитательным потенциалом, предоставляют богатый материал для достижения этой цели. В частности, использование творческих работ, выполняемых в группах, открывает новые возможности для развития патриотических чувств у студентов.</w:t>
      </w:r>
    </w:p>
    <w:p w:rsidR="008F1279" w:rsidRPr="008F1279" w:rsidRDefault="008F1279" w:rsidP="008F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Актуальность данной темы обусловлена рядом факторов: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1) Необходимость формирования активной гражданской позиции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современном обществе недостаточно просто обладать знаниями о патриотизме. Важно воспитывать у студентов активную гражданскую позицию, готовность участвовать в жизни страны, вносить вклад в её развитие. Групповые творческие работы позволяют стимулировать эту активность, вовлекая студентов в совместную деятельность, направленную на изучение и осмысление патриотических ценностей.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2) Повышение интереса к изучению литературы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Уроки литературы часто воспринимаются студентами как скучный процесс заучивания материала. Использование творческих заданий в группах, напротив, делает учебный процесс более интересным и увлекательным, повышает мотивацию к изучению художественных произведений, стимулирует творческое мышление и развивает коммуникативные навыки.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3) Развитие навыков командной работы и сотрудничества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В современном обществе востребованы специалисты, умеющие работать в команде, находить общий язык с другими людьми, эффективно взаимодействовать для достижения общей цели. Групповые творческие работы способствуют развитию этих навыков, учат студентов распределять роли, учитывать мнения других, принимать общие решения и нести коллективную ответственность за результат.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4) Воспитание толерантности и уважения к различным культурам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Изучение литературы, представляющей различные эпохи и культуры, способствует формированию у студентов толерантности, уважения к другим народам и их традициям. Групповые творческие работы позволяют студентам обмениваться мнениями, сравнивать и анализировать произведения, расширять свой кругозор.</w:t>
      </w:r>
    </w:p>
    <w:p w:rsidR="008F1279" w:rsidRDefault="008F1279" w:rsidP="008F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Общесоциальное</w:t>
      </w:r>
      <w:proofErr w:type="spellEnd"/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значение использования творческих работ в группах на уроках литературы в СПО как средства патриотического воспитания заключается в следующем: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1) </w:t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Формирование ответственных граждан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Патриотическое воспитание 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способствует формированию ответственных граждан, готовых к защите интересов своей страны, участию в общественной жизни, заботе об окружающей среде.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2) </w:t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Сохранение культурного наследия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Изучение отечественной литературы, являющейся неотъемлемой частью культурного наследия, способствует сохранению традиций, ценностей и исторической памяти народа.</w:t>
      </w:r>
    </w:p>
    <w:p w:rsidR="008F1279" w:rsidRPr="008F1279" w:rsidRDefault="008F1279" w:rsidP="008F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3) </w:t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Укрепление единства нации.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Патриотическое воспитание способствует укреплению единства нации, формированию чувства принадлежности к общему дому, готовности к взаимопомощи и сотрудничеству.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4) </w:t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Подготовка к профессиональной деятельности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Знание истории, культуры и традиций своей страны, умение работать в команде, выражать свои мысли и отстаивать свою точку зрения являются важными качествами для успешной профессиональной деятельности.</w:t>
      </w:r>
    </w:p>
    <w:p w:rsidR="008F1279" w:rsidRPr="008F1279" w:rsidRDefault="008F1279" w:rsidP="008F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 творческих работ, таких как написание эссе, создание презентаций, постановка спектаклей по мотивам литературных произведений, выполнение проектов, связанных с историей и культурой России, позволяет студентам не только изучать литературные произведения, но и глубже понимать их патриотический смысл, осознавать свою роль в обществе, формировать активную гражданскую позицию.</w:t>
      </w:r>
    </w:p>
    <w:p w:rsidR="008F1279" w:rsidRPr="008F1279" w:rsidRDefault="008F1279" w:rsidP="008F1279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 w:rsidRPr="008F1279">
        <w:rPr>
          <w:color w:val="000000" w:themeColor="text1"/>
          <w:sz w:val="28"/>
          <w:szCs w:val="28"/>
        </w:rPr>
        <w:t>Использование творческих работ в группах на уроках литературы в СПО является эффективным и многогранным занятием патриотического воспитания, вызывающим особое внимание в современной образовательной практике. Этот подход выходит далеко за рамки простого обучения знаниям, включая активное участие студентов в процессе познания и формирования ценностных ориентаций. Он предоставляет возможность для комплексного развития личности, затрагивающую как когнитивную, так и эмоциональную сферу.</w:t>
      </w:r>
    </w:p>
    <w:p w:rsidR="008F1279" w:rsidRPr="008F1279" w:rsidRDefault="008F1279" w:rsidP="008F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Во-первых, подобная методика позволяет </w:t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привнести в студенты глубокие знания по истории и культуре своей страны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Работа с текстом, анализ литературных проявлений, отражение различных исторических периодов, событий и культурных особенностей, обогащает студентов информацией о прошлом и настоящем России. Творческие задания, такие как составление эссе, создание презентаций, разработка проектов, исторические темы лично, событиями или другими материалами, позволяют учащимся не просто изучать факты, но и формировать собственное отношение к ним, развивать критическое мышление и аналитические способности.</w:t>
      </w:r>
    </w:p>
    <w:p w:rsidR="008F1279" w:rsidRPr="008F1279" w:rsidRDefault="008F1279" w:rsidP="008F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Во-вторых, творческая деятельность в группе </w:t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повышает навыки командной работы, общения и сотрудничества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Совместная работа над проектами, обучающая студентов, учитывает мнения друг друга, стремление к компромиссам и отсутствие общей ответственности за результат. Это чрезвычайно важные навыки для будущих специалистов, ведь успешная профессиональная деятельность во многом зависит от навыков работы в сфере энергетики, эффективного общения и достижения поставленных целей.</w:t>
      </w:r>
    </w:p>
    <w:p w:rsidR="008F1279" w:rsidRPr="008F1279" w:rsidRDefault="008F1279" w:rsidP="008F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В-третьих, групповая работа способствует </w:t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формированию чувства сопричастности к общим целям, развитию чувства ответственности и </w:t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уважения к коллективу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Студенты учатся слушать и слышать друг друга, выражать свои мысли, аргументировать свою точку зрения и принимать общие решения. Это создает благоприятную атмосферу для обмена опытом, взаимного обогащения и формирования чувства гордости за общий результат.</w:t>
      </w:r>
    </w:p>
    <w:p w:rsidR="008F1279" w:rsidRPr="008F1279" w:rsidRDefault="008F1279" w:rsidP="008F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В-четвертых, творческие задания позволяют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раскрыть индивидуальный потенциал каждого студента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Разнообразие форм творческой работы (от написания стихов и рассказов до создания театральных постановок и открытых проектов) дает студентам возможность изменить свои таланты, свои интересы и способности, повысить самооценку и уверенность в себе.</w:t>
      </w:r>
    </w:p>
    <w:p w:rsidR="008F1279" w:rsidRPr="008F1279" w:rsidRDefault="008F1279" w:rsidP="008F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В-пятых, изучение литературы и выполнение творческих обязанностей, связанных с ней, содействие </w:t>
      </w:r>
      <w:r w:rsidRPr="008F12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формированию активной гражданской позиции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Студенты учатся анализировать события прошлого и настоящего, осмысливать исторические уроки, формировать собственное отношение к происходящему в стране и мире, понимать свою роль в обществе и добиваться вклада в его развитие.</w:t>
      </w:r>
    </w:p>
    <w:p w:rsidR="008F1279" w:rsidRPr="008F1279" w:rsidRDefault="008F1279" w:rsidP="008F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конце концов, использование творческих работ в группах на уроках литературы в СПО как инструмент формирования патриотических чу</w:t>
      </w:r>
      <w:proofErr w:type="gramStart"/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вств тр</w:t>
      </w:r>
      <w:proofErr w:type="gramEnd"/>
      <w:r w:rsidRPr="008F12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удно переоценить. Этот подход не только способствует формированию у студентов знаний в области истории и культуры своей страны, но и развивает навыки, необходимые для успешной жизни в современном обществе. Это инвестиции в будущее, где молодые люди будут гордиться своей страной, ценить свою историю и культуру, стремиться к самореализации и внести свой вклад в ее процветание. Подобный подход к преподаванию литературы позволяет воспитать поколение активных, ответственных граждан, готовых к созидательной деятельности во благо своей Родины.</w:t>
      </w:r>
    </w:p>
    <w:p w:rsidR="008F1279" w:rsidRPr="008F1279" w:rsidRDefault="008F1279" w:rsidP="008F12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F1279" w:rsidRPr="008F1279" w:rsidRDefault="008F1279">
      <w:pPr>
        <w:rPr>
          <w:color w:val="000000" w:themeColor="text1"/>
        </w:rPr>
      </w:pPr>
    </w:p>
    <w:sectPr w:rsidR="008F1279" w:rsidRPr="008F1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56A6"/>
    <w:multiLevelType w:val="multilevel"/>
    <w:tmpl w:val="F224D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5A3A99"/>
    <w:multiLevelType w:val="multilevel"/>
    <w:tmpl w:val="32100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279"/>
    <w:rsid w:val="008F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F1279"/>
    <w:rPr>
      <w:b/>
      <w:bCs/>
    </w:rPr>
  </w:style>
  <w:style w:type="paragraph" w:styleId="a5">
    <w:name w:val="List Paragraph"/>
    <w:basedOn w:val="a"/>
    <w:uiPriority w:val="34"/>
    <w:qFormat/>
    <w:rsid w:val="008F1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1073</Words>
  <Characters>6119</Characters>
  <Application>Microsoft Office Word</Application>
  <DocSecurity>0</DocSecurity>
  <Lines>50</Lines>
  <Paragraphs>14</Paragraphs>
  <ScaleCrop>false</ScaleCrop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2025-04-30T10:14:00Z</dcterms:created>
  <dcterms:modified xsi:type="dcterms:W3CDTF">2025-04-30T10:33:00Z</dcterms:modified>
</cp:coreProperties>
</file>