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357" w:lineRule="auto" w:before="80"/>
        <w:ind w:left="2267" w:hanging="1341"/>
      </w:pPr>
      <w:bookmarkStart w:name="Страница 1" w:id="1"/>
      <w:bookmarkEnd w:id="1"/>
      <w:r>
        <w:rPr>
          <w:b w:val="0"/>
        </w:rPr>
      </w:r>
      <w:r>
        <w:rPr/>
        <w:t>МЕТОДИЧЕСКАЯ</w:t>
      </w:r>
      <w:r>
        <w:rPr>
          <w:spacing w:val="-7"/>
        </w:rPr>
        <w:t> </w:t>
      </w:r>
      <w:r>
        <w:rPr/>
        <w:t>РАЗРАБОТКА</w:t>
      </w:r>
      <w:r>
        <w:rPr>
          <w:spacing w:val="-7"/>
        </w:rPr>
        <w:t> </w:t>
      </w:r>
      <w:r>
        <w:rPr/>
        <w:t>НА</w:t>
      </w:r>
      <w:r>
        <w:rPr>
          <w:spacing w:val="-7"/>
        </w:rPr>
        <w:t> </w:t>
      </w:r>
      <w:r>
        <w:rPr/>
        <w:t>ТЕМУ</w:t>
      </w:r>
      <w:r>
        <w:rPr>
          <w:spacing w:val="-5"/>
        </w:rPr>
        <w:t> </w:t>
      </w:r>
      <w:r>
        <w:rPr/>
        <w:t>«ИГРА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ЖИЗНИ ДЕТЕЙ ДОШКОЛЬНОГО ВОЗРАСТА»</w:t>
      </w:r>
    </w:p>
    <w:p>
      <w:pPr>
        <w:spacing w:before="5"/>
        <w:ind w:left="426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pacing w:val="-2"/>
          <w:sz w:val="28"/>
        </w:rPr>
        <w:t>Введение</w:t>
      </w:r>
    </w:p>
    <w:p>
      <w:pPr>
        <w:pStyle w:val="BodyText"/>
        <w:tabs>
          <w:tab w:pos="1415" w:val="left" w:leader="none"/>
          <w:tab w:pos="1470" w:val="left" w:leader="none"/>
          <w:tab w:pos="1566" w:val="left" w:leader="none"/>
          <w:tab w:pos="1735" w:val="left" w:leader="none"/>
          <w:tab w:pos="1930" w:val="left" w:leader="none"/>
          <w:tab w:pos="2200" w:val="left" w:leader="none"/>
          <w:tab w:pos="2305" w:val="left" w:leader="none"/>
          <w:tab w:pos="2720" w:val="left" w:leader="none"/>
          <w:tab w:pos="3229" w:val="left" w:leader="none"/>
          <w:tab w:pos="3520" w:val="left" w:leader="none"/>
          <w:tab w:pos="3569" w:val="left" w:leader="none"/>
          <w:tab w:pos="3749" w:val="left" w:leader="none"/>
          <w:tab w:pos="3875" w:val="left" w:leader="none"/>
          <w:tab w:pos="4189" w:val="left" w:leader="none"/>
          <w:tab w:pos="4859" w:val="left" w:leader="none"/>
          <w:tab w:pos="5003" w:val="left" w:leader="none"/>
          <w:tab w:pos="5214" w:val="left" w:leader="none"/>
          <w:tab w:pos="5367" w:val="left" w:leader="none"/>
          <w:tab w:pos="5953" w:val="left" w:leader="none"/>
          <w:tab w:pos="6918" w:val="left" w:leader="none"/>
          <w:tab w:pos="7033" w:val="left" w:leader="none"/>
          <w:tab w:pos="7294" w:val="left" w:leader="none"/>
          <w:tab w:pos="7336" w:val="left" w:leader="none"/>
          <w:tab w:pos="7393" w:val="left" w:leader="none"/>
          <w:tab w:pos="7752" w:val="left" w:leader="none"/>
          <w:tab w:pos="9062" w:val="left" w:leader="none"/>
          <w:tab w:pos="9343" w:val="left" w:leader="none"/>
        </w:tabs>
        <w:spacing w:line="364" w:lineRule="auto" w:before="168"/>
        <w:ind w:left="141" w:right="146" w:firstLine="285"/>
      </w:pPr>
      <w:r>
        <w:rPr/>
        <w:t>Игра является ведущим видом деятельности в дошкольном возрасте (по</w:t>
      </w:r>
      <w:r>
        <w:rPr>
          <w:spacing w:val="40"/>
        </w:rPr>
        <w:t> </w:t>
      </w:r>
      <w:r>
        <w:rPr/>
        <w:t>классификации</w:t>
      </w:r>
      <w:r>
        <w:rPr>
          <w:spacing w:val="40"/>
        </w:rPr>
        <w:t> </w:t>
      </w:r>
      <w:r>
        <w:rPr/>
        <w:t>А.</w:t>
      </w:r>
      <w:r>
        <w:rPr>
          <w:spacing w:val="40"/>
        </w:rPr>
        <w:t> </w:t>
      </w:r>
      <w:r>
        <w:rPr/>
        <w:t>Н.</w:t>
      </w:r>
      <w:r>
        <w:rPr>
          <w:spacing w:val="40"/>
        </w:rPr>
        <w:t> </w:t>
      </w:r>
      <w:r>
        <w:rPr/>
        <w:t>Леонтьева),</w:t>
      </w:r>
      <w:r>
        <w:rPr>
          <w:spacing w:val="40"/>
        </w:rPr>
        <w:t> </w:t>
      </w:r>
      <w:r>
        <w:rPr/>
        <w:t>обеспечивающим</w:t>
      </w:r>
      <w:r>
        <w:rPr>
          <w:spacing w:val="40"/>
        </w:rPr>
        <w:t> </w:t>
      </w:r>
      <w:r>
        <w:rPr/>
        <w:t>психическое, эмоциональное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социальное</w:t>
      </w:r>
      <w:r>
        <w:rPr>
          <w:spacing w:val="80"/>
        </w:rPr>
        <w:t> </w:t>
      </w:r>
      <w:r>
        <w:rPr/>
        <w:t>развитие</w:t>
      </w:r>
      <w:r>
        <w:rPr>
          <w:spacing w:val="80"/>
        </w:rPr>
        <w:t> </w:t>
      </w:r>
      <w:r>
        <w:rPr/>
        <w:t>ребёнка.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процессе</w:t>
      </w:r>
      <w:r>
        <w:rPr>
          <w:spacing w:val="40"/>
        </w:rPr>
        <w:t> </w:t>
      </w:r>
      <w:r>
        <w:rPr/>
        <w:t>игры </w:t>
      </w:r>
      <w:r>
        <w:rPr>
          <w:spacing w:val="-2"/>
        </w:rPr>
        <w:t>формируются</w:t>
      </w:r>
      <w:r>
        <w:rPr/>
        <w:tab/>
      </w:r>
      <w:r>
        <w:rPr>
          <w:spacing w:val="-2"/>
        </w:rPr>
        <w:t>ключевые</w:t>
      </w:r>
      <w:r>
        <w:rPr/>
        <w:tab/>
        <w:tab/>
        <w:tab/>
      </w:r>
      <w:r>
        <w:rPr>
          <w:spacing w:val="-2"/>
        </w:rPr>
        <w:t>навыки,</w:t>
      </w:r>
      <w:r>
        <w:rPr/>
        <w:tab/>
        <w:tab/>
      </w:r>
      <w:r>
        <w:rPr>
          <w:spacing w:val="-2"/>
        </w:rPr>
        <w:t>необходимые</w:t>
      </w:r>
      <w:r>
        <w:rPr/>
        <w:tab/>
        <w:tab/>
      </w:r>
      <w:r>
        <w:rPr>
          <w:spacing w:val="-4"/>
        </w:rPr>
        <w:t>для</w:t>
      </w:r>
      <w:r>
        <w:rPr/>
        <w:tab/>
      </w:r>
      <w:r>
        <w:rPr>
          <w:spacing w:val="-2"/>
        </w:rPr>
        <w:t>дальнейшего обучения</w:t>
      </w:r>
      <w:r>
        <w:rPr/>
        <w:tab/>
        <w:tab/>
        <w:tab/>
      </w:r>
      <w:r>
        <w:rPr>
          <w:spacing w:val="-10"/>
        </w:rPr>
        <w:t>и</w:t>
      </w:r>
      <w:r>
        <w:rPr/>
        <w:tab/>
        <w:tab/>
      </w:r>
      <w:r>
        <w:rPr>
          <w:spacing w:val="-2"/>
        </w:rPr>
        <w:t>адаптации</w:t>
      </w:r>
      <w:r>
        <w:rPr/>
        <w:tab/>
      </w:r>
      <w:r>
        <w:rPr>
          <w:spacing w:val="-10"/>
        </w:rPr>
        <w:t>в</w:t>
      </w:r>
      <w:r>
        <w:rPr/>
        <w:tab/>
        <w:tab/>
        <w:t>социуме.</w:t>
      </w:r>
      <w:r>
        <w:rPr>
          <w:spacing w:val="80"/>
        </w:rPr>
        <w:t> </w:t>
      </w:r>
      <w:r>
        <w:rPr/>
        <w:t>Современные</w:t>
        <w:tab/>
      </w:r>
      <w:r>
        <w:rPr>
          <w:spacing w:val="-2"/>
        </w:rPr>
        <w:t>исследования</w:t>
      </w:r>
      <w:r>
        <w:rPr/>
        <w:tab/>
      </w:r>
      <w:r>
        <w:rPr>
          <w:spacing w:val="-10"/>
        </w:rPr>
        <w:t>в </w:t>
      </w:r>
      <w:r>
        <w:rPr>
          <w:spacing w:val="-2"/>
        </w:rPr>
        <w:t>области</w:t>
      </w:r>
      <w:r>
        <w:rPr/>
        <w:tab/>
      </w:r>
      <w:r>
        <w:rPr>
          <w:spacing w:val="-2"/>
        </w:rPr>
        <w:t>дошкольной</w:t>
      </w:r>
      <w:r>
        <w:rPr/>
        <w:tab/>
      </w:r>
      <w:r>
        <w:rPr>
          <w:spacing w:val="-2"/>
        </w:rPr>
        <w:t>педагогики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60"/>
        </w:rPr>
        <w:t> </w:t>
      </w:r>
      <w:r>
        <w:rPr/>
        <w:t>психологии</w:t>
        <w:tab/>
      </w:r>
      <w:r>
        <w:rPr>
          <w:spacing w:val="-2"/>
        </w:rPr>
        <w:t>подчёркивают,</w:t>
      </w:r>
      <w:r>
        <w:rPr/>
        <w:tab/>
      </w:r>
      <w:r>
        <w:rPr>
          <w:spacing w:val="-4"/>
        </w:rPr>
        <w:t>что </w:t>
      </w:r>
      <w:r>
        <w:rPr>
          <w:spacing w:val="-2"/>
        </w:rPr>
        <w:t>игровая</w:t>
      </w:r>
      <w:r>
        <w:rPr/>
        <w:tab/>
        <w:tab/>
      </w:r>
      <w:r>
        <w:rPr>
          <w:spacing w:val="-2"/>
        </w:rPr>
        <w:t>деятельность</w:t>
      </w:r>
      <w:r>
        <w:rPr/>
        <w:tab/>
        <w:tab/>
      </w:r>
      <w:r>
        <w:rPr>
          <w:spacing w:val="-6"/>
        </w:rPr>
        <w:t>не</w:t>
      </w:r>
      <w:r>
        <w:rPr/>
        <w:tab/>
        <w:tab/>
      </w:r>
      <w:r>
        <w:rPr>
          <w:spacing w:val="-2"/>
        </w:rPr>
        <w:t>только</w:t>
      </w:r>
      <w:r>
        <w:rPr/>
        <w:tab/>
        <w:tab/>
      </w:r>
      <w:r>
        <w:rPr>
          <w:spacing w:val="-2"/>
        </w:rPr>
        <w:t>стимулирует</w:t>
      </w:r>
      <w:r>
        <w:rPr/>
        <w:tab/>
        <w:tab/>
        <w:tab/>
      </w:r>
      <w:r>
        <w:rPr>
          <w:spacing w:val="-2"/>
        </w:rPr>
        <w:t>познавательные процессы,</w:t>
      </w:r>
      <w:r>
        <w:rPr/>
        <w:tab/>
        <w:tab/>
        <w:tab/>
      </w:r>
      <w:r>
        <w:rPr>
          <w:spacing w:val="-6"/>
        </w:rPr>
        <w:t>но</w:t>
      </w:r>
      <w:r>
        <w:rPr/>
        <w:tab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служит</w:t>
      </w:r>
      <w:r>
        <w:rPr/>
        <w:tab/>
        <w:tab/>
      </w:r>
      <w:r>
        <w:rPr>
          <w:spacing w:val="-56"/>
        </w:rPr>
        <w:t> </w:t>
      </w:r>
      <w:r>
        <w:rPr/>
        <w:t>основой</w:t>
        <w:tab/>
        <w:tab/>
      </w:r>
      <w:r>
        <w:rPr>
          <w:spacing w:val="-4"/>
        </w:rPr>
        <w:t>для</w:t>
      </w:r>
      <w:r>
        <w:rPr/>
        <w:tab/>
      </w:r>
      <w:r>
        <w:rPr>
          <w:spacing w:val="-2"/>
        </w:rPr>
        <w:t>развития</w:t>
      </w:r>
      <w:r>
        <w:rPr/>
        <w:tab/>
        <w:tab/>
        <w:tab/>
      </w:r>
      <w:r>
        <w:rPr>
          <w:spacing w:val="-2"/>
        </w:rPr>
        <w:t>произвольности </w:t>
      </w:r>
      <w:r>
        <w:rPr/>
        <w:t>поведения, коммуникативных способностей и творческого мышления.</w:t>
      </w:r>
    </w:p>
    <w:p>
      <w:pPr>
        <w:pStyle w:val="BodyText"/>
        <w:tabs>
          <w:tab w:pos="515" w:val="left" w:leader="none"/>
          <w:tab w:pos="1386" w:val="left" w:leader="none"/>
          <w:tab w:pos="1485" w:val="left" w:leader="none"/>
          <w:tab w:pos="3263" w:val="left" w:leader="none"/>
          <w:tab w:pos="3404" w:val="left" w:leader="none"/>
          <w:tab w:pos="3774" w:val="left" w:leader="none"/>
          <w:tab w:pos="5193" w:val="left" w:leader="none"/>
          <w:tab w:pos="7112" w:val="left" w:leader="none"/>
          <w:tab w:pos="7326" w:val="left" w:leader="none"/>
          <w:tab w:pos="7851" w:val="left" w:leader="none"/>
        </w:tabs>
        <w:spacing w:line="364" w:lineRule="auto" w:before="11"/>
        <w:ind w:left="141" w:right="232" w:firstLine="285"/>
      </w:pPr>
      <w:r>
        <w:rPr/>
        <w:t>Цель данной методической разработки </w:t>
      </w:r>
      <w:r>
        <w:rPr>
          <w:w w:val="160"/>
        </w:rPr>
        <w:t>–</w:t>
      </w:r>
      <w:r>
        <w:rPr>
          <w:spacing w:val="-31"/>
          <w:w w:val="160"/>
        </w:rPr>
        <w:t> </w:t>
      </w:r>
      <w:r>
        <w:rPr/>
        <w:t>раскрыть значение игры в развитии</w:t>
      </w:r>
      <w:r>
        <w:rPr>
          <w:spacing w:val="-8"/>
        </w:rPr>
        <w:t> </w:t>
      </w:r>
      <w:r>
        <w:rPr/>
        <w:t>детей</w:t>
      </w:r>
      <w:r>
        <w:rPr>
          <w:spacing w:val="-7"/>
        </w:rPr>
        <w:t> </w:t>
      </w:r>
      <w:r>
        <w:rPr/>
        <w:t>дошкольного</w:t>
      </w:r>
      <w:r>
        <w:rPr>
          <w:spacing w:val="-7"/>
        </w:rPr>
        <w:t> </w:t>
      </w:r>
      <w:r>
        <w:rPr/>
        <w:t>возраста,</w:t>
      </w:r>
      <w:r>
        <w:rPr>
          <w:spacing w:val="-7"/>
        </w:rPr>
        <w:t> </w:t>
      </w:r>
      <w:r>
        <w:rPr/>
        <w:t>определить</w:t>
      </w:r>
      <w:r>
        <w:rPr>
          <w:spacing w:val="-7"/>
        </w:rPr>
        <w:t> </w:t>
      </w:r>
      <w:r>
        <w:rPr/>
        <w:t>её</w:t>
      </w:r>
      <w:r>
        <w:rPr>
          <w:spacing w:val="-7"/>
        </w:rPr>
        <w:t> </w:t>
      </w:r>
      <w:r>
        <w:rPr/>
        <w:t>виды</w:t>
      </w:r>
      <w:r>
        <w:rPr>
          <w:spacing w:val="-7"/>
        </w:rPr>
        <w:t> </w:t>
      </w:r>
      <w:r>
        <w:rPr/>
        <w:t>и</w:t>
      </w:r>
      <w:r>
        <w:rPr>
          <w:spacing w:val="-8"/>
        </w:rPr>
        <w:t> </w:t>
      </w:r>
      <w:r>
        <w:rPr/>
        <w:t>функции, </w:t>
      </w:r>
      <w:r>
        <w:rPr>
          <w:spacing w:val="-10"/>
        </w:rPr>
        <w:t>а</w:t>
      </w:r>
      <w:r>
        <w:rPr/>
        <w:tab/>
      </w:r>
      <w:r>
        <w:rPr>
          <w:spacing w:val="-2"/>
        </w:rPr>
        <w:t>также</w:t>
      </w:r>
      <w:r>
        <w:rPr/>
        <w:tab/>
        <w:tab/>
      </w:r>
      <w:r>
        <w:rPr>
          <w:spacing w:val="-2"/>
        </w:rPr>
        <w:t>предложить</w:t>
      </w:r>
      <w:r>
        <w:rPr/>
        <w:tab/>
      </w:r>
      <w:r>
        <w:rPr>
          <w:spacing w:val="-2"/>
        </w:rPr>
        <w:t>практические</w:t>
      </w:r>
      <w:r>
        <w:rPr/>
        <w:tab/>
      </w:r>
      <w:r>
        <w:rPr>
          <w:spacing w:val="-47"/>
        </w:rPr>
        <w:t> </w:t>
      </w:r>
      <w:r>
        <w:rPr/>
        <w:t>рекомендации</w:t>
        <w:tab/>
      </w:r>
      <w:r>
        <w:rPr>
          <w:spacing w:val="-6"/>
        </w:rPr>
        <w:t>по</w:t>
      </w:r>
      <w:r>
        <w:rPr/>
        <w:tab/>
      </w:r>
      <w:r>
        <w:rPr>
          <w:spacing w:val="-2"/>
        </w:rPr>
        <w:t>организации игровой</w:t>
      </w:r>
      <w:r>
        <w:rPr/>
        <w:tab/>
      </w:r>
      <w:r>
        <w:rPr>
          <w:spacing w:val="-2"/>
        </w:rPr>
        <w:t>деятельности</w:t>
      </w:r>
      <w:r>
        <w:rPr/>
        <w:tab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условиях</w:t>
      </w:r>
      <w:r>
        <w:rPr/>
        <w:tab/>
      </w:r>
      <w:r>
        <w:rPr>
          <w:spacing w:val="-2"/>
        </w:rPr>
        <w:t>дошкольного</w:t>
      </w:r>
      <w:r>
        <w:rPr/>
        <w:tab/>
      </w:r>
      <w:r>
        <w:rPr>
          <w:spacing w:val="-2"/>
        </w:rPr>
        <w:t>образовательного </w:t>
      </w:r>
      <w:r>
        <w:rPr/>
        <w:t>учреждения (ДОУ).</w:t>
      </w:r>
    </w:p>
    <w:p>
      <w:pPr>
        <w:pStyle w:val="Heading1"/>
        <w:numPr>
          <w:ilvl w:val="0"/>
          <w:numId w:val="1"/>
        </w:numPr>
        <w:tabs>
          <w:tab w:pos="738" w:val="left" w:leader="none"/>
        </w:tabs>
        <w:spacing w:line="240" w:lineRule="auto" w:before="2" w:after="0"/>
        <w:ind w:left="738" w:right="0" w:hanging="312"/>
        <w:jc w:val="left"/>
      </w:pPr>
      <w:r>
        <w:rPr/>
        <w:t>Теоретические</w:t>
      </w:r>
      <w:r>
        <w:rPr>
          <w:spacing w:val="-7"/>
        </w:rPr>
        <w:t> </w:t>
      </w:r>
      <w:r>
        <w:rPr/>
        <w:t>основы</w:t>
      </w:r>
      <w:r>
        <w:rPr>
          <w:spacing w:val="-4"/>
        </w:rPr>
        <w:t> </w:t>
      </w:r>
      <w:r>
        <w:rPr/>
        <w:t>игровой</w:t>
      </w:r>
      <w:r>
        <w:rPr>
          <w:spacing w:val="-5"/>
        </w:rPr>
        <w:t> </w:t>
      </w:r>
      <w:r>
        <w:rPr/>
        <w:t>деятельности</w:t>
      </w:r>
      <w:r>
        <w:rPr>
          <w:spacing w:val="-4"/>
        </w:rPr>
        <w:t> </w:t>
      </w:r>
      <w:r>
        <w:rPr>
          <w:spacing w:val="-2"/>
        </w:rPr>
        <w:t>дошкольников</w:t>
      </w:r>
    </w:p>
    <w:p>
      <w:pPr>
        <w:pStyle w:val="ListParagraph"/>
        <w:numPr>
          <w:ilvl w:val="1"/>
          <w:numId w:val="1"/>
        </w:numPr>
        <w:tabs>
          <w:tab w:pos="970" w:val="left" w:leader="none"/>
        </w:tabs>
        <w:spacing w:line="240" w:lineRule="auto" w:before="158" w:after="0"/>
        <w:ind w:left="970" w:right="0" w:hanging="544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Психолого-педагогическая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сущность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pacing w:val="-4"/>
          <w:sz w:val="28"/>
        </w:rPr>
        <w:t>игры</w:t>
      </w:r>
    </w:p>
    <w:p>
      <w:pPr>
        <w:pStyle w:val="BodyText"/>
        <w:spacing w:line="364" w:lineRule="auto" w:before="168"/>
        <w:ind w:left="141" w:right="273" w:firstLine="285"/>
        <w:jc w:val="both"/>
      </w:pPr>
      <w:r>
        <w:rPr>
          <w:w w:val="105"/>
        </w:rPr>
        <w:t>Согласно</w:t>
      </w:r>
      <w:r>
        <w:rPr>
          <w:w w:val="105"/>
        </w:rPr>
        <w:t> теории</w:t>
      </w:r>
      <w:r>
        <w:rPr>
          <w:w w:val="105"/>
        </w:rPr>
        <w:t> Л.</w:t>
      </w:r>
      <w:r>
        <w:rPr>
          <w:w w:val="105"/>
        </w:rPr>
        <w:t> С.</w:t>
      </w:r>
      <w:r>
        <w:rPr>
          <w:w w:val="105"/>
        </w:rPr>
        <w:t> Выготского,</w:t>
      </w:r>
      <w:r>
        <w:rPr>
          <w:w w:val="105"/>
        </w:rPr>
        <w:t> игра</w:t>
      </w:r>
      <w:r>
        <w:rPr>
          <w:w w:val="105"/>
        </w:rPr>
        <w:t> </w:t>
      </w:r>
      <w:r>
        <w:rPr>
          <w:w w:val="160"/>
        </w:rPr>
        <w:t>–</w:t>
      </w:r>
      <w:r>
        <w:rPr>
          <w:w w:val="160"/>
        </w:rPr>
        <w:t> </w:t>
      </w:r>
      <w:r>
        <w:rPr>
          <w:w w:val="105"/>
        </w:rPr>
        <w:t>это</w:t>
      </w:r>
      <w:r>
        <w:rPr>
          <w:w w:val="105"/>
        </w:rPr>
        <w:t> «арифметика социальных</w:t>
      </w:r>
      <w:r>
        <w:rPr>
          <w:w w:val="105"/>
        </w:rPr>
        <w:t> отношений»,</w:t>
      </w:r>
      <w:r>
        <w:rPr>
          <w:w w:val="105"/>
        </w:rPr>
        <w:t> позволяющая</w:t>
      </w:r>
      <w:r>
        <w:rPr>
          <w:w w:val="105"/>
        </w:rPr>
        <w:t> ребёнку</w:t>
      </w:r>
      <w:r>
        <w:rPr>
          <w:w w:val="105"/>
        </w:rPr>
        <w:t> осваивать</w:t>
      </w:r>
      <w:r>
        <w:rPr>
          <w:w w:val="105"/>
        </w:rPr>
        <w:t> нормы поведения</w:t>
      </w:r>
      <w:r>
        <w:rPr>
          <w:w w:val="105"/>
        </w:rPr>
        <w:t> и</w:t>
      </w:r>
      <w:r>
        <w:rPr>
          <w:w w:val="105"/>
        </w:rPr>
        <w:t> взаимодействия.</w:t>
      </w:r>
      <w:r>
        <w:rPr>
          <w:w w:val="105"/>
        </w:rPr>
        <w:t> В</w:t>
      </w:r>
      <w:r>
        <w:rPr>
          <w:w w:val="105"/>
        </w:rPr>
        <w:t> игре</w:t>
      </w:r>
      <w:r>
        <w:rPr>
          <w:w w:val="105"/>
        </w:rPr>
        <w:t> дошкольник</w:t>
      </w:r>
      <w:r>
        <w:rPr>
          <w:w w:val="105"/>
        </w:rPr>
        <w:t> моделирует реальные</w:t>
      </w:r>
      <w:r>
        <w:rPr>
          <w:w w:val="105"/>
        </w:rPr>
        <w:t> жизненные</w:t>
      </w:r>
      <w:r>
        <w:rPr>
          <w:w w:val="105"/>
        </w:rPr>
        <w:t> ситуации,</w:t>
      </w:r>
      <w:r>
        <w:rPr>
          <w:w w:val="105"/>
        </w:rPr>
        <w:t> что</w:t>
      </w:r>
      <w:r>
        <w:rPr>
          <w:w w:val="105"/>
        </w:rPr>
        <w:t> способствует</w:t>
      </w:r>
      <w:r>
        <w:rPr>
          <w:w w:val="105"/>
        </w:rPr>
        <w:t> развитию </w:t>
      </w:r>
      <w:r>
        <w:rPr/>
        <w:t>воображения и абстрактного мышления.</w:t>
      </w:r>
    </w:p>
    <w:p>
      <w:pPr>
        <w:pStyle w:val="BodyText"/>
        <w:spacing w:before="7"/>
        <w:ind w:left="426" w:firstLine="0"/>
        <w:jc w:val="both"/>
      </w:pPr>
      <w:r>
        <w:rPr/>
        <w:t>Д.</w:t>
      </w:r>
      <w:r>
        <w:rPr>
          <w:spacing w:val="-14"/>
        </w:rPr>
        <w:t> </w:t>
      </w:r>
      <w:r>
        <w:rPr/>
        <w:t>Б.</w:t>
      </w:r>
      <w:r>
        <w:rPr>
          <w:spacing w:val="-14"/>
        </w:rPr>
        <w:t> </w:t>
      </w:r>
      <w:r>
        <w:rPr/>
        <w:t>Эльконин</w:t>
      </w:r>
      <w:r>
        <w:rPr>
          <w:spacing w:val="-13"/>
        </w:rPr>
        <w:t> </w:t>
      </w:r>
      <w:r>
        <w:rPr/>
        <w:t>выделял</w:t>
      </w:r>
      <w:r>
        <w:rPr>
          <w:spacing w:val="-15"/>
        </w:rPr>
        <w:t> </w:t>
      </w:r>
      <w:r>
        <w:rPr/>
        <w:t>следующие</w:t>
      </w:r>
      <w:r>
        <w:rPr>
          <w:spacing w:val="-15"/>
        </w:rPr>
        <w:t> </w:t>
      </w:r>
      <w:r>
        <w:rPr/>
        <w:t>характеристики</w:t>
      </w:r>
      <w:r>
        <w:rPr>
          <w:spacing w:val="-15"/>
        </w:rPr>
        <w:t> </w:t>
      </w:r>
      <w:r>
        <w:rPr>
          <w:spacing w:val="-2"/>
        </w:rPr>
        <w:t>игры:</w:t>
      </w:r>
    </w:p>
    <w:p>
      <w:pPr>
        <w:pStyle w:val="ListParagraph"/>
        <w:numPr>
          <w:ilvl w:val="2"/>
          <w:numId w:val="1"/>
        </w:numPr>
        <w:tabs>
          <w:tab w:pos="861" w:val="left" w:leader="none"/>
        </w:tabs>
        <w:spacing w:line="362" w:lineRule="auto" w:before="164" w:after="0"/>
        <w:ind w:left="861" w:right="280" w:hanging="360"/>
        <w:jc w:val="both"/>
        <w:rPr>
          <w:sz w:val="28"/>
        </w:rPr>
      </w:pPr>
      <w:r>
        <w:rPr>
          <w:rFonts w:ascii="Arial" w:hAnsi="Arial"/>
          <w:b/>
          <w:w w:val="105"/>
          <w:sz w:val="28"/>
        </w:rPr>
        <w:t>Условность</w:t>
      </w:r>
      <w:r>
        <w:rPr>
          <w:rFonts w:ascii="Arial" w:hAnsi="Arial"/>
          <w:b/>
          <w:spacing w:val="-21"/>
          <w:w w:val="105"/>
          <w:sz w:val="28"/>
        </w:rPr>
        <w:t> </w:t>
      </w:r>
      <w:r>
        <w:rPr>
          <w:w w:val="160"/>
          <w:sz w:val="28"/>
        </w:rPr>
        <w:t>–</w:t>
      </w:r>
      <w:r>
        <w:rPr>
          <w:w w:val="160"/>
          <w:sz w:val="28"/>
        </w:rPr>
        <w:t> </w:t>
      </w:r>
      <w:r>
        <w:rPr>
          <w:w w:val="105"/>
          <w:sz w:val="28"/>
        </w:rPr>
        <w:t>замещение</w:t>
      </w:r>
      <w:r>
        <w:rPr>
          <w:w w:val="105"/>
          <w:sz w:val="28"/>
        </w:rPr>
        <w:t> реальных</w:t>
      </w:r>
      <w:r>
        <w:rPr>
          <w:w w:val="105"/>
          <w:sz w:val="28"/>
        </w:rPr>
        <w:t> предметов</w:t>
      </w:r>
      <w:r>
        <w:rPr>
          <w:w w:val="105"/>
          <w:sz w:val="28"/>
        </w:rPr>
        <w:t> и</w:t>
      </w:r>
      <w:r>
        <w:rPr>
          <w:w w:val="105"/>
          <w:sz w:val="28"/>
        </w:rPr>
        <w:t> действий </w:t>
      </w:r>
      <w:r>
        <w:rPr>
          <w:sz w:val="28"/>
        </w:rPr>
        <w:t>символами (например, палка становится «лошадкой»).</w:t>
      </w:r>
    </w:p>
    <w:p>
      <w:pPr>
        <w:pStyle w:val="ListParagraph"/>
        <w:numPr>
          <w:ilvl w:val="2"/>
          <w:numId w:val="1"/>
        </w:numPr>
        <w:tabs>
          <w:tab w:pos="861" w:val="left" w:leader="none"/>
        </w:tabs>
        <w:spacing w:line="362" w:lineRule="auto" w:before="0" w:after="0"/>
        <w:ind w:left="861" w:right="275" w:hanging="360"/>
        <w:jc w:val="both"/>
        <w:rPr>
          <w:sz w:val="28"/>
        </w:rPr>
      </w:pPr>
      <w:r>
        <w:rPr>
          <w:rFonts w:ascii="Arial" w:hAnsi="Arial"/>
          <w:b/>
          <w:w w:val="110"/>
          <w:sz w:val="28"/>
        </w:rPr>
        <w:t>Мотивированность</w:t>
      </w:r>
      <w:r>
        <w:rPr>
          <w:rFonts w:ascii="Arial" w:hAnsi="Arial"/>
          <w:b/>
          <w:spacing w:val="-22"/>
          <w:w w:val="110"/>
          <w:sz w:val="28"/>
        </w:rPr>
        <w:t> </w:t>
      </w:r>
      <w:r>
        <w:rPr>
          <w:w w:val="160"/>
          <w:sz w:val="28"/>
        </w:rPr>
        <w:t>–</w:t>
      </w:r>
      <w:r>
        <w:rPr>
          <w:spacing w:val="-27"/>
          <w:w w:val="160"/>
          <w:sz w:val="28"/>
        </w:rPr>
        <w:t> </w:t>
      </w:r>
      <w:r>
        <w:rPr>
          <w:w w:val="110"/>
          <w:sz w:val="28"/>
        </w:rPr>
        <w:t>ребёнок</w:t>
      </w:r>
      <w:r>
        <w:rPr>
          <w:w w:val="110"/>
          <w:sz w:val="28"/>
        </w:rPr>
        <w:t> играет</w:t>
      </w:r>
      <w:r>
        <w:rPr>
          <w:w w:val="110"/>
          <w:sz w:val="28"/>
        </w:rPr>
        <w:t> ради</w:t>
      </w:r>
      <w:r>
        <w:rPr>
          <w:w w:val="110"/>
          <w:sz w:val="28"/>
        </w:rPr>
        <w:t> процесса,</w:t>
      </w:r>
      <w:r>
        <w:rPr>
          <w:w w:val="110"/>
          <w:sz w:val="28"/>
        </w:rPr>
        <w:t> а</w:t>
      </w:r>
      <w:r>
        <w:rPr>
          <w:w w:val="110"/>
          <w:sz w:val="28"/>
        </w:rPr>
        <w:t> не </w:t>
      </w:r>
      <w:r>
        <w:rPr>
          <w:spacing w:val="-2"/>
          <w:w w:val="110"/>
          <w:sz w:val="28"/>
        </w:rPr>
        <w:t>результата.</w:t>
      </w:r>
    </w:p>
    <w:p>
      <w:pPr>
        <w:pStyle w:val="ListParagraph"/>
        <w:spacing w:after="0" w:line="362" w:lineRule="auto"/>
        <w:jc w:val="both"/>
        <w:rPr>
          <w:sz w:val="28"/>
        </w:rPr>
        <w:sectPr>
          <w:type w:val="continuous"/>
          <w:pgSz w:w="11900" w:h="16840"/>
          <w:pgMar w:top="1040" w:bottom="280" w:left="1559" w:right="566"/>
        </w:sectPr>
      </w:pPr>
    </w:p>
    <w:p>
      <w:pPr>
        <w:pStyle w:val="ListParagraph"/>
        <w:numPr>
          <w:ilvl w:val="2"/>
          <w:numId w:val="1"/>
        </w:numPr>
        <w:tabs>
          <w:tab w:pos="861" w:val="left" w:leader="none"/>
        </w:tabs>
        <w:spacing w:line="360" w:lineRule="auto" w:before="80" w:after="0"/>
        <w:ind w:left="861" w:right="275" w:hanging="360"/>
        <w:jc w:val="both"/>
        <w:rPr>
          <w:sz w:val="28"/>
        </w:rPr>
      </w:pPr>
      <w:bookmarkStart w:name="Страница 2" w:id="2"/>
      <w:bookmarkEnd w:id="2"/>
      <w:r>
        <w:rPr/>
      </w:r>
      <w:r>
        <w:rPr>
          <w:rFonts w:ascii="Arial" w:hAnsi="Arial"/>
          <w:b/>
          <w:w w:val="105"/>
          <w:sz w:val="28"/>
        </w:rPr>
        <w:t>Правила</w:t>
      </w:r>
      <w:r>
        <w:rPr>
          <w:rFonts w:ascii="Arial" w:hAnsi="Arial"/>
          <w:b/>
          <w:spacing w:val="-21"/>
          <w:w w:val="105"/>
          <w:sz w:val="28"/>
        </w:rPr>
        <w:t> </w:t>
      </w:r>
      <w:r>
        <w:rPr>
          <w:w w:val="160"/>
          <w:sz w:val="28"/>
        </w:rPr>
        <w:t>–</w:t>
      </w:r>
      <w:r>
        <w:rPr>
          <w:w w:val="160"/>
          <w:sz w:val="28"/>
        </w:rPr>
        <w:t> </w:t>
      </w:r>
      <w:r>
        <w:rPr>
          <w:w w:val="105"/>
          <w:sz w:val="28"/>
        </w:rPr>
        <w:t>даже</w:t>
      </w:r>
      <w:r>
        <w:rPr>
          <w:w w:val="105"/>
          <w:sz w:val="28"/>
        </w:rPr>
        <w:t> в</w:t>
      </w:r>
      <w:r>
        <w:rPr>
          <w:w w:val="105"/>
          <w:sz w:val="28"/>
        </w:rPr>
        <w:t> свободной</w:t>
      </w:r>
      <w:r>
        <w:rPr>
          <w:w w:val="105"/>
          <w:sz w:val="28"/>
        </w:rPr>
        <w:t> игре</w:t>
      </w:r>
      <w:r>
        <w:rPr>
          <w:w w:val="105"/>
          <w:sz w:val="28"/>
        </w:rPr>
        <w:t> присутствуют</w:t>
      </w:r>
      <w:r>
        <w:rPr>
          <w:w w:val="105"/>
          <w:sz w:val="28"/>
        </w:rPr>
        <w:t> негласные </w:t>
      </w:r>
      <w:r>
        <w:rPr>
          <w:sz w:val="28"/>
        </w:rPr>
        <w:t>нормы, регулирующие поведение участников.</w:t>
      </w:r>
    </w:p>
    <w:p>
      <w:pPr>
        <w:pStyle w:val="Heading1"/>
        <w:numPr>
          <w:ilvl w:val="1"/>
          <w:numId w:val="1"/>
        </w:numPr>
        <w:tabs>
          <w:tab w:pos="970" w:val="left" w:leader="none"/>
        </w:tabs>
        <w:spacing w:line="240" w:lineRule="auto" w:before="6" w:after="0"/>
        <w:ind w:left="970" w:right="0" w:hanging="544"/>
        <w:jc w:val="left"/>
      </w:pPr>
      <w:r>
        <w:rPr/>
        <w:t>Виды игр и</w:t>
      </w:r>
      <w:r>
        <w:rPr>
          <w:spacing w:val="1"/>
        </w:rPr>
        <w:t> </w:t>
      </w:r>
      <w:r>
        <w:rPr/>
        <w:t>их влияние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>
          <w:spacing w:val="-2"/>
        </w:rPr>
        <w:t>развитие</w:t>
      </w:r>
    </w:p>
    <w:p>
      <w:pPr>
        <w:pStyle w:val="BodyText"/>
        <w:spacing w:line="364" w:lineRule="auto" w:before="168"/>
        <w:ind w:left="141" w:right="282" w:firstLine="285"/>
        <w:jc w:val="both"/>
      </w:pPr>
      <w:r>
        <w:rPr/>
        <w:t>В дошкольной педагогике игры классифицируются по степени самостоятельности ребёнка и целям организации: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  <w:tab w:pos="893" w:val="left" w:leader="none"/>
        </w:tabs>
        <w:spacing w:line="364" w:lineRule="auto" w:before="0" w:after="0"/>
        <w:ind w:left="861" w:right="231" w:hanging="360"/>
        <w:jc w:val="both"/>
        <w:rPr>
          <w:sz w:val="28"/>
        </w:rPr>
      </w:pPr>
      <w:r>
        <w:rPr>
          <w:rFonts w:ascii="Arial" w:hAnsi="Arial"/>
          <w:b/>
          <w:w w:val="105"/>
          <w:sz w:val="28"/>
        </w:rPr>
        <w:t>Сюжетно-ролевые</w:t>
      </w:r>
      <w:r>
        <w:rPr>
          <w:rFonts w:ascii="Arial" w:hAnsi="Arial"/>
          <w:b/>
          <w:w w:val="105"/>
          <w:sz w:val="28"/>
        </w:rPr>
        <w:t> игры</w:t>
      </w:r>
      <w:r>
        <w:rPr>
          <w:rFonts w:ascii="Arial" w:hAnsi="Arial"/>
          <w:b/>
          <w:spacing w:val="-21"/>
          <w:w w:val="105"/>
          <w:sz w:val="28"/>
        </w:rPr>
        <w:t> </w:t>
      </w:r>
      <w:r>
        <w:rPr>
          <w:w w:val="160"/>
          <w:sz w:val="28"/>
        </w:rPr>
        <w:t>–</w:t>
      </w:r>
      <w:r>
        <w:rPr>
          <w:w w:val="160"/>
          <w:sz w:val="28"/>
        </w:rPr>
        <w:t> </w:t>
      </w:r>
      <w:r>
        <w:rPr>
          <w:w w:val="105"/>
          <w:sz w:val="28"/>
        </w:rPr>
        <w:t>основаны</w:t>
      </w:r>
      <w:r>
        <w:rPr>
          <w:w w:val="105"/>
          <w:sz w:val="28"/>
        </w:rPr>
        <w:t> на</w:t>
      </w:r>
      <w:r>
        <w:rPr>
          <w:w w:val="105"/>
          <w:sz w:val="28"/>
        </w:rPr>
        <w:t> воспроизведении </w:t>
      </w:r>
      <w:r>
        <w:rPr>
          <w:sz w:val="28"/>
        </w:rPr>
        <w:t>социальных</w:t>
      </w:r>
      <w:r>
        <w:rPr>
          <w:spacing w:val="-8"/>
          <w:sz w:val="28"/>
        </w:rPr>
        <w:t> </w:t>
      </w:r>
      <w:r>
        <w:rPr>
          <w:sz w:val="28"/>
        </w:rPr>
        <w:t>ролей</w:t>
      </w:r>
      <w:r>
        <w:rPr>
          <w:spacing w:val="-9"/>
          <w:sz w:val="28"/>
        </w:rPr>
        <w:t> </w:t>
      </w:r>
      <w:r>
        <w:rPr>
          <w:sz w:val="28"/>
        </w:rPr>
        <w:t>(дочки-матери,</w:t>
      </w:r>
      <w:r>
        <w:rPr>
          <w:spacing w:val="-8"/>
          <w:sz w:val="28"/>
        </w:rPr>
        <w:t> </w:t>
      </w:r>
      <w:r>
        <w:rPr>
          <w:sz w:val="28"/>
        </w:rPr>
        <w:t>врач,</w:t>
      </w:r>
      <w:r>
        <w:rPr>
          <w:spacing w:val="-8"/>
          <w:sz w:val="28"/>
        </w:rPr>
        <w:t> </w:t>
      </w:r>
      <w:r>
        <w:rPr>
          <w:sz w:val="28"/>
        </w:rPr>
        <w:t>продавец).</w:t>
      </w:r>
      <w:r>
        <w:rPr>
          <w:spacing w:val="-8"/>
          <w:sz w:val="28"/>
        </w:rPr>
        <w:t> </w:t>
      </w:r>
      <w:r>
        <w:rPr>
          <w:sz w:val="28"/>
        </w:rPr>
        <w:t>Способствуют </w:t>
      </w:r>
      <w:r>
        <w:rPr>
          <w:spacing w:val="-2"/>
          <w:w w:val="105"/>
          <w:sz w:val="28"/>
        </w:rPr>
        <w:t>развитию:</w:t>
      </w:r>
    </w:p>
    <w:p>
      <w:pPr>
        <w:pStyle w:val="ListParagraph"/>
        <w:numPr>
          <w:ilvl w:val="1"/>
          <w:numId w:val="2"/>
        </w:numPr>
        <w:tabs>
          <w:tab w:pos="1581" w:val="left" w:leader="none"/>
        </w:tabs>
        <w:spacing w:line="240" w:lineRule="auto" w:before="0" w:after="0"/>
        <w:ind w:left="1581" w:right="0" w:hanging="360"/>
        <w:jc w:val="both"/>
        <w:rPr>
          <w:sz w:val="28"/>
        </w:rPr>
      </w:pPr>
      <w:r>
        <w:rPr>
          <w:sz w:val="28"/>
        </w:rPr>
        <w:t>Эмоционального</w:t>
      </w:r>
      <w:r>
        <w:rPr>
          <w:spacing w:val="-15"/>
          <w:sz w:val="28"/>
        </w:rPr>
        <w:t> </w:t>
      </w:r>
      <w:r>
        <w:rPr>
          <w:sz w:val="28"/>
        </w:rPr>
        <w:t>интеллекта</w:t>
      </w:r>
      <w:r>
        <w:rPr>
          <w:spacing w:val="-14"/>
          <w:sz w:val="28"/>
        </w:rPr>
        <w:t> </w:t>
      </w:r>
      <w:r>
        <w:rPr>
          <w:sz w:val="28"/>
        </w:rPr>
        <w:t>(понимание</w:t>
      </w:r>
      <w:r>
        <w:rPr>
          <w:spacing w:val="-14"/>
          <w:sz w:val="28"/>
        </w:rPr>
        <w:t> </w:t>
      </w:r>
      <w:r>
        <w:rPr>
          <w:sz w:val="28"/>
        </w:rPr>
        <w:t>чувств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других).</w:t>
      </w:r>
    </w:p>
    <w:p>
      <w:pPr>
        <w:pStyle w:val="ListParagraph"/>
        <w:numPr>
          <w:ilvl w:val="1"/>
          <w:numId w:val="2"/>
        </w:numPr>
        <w:tabs>
          <w:tab w:pos="1581" w:val="left" w:leader="none"/>
        </w:tabs>
        <w:spacing w:line="240" w:lineRule="auto" w:before="161" w:after="0"/>
        <w:ind w:left="1581" w:right="0" w:hanging="360"/>
        <w:jc w:val="both"/>
        <w:rPr>
          <w:sz w:val="28"/>
        </w:rPr>
      </w:pPr>
      <w:r>
        <w:rPr>
          <w:spacing w:val="-2"/>
          <w:sz w:val="28"/>
        </w:rPr>
        <w:t>Речи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(диалогическое взаимодействие).</w:t>
      </w:r>
    </w:p>
    <w:p>
      <w:pPr>
        <w:pStyle w:val="ListParagraph"/>
        <w:numPr>
          <w:ilvl w:val="1"/>
          <w:numId w:val="2"/>
        </w:numPr>
        <w:tabs>
          <w:tab w:pos="1581" w:val="left" w:leader="none"/>
        </w:tabs>
        <w:spacing w:line="240" w:lineRule="auto" w:before="168" w:after="0"/>
        <w:ind w:left="1581" w:right="0" w:hanging="360"/>
        <w:jc w:val="left"/>
        <w:rPr>
          <w:sz w:val="28"/>
        </w:rPr>
      </w:pPr>
      <w:r>
        <w:rPr>
          <w:sz w:val="28"/>
        </w:rPr>
        <w:t>Произвольности</w:t>
      </w:r>
      <w:r>
        <w:rPr>
          <w:spacing w:val="-13"/>
          <w:sz w:val="28"/>
        </w:rPr>
        <w:t> </w:t>
      </w:r>
      <w:r>
        <w:rPr>
          <w:sz w:val="28"/>
        </w:rPr>
        <w:t>(следование</w:t>
      </w:r>
      <w:r>
        <w:rPr>
          <w:spacing w:val="-13"/>
          <w:sz w:val="28"/>
        </w:rPr>
        <w:t> </w:t>
      </w:r>
      <w:r>
        <w:rPr>
          <w:sz w:val="28"/>
        </w:rPr>
        <w:t>правилам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роли).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  <w:tab w:pos="893" w:val="left" w:leader="none"/>
        </w:tabs>
        <w:spacing w:line="364" w:lineRule="auto" w:before="156" w:after="0"/>
        <w:ind w:left="861" w:right="408" w:hanging="360"/>
        <w:jc w:val="left"/>
        <w:rPr>
          <w:sz w:val="28"/>
        </w:rPr>
      </w:pPr>
      <w:r>
        <w:rPr>
          <w:rFonts w:ascii="Arial" w:hAnsi="Arial"/>
          <w:b/>
          <w:sz w:val="28"/>
        </w:rPr>
        <w:t>Дидактические</w:t>
      </w:r>
      <w:r>
        <w:rPr>
          <w:rFonts w:ascii="Arial" w:hAnsi="Arial"/>
          <w:b/>
          <w:sz w:val="28"/>
        </w:rPr>
        <w:t> игры </w:t>
      </w:r>
      <w:r>
        <w:rPr>
          <w:sz w:val="28"/>
        </w:rPr>
        <w:t>– направлены на обучение через игровые механизмы (лото, пазлы, сортеры). Развивают:</w:t>
      </w:r>
    </w:p>
    <w:p>
      <w:pPr>
        <w:pStyle w:val="ListParagraph"/>
        <w:numPr>
          <w:ilvl w:val="1"/>
          <w:numId w:val="2"/>
        </w:numPr>
        <w:tabs>
          <w:tab w:pos="1581" w:val="left" w:leader="none"/>
        </w:tabs>
        <w:spacing w:line="317" w:lineRule="exact" w:before="0" w:after="0"/>
        <w:ind w:left="1581" w:right="0" w:hanging="360"/>
        <w:jc w:val="left"/>
        <w:rPr>
          <w:sz w:val="28"/>
        </w:rPr>
      </w:pPr>
      <w:r>
        <w:rPr>
          <w:sz w:val="28"/>
        </w:rPr>
        <w:t>Познавательные</w:t>
      </w:r>
      <w:r>
        <w:rPr>
          <w:spacing w:val="-14"/>
          <w:sz w:val="28"/>
        </w:rPr>
        <w:t> </w:t>
      </w:r>
      <w:r>
        <w:rPr>
          <w:sz w:val="28"/>
        </w:rPr>
        <w:t>процессы</w:t>
      </w:r>
      <w:r>
        <w:rPr>
          <w:spacing w:val="-14"/>
          <w:sz w:val="28"/>
        </w:rPr>
        <w:t> </w:t>
      </w:r>
      <w:r>
        <w:rPr>
          <w:sz w:val="28"/>
        </w:rPr>
        <w:t>(внимание,</w:t>
      </w:r>
      <w:r>
        <w:rPr>
          <w:spacing w:val="-13"/>
          <w:sz w:val="28"/>
        </w:rPr>
        <w:t> </w:t>
      </w:r>
      <w:r>
        <w:rPr>
          <w:sz w:val="28"/>
        </w:rPr>
        <w:t>память,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логику).</w:t>
      </w:r>
    </w:p>
    <w:p>
      <w:pPr>
        <w:pStyle w:val="ListParagraph"/>
        <w:numPr>
          <w:ilvl w:val="1"/>
          <w:numId w:val="2"/>
        </w:numPr>
        <w:tabs>
          <w:tab w:pos="1581" w:val="left" w:leader="none"/>
        </w:tabs>
        <w:spacing w:line="240" w:lineRule="auto" w:before="168" w:after="0"/>
        <w:ind w:left="1581" w:right="0" w:hanging="360"/>
        <w:jc w:val="left"/>
        <w:rPr>
          <w:sz w:val="28"/>
        </w:rPr>
      </w:pPr>
      <w:r>
        <w:rPr>
          <w:sz w:val="28"/>
        </w:rPr>
        <w:t>Мелкую</w:t>
      </w:r>
      <w:r>
        <w:rPr>
          <w:spacing w:val="-15"/>
          <w:sz w:val="28"/>
        </w:rPr>
        <w:t> </w:t>
      </w:r>
      <w:r>
        <w:rPr>
          <w:sz w:val="28"/>
        </w:rPr>
        <w:t>моторику</w:t>
      </w:r>
      <w:r>
        <w:rPr>
          <w:spacing w:val="-14"/>
          <w:sz w:val="28"/>
        </w:rPr>
        <w:t> </w:t>
      </w:r>
      <w:r>
        <w:rPr>
          <w:sz w:val="28"/>
        </w:rPr>
        <w:t>(работа</w:t>
      </w:r>
      <w:r>
        <w:rPr>
          <w:spacing w:val="-16"/>
          <w:sz w:val="28"/>
        </w:rPr>
        <w:t> </w:t>
      </w:r>
      <w:r>
        <w:rPr>
          <w:sz w:val="28"/>
        </w:rPr>
        <w:t>с</w:t>
      </w:r>
      <w:r>
        <w:rPr>
          <w:spacing w:val="-15"/>
          <w:sz w:val="28"/>
        </w:rPr>
        <w:t> </w:t>
      </w:r>
      <w:r>
        <w:rPr>
          <w:sz w:val="28"/>
        </w:rPr>
        <w:t>мелкими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предметами).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  <w:tab w:pos="893" w:val="left" w:leader="none"/>
          <w:tab w:pos="2840" w:val="left" w:leader="none"/>
          <w:tab w:pos="4098" w:val="left" w:leader="none"/>
          <w:tab w:pos="5502" w:val="left" w:leader="none"/>
          <w:tab w:pos="5972" w:val="left" w:leader="none"/>
          <w:tab w:pos="7841" w:val="left" w:leader="none"/>
        </w:tabs>
        <w:spacing w:line="362" w:lineRule="auto" w:before="162" w:after="0"/>
        <w:ind w:left="861" w:right="280" w:hanging="360"/>
        <w:jc w:val="left"/>
        <w:rPr>
          <w:sz w:val="28"/>
        </w:rPr>
      </w:pPr>
      <w:r>
        <w:rPr>
          <w:rFonts w:ascii="Arial" w:hAnsi="Arial"/>
          <w:b/>
          <w:spacing w:val="-2"/>
          <w:w w:val="110"/>
          <w:sz w:val="28"/>
        </w:rPr>
        <w:t>Подвижные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w w:val="110"/>
          <w:sz w:val="28"/>
        </w:rPr>
        <w:t>игры </w:t>
      </w:r>
      <w:r>
        <w:rPr>
          <w:w w:val="160"/>
          <w:sz w:val="28"/>
        </w:rPr>
        <w:t>–</w:t>
      </w:r>
      <w:r>
        <w:rPr>
          <w:sz w:val="28"/>
        </w:rPr>
        <w:tab/>
      </w:r>
      <w:r>
        <w:rPr>
          <w:spacing w:val="-2"/>
          <w:w w:val="110"/>
          <w:sz w:val="28"/>
        </w:rPr>
        <w:t>связаны</w:t>
      </w:r>
      <w:r>
        <w:rPr>
          <w:sz w:val="28"/>
        </w:rPr>
        <w:tab/>
      </w:r>
      <w:r>
        <w:rPr>
          <w:spacing w:val="-10"/>
          <w:w w:val="110"/>
          <w:sz w:val="28"/>
        </w:rPr>
        <w:t>с</w:t>
      </w:r>
      <w:r>
        <w:rPr>
          <w:sz w:val="28"/>
        </w:rPr>
        <w:tab/>
      </w:r>
      <w:r>
        <w:rPr>
          <w:spacing w:val="-2"/>
          <w:w w:val="110"/>
          <w:sz w:val="28"/>
        </w:rPr>
        <w:t>физической</w:t>
      </w:r>
      <w:r>
        <w:rPr>
          <w:sz w:val="28"/>
        </w:rPr>
        <w:tab/>
      </w:r>
      <w:r>
        <w:rPr>
          <w:spacing w:val="-2"/>
          <w:sz w:val="28"/>
        </w:rPr>
        <w:t>активностью </w:t>
      </w:r>
      <w:r>
        <w:rPr>
          <w:sz w:val="28"/>
        </w:rPr>
        <w:t>(догонялки, эстафеты). Формируют:</w:t>
      </w:r>
    </w:p>
    <w:p>
      <w:pPr>
        <w:pStyle w:val="ListParagraph"/>
        <w:numPr>
          <w:ilvl w:val="1"/>
          <w:numId w:val="2"/>
        </w:numPr>
        <w:tabs>
          <w:tab w:pos="1581" w:val="left" w:leader="none"/>
        </w:tabs>
        <w:spacing w:line="240" w:lineRule="auto" w:before="5" w:after="0"/>
        <w:ind w:left="1581" w:right="0" w:hanging="360"/>
        <w:jc w:val="left"/>
        <w:rPr>
          <w:sz w:val="28"/>
        </w:rPr>
      </w:pPr>
      <w:r>
        <w:rPr>
          <w:spacing w:val="-2"/>
          <w:sz w:val="28"/>
        </w:rPr>
        <w:t>Координацию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движений.</w:t>
      </w:r>
    </w:p>
    <w:p>
      <w:pPr>
        <w:pStyle w:val="ListParagraph"/>
        <w:numPr>
          <w:ilvl w:val="1"/>
          <w:numId w:val="2"/>
        </w:numPr>
        <w:tabs>
          <w:tab w:pos="1581" w:val="left" w:leader="none"/>
        </w:tabs>
        <w:spacing w:line="240" w:lineRule="auto" w:before="162" w:after="0"/>
        <w:ind w:left="1581" w:right="0" w:hanging="360"/>
        <w:jc w:val="left"/>
        <w:rPr>
          <w:sz w:val="28"/>
        </w:rPr>
      </w:pPr>
      <w:r>
        <w:rPr>
          <w:spacing w:val="-2"/>
          <w:sz w:val="28"/>
        </w:rPr>
        <w:t>Навыки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командного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взаимодействия.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  <w:tab w:pos="893" w:val="left" w:leader="none"/>
        </w:tabs>
        <w:spacing w:line="364" w:lineRule="auto" w:before="162" w:after="0"/>
        <w:ind w:left="861" w:right="279" w:hanging="360"/>
        <w:jc w:val="left"/>
        <w:rPr>
          <w:sz w:val="28"/>
        </w:rPr>
      </w:pPr>
      <w:r>
        <w:rPr>
          <w:rFonts w:ascii="Arial" w:hAnsi="Arial"/>
          <w:b/>
          <w:sz w:val="28"/>
        </w:rPr>
        <w:t>Конструктивные</w:t>
      </w:r>
      <w:r>
        <w:rPr>
          <w:rFonts w:ascii="Arial" w:hAnsi="Arial"/>
          <w:b/>
          <w:spacing w:val="80"/>
          <w:sz w:val="28"/>
        </w:rPr>
        <w:t> </w:t>
      </w:r>
      <w:r>
        <w:rPr>
          <w:rFonts w:ascii="Arial" w:hAnsi="Arial"/>
          <w:b/>
          <w:sz w:val="28"/>
        </w:rPr>
        <w:t>игры </w:t>
      </w:r>
      <w:r>
        <w:rPr>
          <w:sz w:val="28"/>
        </w:rPr>
        <w:t>–</w:t>
      </w:r>
      <w:r>
        <w:rPr>
          <w:spacing w:val="40"/>
          <w:sz w:val="28"/>
        </w:rPr>
        <w:t> </w:t>
      </w:r>
      <w:r>
        <w:rPr>
          <w:sz w:val="28"/>
        </w:rPr>
        <w:t>предполагают</w:t>
      </w:r>
      <w:r>
        <w:rPr>
          <w:spacing w:val="40"/>
          <w:sz w:val="28"/>
        </w:rPr>
        <w:t> </w:t>
      </w:r>
      <w:r>
        <w:rPr>
          <w:sz w:val="28"/>
        </w:rPr>
        <w:t>создание</w:t>
      </w:r>
      <w:r>
        <w:rPr>
          <w:spacing w:val="40"/>
          <w:sz w:val="28"/>
        </w:rPr>
        <w:t> </w:t>
      </w:r>
      <w:r>
        <w:rPr>
          <w:sz w:val="28"/>
        </w:rPr>
        <w:t>объектов</w:t>
      </w:r>
      <w:r>
        <w:rPr>
          <w:spacing w:val="40"/>
          <w:sz w:val="28"/>
        </w:rPr>
        <w:t> </w:t>
      </w:r>
      <w:r>
        <w:rPr>
          <w:sz w:val="28"/>
        </w:rPr>
        <w:t>из различных материалов (кубики, конструкторы). Стимулируют:</w:t>
      </w:r>
    </w:p>
    <w:p>
      <w:pPr>
        <w:pStyle w:val="ListParagraph"/>
        <w:numPr>
          <w:ilvl w:val="1"/>
          <w:numId w:val="2"/>
        </w:numPr>
        <w:tabs>
          <w:tab w:pos="1581" w:val="left" w:leader="none"/>
        </w:tabs>
        <w:spacing w:line="317" w:lineRule="exact" w:before="0" w:after="0"/>
        <w:ind w:left="1581" w:right="0" w:hanging="360"/>
        <w:jc w:val="left"/>
        <w:rPr>
          <w:sz w:val="28"/>
        </w:rPr>
      </w:pPr>
      <w:r>
        <w:rPr>
          <w:sz w:val="28"/>
        </w:rPr>
        <w:t>Пространственное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мышление.</w:t>
      </w:r>
    </w:p>
    <w:p>
      <w:pPr>
        <w:pStyle w:val="ListParagraph"/>
        <w:numPr>
          <w:ilvl w:val="1"/>
          <w:numId w:val="2"/>
        </w:numPr>
        <w:tabs>
          <w:tab w:pos="1581" w:val="left" w:leader="none"/>
        </w:tabs>
        <w:spacing w:line="240" w:lineRule="auto" w:before="167" w:after="0"/>
        <w:ind w:left="1581" w:right="0" w:hanging="360"/>
        <w:jc w:val="left"/>
        <w:rPr>
          <w:sz w:val="28"/>
        </w:rPr>
      </w:pPr>
      <w:r>
        <w:rPr>
          <w:spacing w:val="-2"/>
          <w:sz w:val="28"/>
        </w:rPr>
        <w:t>Творческие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способности.</w:t>
      </w:r>
    </w:p>
    <w:p>
      <w:pPr>
        <w:pStyle w:val="Heading1"/>
        <w:numPr>
          <w:ilvl w:val="0"/>
          <w:numId w:val="1"/>
        </w:numPr>
        <w:tabs>
          <w:tab w:pos="738" w:val="left" w:leader="none"/>
        </w:tabs>
        <w:spacing w:line="240" w:lineRule="auto" w:before="158" w:after="0"/>
        <w:ind w:left="738" w:right="0" w:hanging="312"/>
        <w:jc w:val="left"/>
      </w:pPr>
      <w:r>
        <w:rPr/>
        <w:t>Функции</w:t>
      </w:r>
      <w:r>
        <w:rPr>
          <w:spacing w:val="-3"/>
        </w:rPr>
        <w:t> </w:t>
      </w:r>
      <w:r>
        <w:rPr/>
        <w:t>игры в развитии </w:t>
      </w:r>
      <w:r>
        <w:rPr>
          <w:spacing w:val="-2"/>
        </w:rPr>
        <w:t>дошкольника</w:t>
      </w:r>
    </w:p>
    <w:p>
      <w:pPr>
        <w:pStyle w:val="BodyText"/>
        <w:tabs>
          <w:tab w:pos="1401" w:val="left" w:leader="none"/>
          <w:tab w:pos="3175" w:val="left" w:leader="none"/>
          <w:tab w:pos="4009" w:val="left" w:leader="none"/>
          <w:tab w:pos="5664" w:val="left" w:leader="none"/>
          <w:tab w:pos="7228" w:val="left" w:leader="none"/>
        </w:tabs>
        <w:spacing w:line="367" w:lineRule="auto" w:before="167"/>
        <w:ind w:left="141" w:right="280" w:firstLine="285"/>
      </w:pPr>
      <w:r>
        <w:rPr>
          <w:spacing w:val="-4"/>
        </w:rPr>
        <w:t>Игра</w:t>
      </w:r>
      <w:r>
        <w:rPr/>
        <w:tab/>
      </w:r>
      <w:r>
        <w:rPr>
          <w:spacing w:val="-2"/>
        </w:rPr>
        <w:t>выполняет</w:t>
      </w:r>
      <w:r>
        <w:rPr/>
        <w:tab/>
      </w:r>
      <w:r>
        <w:rPr>
          <w:spacing w:val="-4"/>
        </w:rPr>
        <w:t>ряд</w:t>
      </w:r>
      <w:r>
        <w:rPr/>
        <w:tab/>
      </w:r>
      <w:r>
        <w:rPr>
          <w:spacing w:val="-2"/>
        </w:rPr>
        <w:t>ключевых</w:t>
      </w:r>
      <w:r>
        <w:rPr/>
        <w:tab/>
      </w:r>
      <w:r>
        <w:rPr>
          <w:spacing w:val="-2"/>
        </w:rPr>
        <w:t>функций,</w:t>
      </w:r>
      <w:r>
        <w:rPr/>
        <w:tab/>
      </w:r>
      <w:r>
        <w:rPr>
          <w:spacing w:val="-2"/>
        </w:rPr>
        <w:t>обеспечивающих </w:t>
      </w:r>
      <w:r>
        <w:rPr/>
        <w:t>гармоничное развитие ребёнка: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  <w:tab w:pos="4068" w:val="left" w:leader="none"/>
          <w:tab w:pos="5127" w:val="left" w:leader="none"/>
          <w:tab w:pos="6007" w:val="left" w:leader="none"/>
          <w:tab w:pos="6931" w:val="left" w:leader="none"/>
          <w:tab w:pos="8635" w:val="left" w:leader="none"/>
        </w:tabs>
        <w:spacing w:line="364" w:lineRule="auto" w:before="0" w:after="0"/>
        <w:ind w:left="861" w:right="276" w:hanging="360"/>
        <w:jc w:val="left"/>
        <w:rPr>
          <w:sz w:val="28"/>
        </w:rPr>
      </w:pPr>
      <w:r>
        <w:rPr>
          <w:rFonts w:ascii="Arial" w:hAnsi="Arial"/>
          <w:b/>
          <w:w w:val="105"/>
          <w:sz w:val="28"/>
        </w:rPr>
        <w:t>Социализирующая </w:t>
      </w:r>
      <w:r>
        <w:rPr>
          <w:w w:val="160"/>
          <w:sz w:val="28"/>
        </w:rPr>
        <w:t>–</w:t>
      </w:r>
      <w:r>
        <w:rPr>
          <w:sz w:val="28"/>
        </w:rPr>
        <w:tab/>
      </w:r>
      <w:r>
        <w:rPr>
          <w:spacing w:val="-2"/>
          <w:w w:val="105"/>
          <w:sz w:val="28"/>
        </w:rPr>
        <w:t>через</w:t>
      </w:r>
      <w:r>
        <w:rPr>
          <w:sz w:val="28"/>
        </w:rPr>
        <w:tab/>
      </w:r>
      <w:r>
        <w:rPr>
          <w:spacing w:val="-4"/>
          <w:w w:val="105"/>
          <w:sz w:val="28"/>
        </w:rPr>
        <w:t>игру</w:t>
      </w:r>
      <w:r>
        <w:rPr>
          <w:sz w:val="28"/>
        </w:rPr>
        <w:tab/>
      </w:r>
      <w:r>
        <w:rPr>
          <w:spacing w:val="-4"/>
          <w:w w:val="105"/>
          <w:sz w:val="28"/>
        </w:rPr>
        <w:t>дети</w:t>
      </w:r>
      <w:r>
        <w:rPr>
          <w:sz w:val="28"/>
        </w:rPr>
        <w:tab/>
      </w:r>
      <w:r>
        <w:rPr>
          <w:spacing w:val="-2"/>
          <w:w w:val="105"/>
          <w:sz w:val="28"/>
        </w:rPr>
        <w:t>усваивают</w:t>
      </w:r>
      <w:r>
        <w:rPr>
          <w:sz w:val="28"/>
        </w:rPr>
        <w:tab/>
      </w:r>
      <w:r>
        <w:rPr>
          <w:spacing w:val="-4"/>
          <w:sz w:val="28"/>
        </w:rPr>
        <w:t>нормы </w:t>
      </w:r>
      <w:r>
        <w:rPr>
          <w:sz w:val="28"/>
        </w:rPr>
        <w:t>поведения, учатся сотрудничать и разрешать конфликты.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  <w:tab w:pos="3072" w:val="left" w:leader="none"/>
          <w:tab w:pos="4302" w:val="left" w:leader="none"/>
          <w:tab w:pos="6300" w:val="left" w:leader="none"/>
          <w:tab w:pos="8255" w:val="left" w:leader="none"/>
        </w:tabs>
        <w:spacing w:line="364" w:lineRule="auto" w:before="0" w:after="0"/>
        <w:ind w:left="861" w:right="276" w:hanging="360"/>
        <w:jc w:val="left"/>
        <w:rPr>
          <w:sz w:val="28"/>
        </w:rPr>
      </w:pPr>
      <w:r>
        <w:rPr>
          <w:rFonts w:ascii="Arial" w:hAnsi="Arial"/>
          <w:b/>
          <w:w w:val="110"/>
          <w:sz w:val="28"/>
        </w:rPr>
        <w:t>Когнитивная </w:t>
      </w:r>
      <w:r>
        <w:rPr>
          <w:w w:val="160"/>
          <w:sz w:val="28"/>
        </w:rPr>
        <w:t>–</w:t>
      </w:r>
      <w:r>
        <w:rPr>
          <w:sz w:val="28"/>
        </w:rPr>
        <w:tab/>
      </w:r>
      <w:r>
        <w:rPr>
          <w:spacing w:val="-2"/>
          <w:w w:val="110"/>
          <w:sz w:val="28"/>
        </w:rPr>
        <w:t>игровая</w:t>
      </w:r>
      <w:r>
        <w:rPr>
          <w:sz w:val="28"/>
        </w:rPr>
        <w:tab/>
      </w:r>
      <w:r>
        <w:rPr>
          <w:spacing w:val="-2"/>
          <w:w w:val="110"/>
          <w:sz w:val="28"/>
        </w:rPr>
        <w:t>деятельность</w:t>
      </w:r>
      <w:r>
        <w:rPr>
          <w:sz w:val="28"/>
        </w:rPr>
        <w:tab/>
      </w:r>
      <w:r>
        <w:rPr>
          <w:spacing w:val="-2"/>
          <w:w w:val="110"/>
          <w:sz w:val="28"/>
        </w:rPr>
        <w:t>способствует</w:t>
      </w:r>
      <w:r>
        <w:rPr>
          <w:sz w:val="28"/>
        </w:rPr>
        <w:tab/>
      </w:r>
      <w:r>
        <w:rPr>
          <w:spacing w:val="-2"/>
          <w:sz w:val="28"/>
        </w:rPr>
        <w:t>развитию </w:t>
      </w:r>
      <w:r>
        <w:rPr>
          <w:sz w:val="28"/>
        </w:rPr>
        <w:t>мышления, воображения и речи.</w:t>
      </w:r>
    </w:p>
    <w:p>
      <w:pPr>
        <w:pStyle w:val="ListParagraph"/>
        <w:spacing w:after="0" w:line="364" w:lineRule="auto"/>
        <w:jc w:val="left"/>
        <w:rPr>
          <w:sz w:val="28"/>
        </w:rPr>
        <w:sectPr>
          <w:pgSz w:w="11900" w:h="16840"/>
          <w:pgMar w:top="1040" w:bottom="280" w:left="1559" w:right="566"/>
        </w:sectPr>
      </w:pPr>
    </w:p>
    <w:p>
      <w:pPr>
        <w:pStyle w:val="ListParagraph"/>
        <w:numPr>
          <w:ilvl w:val="0"/>
          <w:numId w:val="3"/>
        </w:numPr>
        <w:tabs>
          <w:tab w:pos="861" w:val="left" w:leader="none"/>
          <w:tab w:pos="3110" w:val="left" w:leader="none"/>
          <w:tab w:pos="4355" w:val="left" w:leader="none"/>
          <w:tab w:pos="4754" w:val="left" w:leader="none"/>
          <w:tab w:pos="5873" w:val="left" w:leader="none"/>
          <w:tab w:pos="6299" w:val="left" w:leader="none"/>
          <w:tab w:pos="7159" w:val="left" w:leader="none"/>
          <w:tab w:pos="7563" w:val="left" w:leader="none"/>
          <w:tab w:pos="8434" w:val="left" w:leader="none"/>
          <w:tab w:pos="8547" w:val="left" w:leader="none"/>
          <w:tab w:pos="9342" w:val="left" w:leader="none"/>
        </w:tabs>
        <w:spacing w:line="360" w:lineRule="auto" w:before="80" w:after="0"/>
        <w:ind w:left="861" w:right="276" w:hanging="360"/>
        <w:jc w:val="left"/>
        <w:rPr>
          <w:sz w:val="28"/>
        </w:rPr>
      </w:pPr>
      <w:bookmarkStart w:name="Страница 3" w:id="3"/>
      <w:bookmarkEnd w:id="3"/>
      <w:r>
        <w:rPr/>
      </w:r>
      <w:r>
        <w:rPr>
          <w:rFonts w:ascii="Arial" w:hAnsi="Arial"/>
          <w:b/>
          <w:w w:val="105"/>
          <w:sz w:val="28"/>
        </w:rPr>
        <w:t>Эмоционально-компенсаторная </w:t>
      </w:r>
      <w:r>
        <w:rPr>
          <w:w w:val="160"/>
          <w:sz w:val="28"/>
        </w:rPr>
        <w:t>–</w:t>
      </w:r>
      <w:r>
        <w:rPr>
          <w:sz w:val="28"/>
        </w:rPr>
        <w:tab/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w w:val="105"/>
          <w:sz w:val="28"/>
        </w:rPr>
        <w:t>игре</w:t>
      </w:r>
      <w:r>
        <w:rPr>
          <w:sz w:val="28"/>
        </w:rPr>
        <w:tab/>
      </w:r>
      <w:r>
        <w:rPr>
          <w:spacing w:val="-4"/>
          <w:sz w:val="28"/>
        </w:rPr>
        <w:t>ребёнок </w:t>
      </w:r>
      <w:r>
        <w:rPr>
          <w:spacing w:val="-2"/>
          <w:w w:val="105"/>
          <w:sz w:val="28"/>
        </w:rPr>
        <w:t>прорабатывает</w:t>
      </w:r>
      <w:r>
        <w:rPr>
          <w:sz w:val="28"/>
        </w:rPr>
        <w:tab/>
      </w:r>
      <w:r>
        <w:rPr>
          <w:spacing w:val="-2"/>
          <w:w w:val="105"/>
          <w:sz w:val="28"/>
        </w:rPr>
        <w:t>тревоги</w:t>
      </w:r>
      <w:r>
        <w:rPr>
          <w:sz w:val="28"/>
        </w:rPr>
        <w:tab/>
      </w:r>
      <w:r>
        <w:rPr>
          <w:spacing w:val="-10"/>
          <w:w w:val="105"/>
          <w:sz w:val="28"/>
        </w:rPr>
        <w:t>и</w:t>
      </w:r>
      <w:r>
        <w:rPr>
          <w:sz w:val="28"/>
        </w:rPr>
        <w:tab/>
      </w:r>
      <w:r>
        <w:rPr>
          <w:spacing w:val="-2"/>
          <w:w w:val="105"/>
          <w:sz w:val="28"/>
        </w:rPr>
        <w:t>страхи</w:t>
      </w:r>
      <w:r>
        <w:rPr>
          <w:sz w:val="28"/>
        </w:rPr>
        <w:tab/>
      </w:r>
      <w:r>
        <w:rPr>
          <w:spacing w:val="-2"/>
          <w:w w:val="105"/>
          <w:sz w:val="28"/>
        </w:rPr>
        <w:t>(например,</w:t>
      </w:r>
      <w:r>
        <w:rPr>
          <w:sz w:val="28"/>
        </w:rPr>
        <w:tab/>
      </w:r>
      <w:r>
        <w:rPr>
          <w:spacing w:val="-2"/>
          <w:w w:val="105"/>
          <w:sz w:val="28"/>
        </w:rPr>
        <w:t>через</w:t>
      </w:r>
      <w:r>
        <w:rPr>
          <w:sz w:val="28"/>
        </w:rPr>
        <w:tab/>
        <w:tab/>
      </w:r>
      <w:r>
        <w:rPr>
          <w:spacing w:val="-4"/>
          <w:w w:val="105"/>
          <w:sz w:val="28"/>
        </w:rPr>
        <w:t>игру</w:t>
      </w:r>
      <w:r>
        <w:rPr>
          <w:sz w:val="28"/>
        </w:rPr>
        <w:tab/>
      </w:r>
      <w:r>
        <w:rPr>
          <w:spacing w:val="-10"/>
          <w:w w:val="105"/>
          <w:sz w:val="28"/>
        </w:rPr>
        <w:t>в</w:t>
      </w:r>
    </w:p>
    <w:p>
      <w:pPr>
        <w:pStyle w:val="BodyText"/>
        <w:spacing w:before="11"/>
        <w:ind w:firstLine="0"/>
      </w:pPr>
      <w:r>
        <w:rPr/>
        <w:t>«доктора»</w:t>
      </w:r>
      <w:r>
        <w:rPr>
          <w:spacing w:val="-18"/>
        </w:rPr>
        <w:t> </w:t>
      </w:r>
      <w:r>
        <w:rPr/>
        <w:t>преодолевает</w:t>
      </w:r>
      <w:r>
        <w:rPr>
          <w:spacing w:val="-17"/>
        </w:rPr>
        <w:t> </w:t>
      </w:r>
      <w:r>
        <w:rPr/>
        <w:t>боязнь</w:t>
      </w:r>
      <w:r>
        <w:rPr>
          <w:spacing w:val="-17"/>
        </w:rPr>
        <w:t> </w:t>
      </w:r>
      <w:r>
        <w:rPr>
          <w:spacing w:val="-2"/>
        </w:rPr>
        <w:t>больницы).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362" w:lineRule="auto" w:before="164" w:after="0"/>
        <w:ind w:left="861" w:right="206" w:hanging="360"/>
        <w:jc w:val="left"/>
        <w:rPr>
          <w:sz w:val="28"/>
        </w:rPr>
      </w:pPr>
      <w:r>
        <w:rPr>
          <w:rFonts w:ascii="Arial" w:hAnsi="Arial"/>
          <w:b/>
          <w:sz w:val="28"/>
        </w:rPr>
        <w:t>Физическая </w:t>
      </w:r>
      <w:r>
        <w:rPr>
          <w:sz w:val="28"/>
        </w:rPr>
        <w:t>– подвижные игры способствуют развитию крупной и мелкой моторики.</w:t>
      </w:r>
    </w:p>
    <w:p>
      <w:pPr>
        <w:pStyle w:val="Heading1"/>
        <w:numPr>
          <w:ilvl w:val="0"/>
          <w:numId w:val="1"/>
        </w:numPr>
        <w:tabs>
          <w:tab w:pos="816" w:val="left" w:leader="none"/>
        </w:tabs>
        <w:spacing w:line="357" w:lineRule="auto" w:before="0" w:after="0"/>
        <w:ind w:left="141" w:right="55" w:firstLine="285"/>
        <w:jc w:val="left"/>
      </w:pPr>
      <w:r>
        <w:rPr/>
        <w:t>Практические</w:t>
      </w:r>
      <w:r>
        <w:rPr>
          <w:spacing w:val="40"/>
        </w:rPr>
        <w:t> </w:t>
      </w:r>
      <w:r>
        <w:rPr/>
        <w:t>аспекты</w:t>
      </w:r>
      <w:r>
        <w:rPr>
          <w:spacing w:val="40"/>
        </w:rPr>
        <w:t> </w:t>
      </w:r>
      <w:r>
        <w:rPr/>
        <w:t>организации</w:t>
      </w:r>
      <w:r>
        <w:rPr>
          <w:spacing w:val="40"/>
        </w:rPr>
        <w:t> </w:t>
      </w:r>
      <w:r>
        <w:rPr/>
        <w:t>игровой</w:t>
      </w:r>
      <w:r>
        <w:rPr>
          <w:spacing w:val="40"/>
        </w:rPr>
        <w:t> </w:t>
      </w:r>
      <w:r>
        <w:rPr/>
        <w:t>деятельности</w:t>
      </w:r>
      <w:r>
        <w:rPr>
          <w:spacing w:val="40"/>
        </w:rPr>
        <w:t> </w:t>
      </w:r>
      <w:r>
        <w:rPr/>
        <w:t>в </w:t>
      </w:r>
      <w:r>
        <w:rPr>
          <w:spacing w:val="-4"/>
        </w:rPr>
        <w:t>ДОУ</w:t>
      </w:r>
    </w:p>
    <w:p>
      <w:pPr>
        <w:pStyle w:val="ListParagraph"/>
        <w:numPr>
          <w:ilvl w:val="1"/>
          <w:numId w:val="1"/>
        </w:numPr>
        <w:tabs>
          <w:tab w:pos="970" w:val="left" w:leader="none"/>
        </w:tabs>
        <w:spacing w:line="240" w:lineRule="auto" w:before="6" w:after="0"/>
        <w:ind w:left="970" w:right="0" w:hanging="544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Роль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педагога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в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руководстве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pacing w:val="-4"/>
          <w:sz w:val="28"/>
        </w:rPr>
        <w:t>игрой</w:t>
      </w:r>
    </w:p>
    <w:p>
      <w:pPr>
        <w:pStyle w:val="BodyText"/>
        <w:tabs>
          <w:tab w:pos="1405" w:val="left" w:leader="none"/>
          <w:tab w:pos="3523" w:val="left" w:leader="none"/>
          <w:tab w:pos="4768" w:val="left" w:leader="none"/>
          <w:tab w:pos="6651" w:val="left" w:leader="none"/>
          <w:tab w:pos="8160" w:val="left" w:leader="none"/>
        </w:tabs>
        <w:spacing w:line="364" w:lineRule="auto" w:before="168"/>
        <w:ind w:left="141" w:right="146" w:firstLine="285"/>
      </w:pPr>
      <w:r>
        <w:rPr/>
        <w:t>Педагог</w:t>
      </w:r>
      <w:r>
        <w:rPr>
          <w:spacing w:val="40"/>
        </w:rPr>
        <w:t> </w:t>
      </w:r>
      <w:r>
        <w:rPr/>
        <w:t>должен</w:t>
      </w:r>
      <w:r>
        <w:rPr>
          <w:spacing w:val="40"/>
        </w:rPr>
        <w:t> </w:t>
      </w:r>
      <w:r>
        <w:rPr/>
        <w:t>создавать</w:t>
      </w:r>
      <w:r>
        <w:rPr>
          <w:spacing w:val="40"/>
        </w:rPr>
        <w:t> </w:t>
      </w:r>
      <w:r>
        <w:rPr/>
        <w:t>условия</w:t>
      </w:r>
      <w:r>
        <w:rPr>
          <w:spacing w:val="40"/>
        </w:rPr>
        <w:t> </w:t>
      </w:r>
      <w:r>
        <w:rPr/>
        <w:t>для</w:t>
      </w:r>
      <w:r>
        <w:rPr>
          <w:spacing w:val="40"/>
        </w:rPr>
        <w:t> </w:t>
      </w:r>
      <w:r>
        <w:rPr/>
        <w:t>развития</w:t>
      </w:r>
      <w:r>
        <w:rPr>
          <w:spacing w:val="40"/>
        </w:rPr>
        <w:t> </w:t>
      </w:r>
      <w:r>
        <w:rPr/>
        <w:t>самостоятельной </w:t>
      </w:r>
      <w:r>
        <w:rPr>
          <w:spacing w:val="-2"/>
        </w:rPr>
        <w:t>игровой</w:t>
      </w:r>
      <w:r>
        <w:rPr/>
        <w:tab/>
      </w:r>
      <w:r>
        <w:rPr>
          <w:spacing w:val="-2"/>
        </w:rPr>
        <w:t>деятельности,</w:t>
      </w:r>
      <w:r>
        <w:rPr/>
        <w:tab/>
      </w:r>
      <w:r>
        <w:rPr>
          <w:spacing w:val="-2"/>
        </w:rPr>
        <w:t>избегая</w:t>
      </w:r>
      <w:r>
        <w:rPr/>
        <w:tab/>
      </w:r>
      <w:r>
        <w:rPr>
          <w:spacing w:val="-2"/>
        </w:rPr>
        <w:t>избыточного</w:t>
      </w:r>
      <w:r>
        <w:rPr/>
        <w:tab/>
      </w:r>
      <w:r>
        <w:rPr>
          <w:spacing w:val="-2"/>
        </w:rPr>
        <w:t>контроля.</w:t>
      </w:r>
      <w:r>
        <w:rPr/>
        <w:tab/>
      </w:r>
      <w:r>
        <w:rPr>
          <w:spacing w:val="-2"/>
        </w:rPr>
        <w:t>Основные </w:t>
      </w:r>
      <w:r>
        <w:rPr/>
        <w:t>задачи воспитателя:</w:t>
      </w:r>
    </w:p>
    <w:p>
      <w:pPr>
        <w:pStyle w:val="ListParagraph"/>
        <w:numPr>
          <w:ilvl w:val="2"/>
          <w:numId w:val="1"/>
        </w:numPr>
        <w:tabs>
          <w:tab w:pos="861" w:val="left" w:leader="none"/>
          <w:tab w:pos="2835" w:val="left" w:leader="none"/>
          <w:tab w:pos="4470" w:val="left" w:leader="none"/>
          <w:tab w:pos="6319" w:val="left" w:leader="none"/>
          <w:tab w:pos="8097" w:val="left" w:leader="none"/>
        </w:tabs>
        <w:spacing w:line="364" w:lineRule="auto" w:before="0" w:after="0"/>
        <w:ind w:left="861" w:right="117" w:hanging="360"/>
        <w:jc w:val="left"/>
        <w:rPr>
          <w:sz w:val="28"/>
        </w:rPr>
      </w:pPr>
      <w:r>
        <w:rPr>
          <w:rFonts w:ascii="Arial" w:hAnsi="Arial"/>
          <w:b/>
          <w:sz w:val="28"/>
        </w:rPr>
        <w:t>Обогащение</w:t>
      </w:r>
      <w:r>
        <w:rPr>
          <w:rFonts w:ascii="Arial" w:hAnsi="Arial"/>
          <w:b/>
          <w:spacing w:val="40"/>
          <w:sz w:val="28"/>
        </w:rPr>
        <w:t> </w:t>
      </w:r>
      <w:r>
        <w:rPr>
          <w:rFonts w:ascii="Arial" w:hAnsi="Arial"/>
          <w:b/>
          <w:sz w:val="28"/>
        </w:rPr>
        <w:t>игровой</w:t>
      </w:r>
      <w:r>
        <w:rPr>
          <w:rFonts w:ascii="Arial" w:hAnsi="Arial"/>
          <w:b/>
          <w:spacing w:val="40"/>
          <w:sz w:val="28"/>
        </w:rPr>
        <w:t> </w:t>
      </w:r>
      <w:r>
        <w:rPr>
          <w:rFonts w:ascii="Arial" w:hAnsi="Arial"/>
          <w:b/>
          <w:sz w:val="28"/>
        </w:rPr>
        <w:t>среды </w:t>
      </w:r>
      <w:r>
        <w:rPr>
          <w:sz w:val="28"/>
        </w:rPr>
        <w:t>–</w:t>
      </w:r>
      <w:r>
        <w:rPr>
          <w:spacing w:val="40"/>
          <w:sz w:val="28"/>
        </w:rPr>
        <w:t> </w:t>
      </w:r>
      <w:r>
        <w:rPr>
          <w:sz w:val="28"/>
        </w:rPr>
        <w:t>предоставление</w:t>
      </w:r>
      <w:r>
        <w:rPr>
          <w:spacing w:val="40"/>
          <w:sz w:val="28"/>
        </w:rPr>
        <w:t> </w:t>
      </w:r>
      <w:r>
        <w:rPr>
          <w:sz w:val="28"/>
        </w:rPr>
        <w:t>разнообразных </w:t>
      </w:r>
      <w:r>
        <w:rPr>
          <w:spacing w:val="-2"/>
          <w:w w:val="105"/>
          <w:sz w:val="28"/>
        </w:rPr>
        <w:t>материалов</w:t>
      </w:r>
      <w:r>
        <w:rPr>
          <w:sz w:val="28"/>
        </w:rPr>
        <w:tab/>
      </w:r>
      <w:r>
        <w:rPr>
          <w:spacing w:val="-2"/>
          <w:w w:val="105"/>
          <w:sz w:val="28"/>
        </w:rPr>
        <w:t>(игрушки,</w:t>
      </w:r>
      <w:r>
        <w:rPr>
          <w:sz w:val="28"/>
        </w:rPr>
        <w:tab/>
      </w:r>
      <w:r>
        <w:rPr>
          <w:spacing w:val="-2"/>
          <w:w w:val="105"/>
          <w:sz w:val="28"/>
        </w:rPr>
        <w:t>природные</w:t>
      </w:r>
      <w:r>
        <w:rPr>
          <w:sz w:val="28"/>
        </w:rPr>
        <w:tab/>
      </w:r>
      <w:r>
        <w:rPr>
          <w:spacing w:val="-2"/>
          <w:w w:val="105"/>
          <w:sz w:val="28"/>
        </w:rPr>
        <w:t>элементы,</w:t>
      </w:r>
      <w:r>
        <w:rPr>
          <w:sz w:val="28"/>
        </w:rPr>
        <w:tab/>
      </w:r>
      <w:r>
        <w:rPr>
          <w:spacing w:val="-2"/>
          <w:w w:val="105"/>
          <w:sz w:val="28"/>
        </w:rPr>
        <w:t>предметы- заместители).</w:t>
      </w:r>
    </w:p>
    <w:p>
      <w:pPr>
        <w:pStyle w:val="ListParagraph"/>
        <w:numPr>
          <w:ilvl w:val="2"/>
          <w:numId w:val="1"/>
        </w:numPr>
        <w:tabs>
          <w:tab w:pos="861" w:val="left" w:leader="none"/>
          <w:tab w:pos="2976" w:val="left" w:leader="none"/>
          <w:tab w:pos="5638" w:val="left" w:leader="none"/>
          <w:tab w:pos="8118" w:val="left" w:leader="none"/>
        </w:tabs>
        <w:spacing w:line="364" w:lineRule="auto" w:before="0" w:after="0"/>
        <w:ind w:left="861" w:right="278" w:hanging="360"/>
        <w:jc w:val="left"/>
        <w:rPr>
          <w:sz w:val="28"/>
        </w:rPr>
      </w:pPr>
      <w:r>
        <w:rPr>
          <w:rFonts w:ascii="Arial" w:hAnsi="Arial"/>
          <w:b/>
          <w:spacing w:val="-2"/>
          <w:w w:val="110"/>
          <w:sz w:val="28"/>
        </w:rPr>
        <w:t>Косвенное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w w:val="110"/>
          <w:sz w:val="28"/>
        </w:rPr>
        <w:t>руководство </w:t>
      </w:r>
      <w:r>
        <w:rPr>
          <w:w w:val="160"/>
          <w:sz w:val="28"/>
        </w:rPr>
        <w:t>–</w:t>
      </w:r>
      <w:r>
        <w:rPr>
          <w:sz w:val="28"/>
        </w:rPr>
        <w:tab/>
      </w:r>
      <w:r>
        <w:rPr>
          <w:spacing w:val="-2"/>
          <w:w w:val="110"/>
          <w:sz w:val="28"/>
        </w:rPr>
        <w:t>ненавязчивые</w:t>
      </w:r>
      <w:r>
        <w:rPr>
          <w:sz w:val="28"/>
        </w:rPr>
        <w:tab/>
      </w:r>
      <w:r>
        <w:rPr>
          <w:spacing w:val="-2"/>
          <w:w w:val="95"/>
          <w:sz w:val="28"/>
        </w:rPr>
        <w:t>подсказки, </w:t>
      </w:r>
      <w:r>
        <w:rPr>
          <w:sz w:val="28"/>
        </w:rPr>
        <w:t>расширяющие сюжет («А что будет, если…?»).</w:t>
      </w:r>
    </w:p>
    <w:p>
      <w:pPr>
        <w:pStyle w:val="ListParagraph"/>
        <w:numPr>
          <w:ilvl w:val="2"/>
          <w:numId w:val="1"/>
        </w:numPr>
        <w:tabs>
          <w:tab w:pos="861" w:val="left" w:leader="none"/>
        </w:tabs>
        <w:spacing w:line="364" w:lineRule="auto" w:before="0" w:after="0"/>
        <w:ind w:left="861" w:right="285" w:hanging="360"/>
        <w:jc w:val="left"/>
        <w:rPr>
          <w:sz w:val="28"/>
        </w:rPr>
      </w:pPr>
      <w:r>
        <w:rPr>
          <w:rFonts w:ascii="Arial" w:hAnsi="Arial"/>
          <w:b/>
          <w:sz w:val="28"/>
        </w:rPr>
        <w:t>Наблюдение </w:t>
      </w:r>
      <w:r>
        <w:rPr>
          <w:sz w:val="28"/>
        </w:rPr>
        <w:t>–</w:t>
      </w:r>
      <w:r>
        <w:rPr>
          <w:spacing w:val="80"/>
          <w:sz w:val="28"/>
        </w:rPr>
        <w:t> </w:t>
      </w:r>
      <w:r>
        <w:rPr>
          <w:sz w:val="28"/>
        </w:rPr>
        <w:t>фиксация</w:t>
      </w:r>
      <w:r>
        <w:rPr>
          <w:spacing w:val="80"/>
          <w:sz w:val="28"/>
        </w:rPr>
        <w:t> </w:t>
      </w:r>
      <w:r>
        <w:rPr>
          <w:sz w:val="28"/>
        </w:rPr>
        <w:t>особенностей</w:t>
      </w:r>
      <w:r>
        <w:rPr>
          <w:spacing w:val="80"/>
          <w:sz w:val="28"/>
        </w:rPr>
        <w:t> </w:t>
      </w:r>
      <w:r>
        <w:rPr>
          <w:sz w:val="28"/>
        </w:rPr>
        <w:t>поведения</w:t>
      </w:r>
      <w:r>
        <w:rPr>
          <w:spacing w:val="80"/>
          <w:sz w:val="28"/>
        </w:rPr>
        <w:t> </w:t>
      </w:r>
      <w:r>
        <w:rPr>
          <w:sz w:val="28"/>
        </w:rPr>
        <w:t>детей</w:t>
      </w:r>
      <w:r>
        <w:rPr>
          <w:spacing w:val="80"/>
          <w:sz w:val="28"/>
        </w:rPr>
        <w:t> </w:t>
      </w:r>
      <w:r>
        <w:rPr>
          <w:sz w:val="28"/>
        </w:rPr>
        <w:t>для индивидуального подхода.</w:t>
      </w:r>
    </w:p>
    <w:p>
      <w:pPr>
        <w:pStyle w:val="Heading1"/>
        <w:numPr>
          <w:ilvl w:val="1"/>
          <w:numId w:val="1"/>
        </w:numPr>
        <w:tabs>
          <w:tab w:pos="970" w:val="left" w:leader="none"/>
        </w:tabs>
        <w:spacing w:line="316" w:lineRule="exact" w:before="0" w:after="0"/>
        <w:ind w:left="970" w:right="0" w:hanging="544"/>
        <w:jc w:val="left"/>
      </w:pPr>
      <w:r>
        <w:rPr/>
        <w:t>Примеры</w:t>
      </w:r>
      <w:r>
        <w:rPr>
          <w:spacing w:val="-2"/>
        </w:rPr>
        <w:t> </w:t>
      </w:r>
      <w:r>
        <w:rPr/>
        <w:t>игровых</w:t>
      </w:r>
      <w:r>
        <w:rPr>
          <w:spacing w:val="-2"/>
        </w:rPr>
        <w:t> методик</w:t>
      </w:r>
    </w:p>
    <w:p>
      <w:pPr>
        <w:pStyle w:val="ListParagraph"/>
        <w:numPr>
          <w:ilvl w:val="0"/>
          <w:numId w:val="4"/>
        </w:numPr>
        <w:tabs>
          <w:tab w:pos="893" w:val="left" w:leader="none"/>
        </w:tabs>
        <w:spacing w:line="240" w:lineRule="auto" w:before="150" w:after="0"/>
        <w:ind w:left="893" w:right="0" w:hanging="392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Сюжетное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обыгрывание</w:t>
      </w:r>
      <w:r>
        <w:rPr>
          <w:rFonts w:ascii="Arial" w:hAnsi="Arial"/>
          <w:b/>
          <w:spacing w:val="-1"/>
          <w:sz w:val="28"/>
        </w:rPr>
        <w:t> </w:t>
      </w:r>
      <w:r>
        <w:rPr>
          <w:rFonts w:ascii="Arial" w:hAnsi="Arial"/>
          <w:b/>
          <w:spacing w:val="-2"/>
          <w:sz w:val="28"/>
        </w:rPr>
        <w:t>сказок</w:t>
      </w:r>
    </w:p>
    <w:p>
      <w:pPr>
        <w:pStyle w:val="ListParagraph"/>
        <w:numPr>
          <w:ilvl w:val="1"/>
          <w:numId w:val="4"/>
        </w:numPr>
        <w:tabs>
          <w:tab w:pos="1581" w:val="left" w:leader="none"/>
        </w:tabs>
        <w:spacing w:line="240" w:lineRule="auto" w:before="167" w:after="0"/>
        <w:ind w:left="1581" w:right="0" w:hanging="360"/>
        <w:jc w:val="left"/>
        <w:rPr>
          <w:sz w:val="28"/>
        </w:rPr>
      </w:pPr>
      <w:r>
        <w:rPr>
          <w:sz w:val="28"/>
        </w:rPr>
        <w:t>Дети</w:t>
      </w:r>
      <w:r>
        <w:rPr>
          <w:spacing w:val="-10"/>
          <w:sz w:val="28"/>
        </w:rPr>
        <w:t> </w:t>
      </w:r>
      <w:r>
        <w:rPr>
          <w:sz w:val="28"/>
        </w:rPr>
        <w:t>распределяют</w:t>
      </w:r>
      <w:r>
        <w:rPr>
          <w:spacing w:val="-8"/>
          <w:sz w:val="28"/>
        </w:rPr>
        <w:t> </w:t>
      </w:r>
      <w:r>
        <w:rPr>
          <w:sz w:val="28"/>
        </w:rPr>
        <w:t>роли,</w:t>
      </w:r>
      <w:r>
        <w:rPr>
          <w:spacing w:val="-9"/>
          <w:sz w:val="28"/>
        </w:rPr>
        <w:t> </w:t>
      </w:r>
      <w:r>
        <w:rPr>
          <w:sz w:val="28"/>
        </w:rPr>
        <w:t>воспроизводят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сюжет.</w:t>
      </w:r>
    </w:p>
    <w:p>
      <w:pPr>
        <w:pStyle w:val="ListParagraph"/>
        <w:numPr>
          <w:ilvl w:val="1"/>
          <w:numId w:val="4"/>
        </w:numPr>
        <w:tabs>
          <w:tab w:pos="1582" w:val="left" w:leader="none"/>
          <w:tab w:pos="3925" w:val="left" w:leader="none"/>
        </w:tabs>
        <w:spacing w:line="367" w:lineRule="auto" w:before="162" w:after="0"/>
        <w:ind w:left="1582" w:right="282" w:hanging="361"/>
        <w:jc w:val="left"/>
        <w:rPr>
          <w:sz w:val="28"/>
        </w:rPr>
      </w:pPr>
      <w:r>
        <w:rPr>
          <w:sz w:val="28"/>
        </w:rPr>
        <w:t>Педагог</w:t>
      </w:r>
      <w:r>
        <w:rPr>
          <w:spacing w:val="80"/>
          <w:sz w:val="28"/>
        </w:rPr>
        <w:t> </w:t>
      </w:r>
      <w:r>
        <w:rPr>
          <w:sz w:val="28"/>
        </w:rPr>
        <w:t>вводит</w:t>
        <w:tab/>
        <w:t>новые</w:t>
      </w:r>
      <w:r>
        <w:rPr>
          <w:spacing w:val="80"/>
          <w:sz w:val="28"/>
        </w:rPr>
        <w:t> </w:t>
      </w:r>
      <w:r>
        <w:rPr>
          <w:sz w:val="28"/>
        </w:rPr>
        <w:t>элементы</w:t>
      </w:r>
      <w:r>
        <w:rPr>
          <w:spacing w:val="80"/>
          <w:sz w:val="28"/>
        </w:rPr>
        <w:t> </w:t>
      </w:r>
      <w:r>
        <w:rPr>
          <w:sz w:val="28"/>
        </w:rPr>
        <w:t>(например,</w:t>
      </w:r>
      <w:r>
        <w:rPr>
          <w:spacing w:val="80"/>
          <w:sz w:val="28"/>
        </w:rPr>
        <w:t> </w:t>
      </w:r>
      <w:r>
        <w:rPr>
          <w:sz w:val="28"/>
        </w:rPr>
        <w:t>изменение </w:t>
      </w:r>
      <w:r>
        <w:rPr>
          <w:spacing w:val="-2"/>
          <w:sz w:val="28"/>
        </w:rPr>
        <w:t>концовки).</w:t>
      </w:r>
    </w:p>
    <w:p>
      <w:pPr>
        <w:pStyle w:val="Heading1"/>
        <w:numPr>
          <w:ilvl w:val="0"/>
          <w:numId w:val="4"/>
        </w:numPr>
        <w:tabs>
          <w:tab w:pos="893" w:val="left" w:leader="none"/>
        </w:tabs>
        <w:spacing w:line="312" w:lineRule="exact" w:before="0" w:after="0"/>
        <w:ind w:left="893" w:right="0" w:hanging="392"/>
        <w:jc w:val="left"/>
      </w:pPr>
      <w:r>
        <w:rPr/>
        <w:t>Игры</w:t>
      </w:r>
      <w:r>
        <w:rPr>
          <w:spacing w:val="-1"/>
        </w:rPr>
        <w:t> </w:t>
      </w:r>
      <w:r>
        <w:rPr/>
        <w:t>с правилами</w:t>
      </w:r>
      <w:r>
        <w:rPr>
          <w:spacing w:val="-1"/>
        </w:rPr>
        <w:t> </w:t>
      </w:r>
      <w:r>
        <w:rPr/>
        <w:t>на развитие </w:t>
      </w:r>
      <w:r>
        <w:rPr>
          <w:spacing w:val="-2"/>
        </w:rPr>
        <w:t>саморегуляции</w:t>
      </w:r>
    </w:p>
    <w:p>
      <w:pPr>
        <w:pStyle w:val="ListParagraph"/>
        <w:numPr>
          <w:ilvl w:val="1"/>
          <w:numId w:val="4"/>
        </w:numPr>
        <w:tabs>
          <w:tab w:pos="1582" w:val="left" w:leader="none"/>
          <w:tab w:pos="2756" w:val="left" w:leader="none"/>
          <w:tab w:pos="4415" w:val="left" w:leader="none"/>
          <w:tab w:pos="5613" w:val="left" w:leader="none"/>
          <w:tab w:pos="6088" w:val="left" w:leader="none"/>
          <w:tab w:pos="7900" w:val="left" w:leader="none"/>
        </w:tabs>
        <w:spacing w:line="364" w:lineRule="auto" w:before="168" w:after="0"/>
        <w:ind w:left="1582" w:right="277" w:hanging="361"/>
        <w:jc w:val="left"/>
        <w:rPr>
          <w:sz w:val="28"/>
        </w:rPr>
      </w:pPr>
      <w:r>
        <w:rPr>
          <w:spacing w:val="-2"/>
          <w:w w:val="110"/>
          <w:sz w:val="28"/>
        </w:rPr>
        <w:t>«Море</w:t>
      </w:r>
      <w:r>
        <w:rPr>
          <w:sz w:val="28"/>
        </w:rPr>
        <w:tab/>
      </w:r>
      <w:r>
        <w:rPr>
          <w:spacing w:val="-2"/>
          <w:w w:val="110"/>
          <w:sz w:val="28"/>
        </w:rPr>
        <w:t>волнуется</w:t>
      </w:r>
      <w:r>
        <w:rPr>
          <w:sz w:val="28"/>
        </w:rPr>
        <w:tab/>
      </w:r>
      <w:r>
        <w:rPr>
          <w:spacing w:val="-4"/>
          <w:w w:val="110"/>
          <w:sz w:val="28"/>
        </w:rPr>
        <w:t>раз…»</w:t>
      </w:r>
      <w:r>
        <w:rPr>
          <w:sz w:val="28"/>
        </w:rPr>
        <w:tab/>
      </w:r>
      <w:r>
        <w:rPr>
          <w:spacing w:val="-10"/>
          <w:w w:val="160"/>
          <w:sz w:val="28"/>
        </w:rPr>
        <w:t>–</w:t>
      </w:r>
      <w:r>
        <w:rPr>
          <w:sz w:val="28"/>
        </w:rPr>
        <w:tab/>
      </w:r>
      <w:r>
        <w:rPr>
          <w:spacing w:val="-2"/>
          <w:w w:val="110"/>
          <w:sz w:val="28"/>
        </w:rPr>
        <w:t>тренировка</w:t>
      </w:r>
      <w:r>
        <w:rPr>
          <w:sz w:val="28"/>
        </w:rPr>
        <w:tab/>
      </w:r>
      <w:r>
        <w:rPr>
          <w:spacing w:val="-4"/>
          <w:sz w:val="28"/>
        </w:rPr>
        <w:t>торможения </w:t>
      </w:r>
      <w:r>
        <w:rPr>
          <w:sz w:val="28"/>
        </w:rPr>
        <w:t>импульсивных действий.</w:t>
      </w:r>
    </w:p>
    <w:p>
      <w:pPr>
        <w:pStyle w:val="ListParagraph"/>
        <w:numPr>
          <w:ilvl w:val="1"/>
          <w:numId w:val="4"/>
        </w:numPr>
        <w:tabs>
          <w:tab w:pos="1581" w:val="left" w:leader="none"/>
        </w:tabs>
        <w:spacing w:line="240" w:lineRule="auto" w:before="0" w:after="0"/>
        <w:ind w:left="1581" w:right="0" w:hanging="360"/>
        <w:jc w:val="left"/>
        <w:rPr>
          <w:sz w:val="28"/>
        </w:rPr>
      </w:pPr>
      <w:r>
        <w:rPr>
          <w:sz w:val="28"/>
        </w:rPr>
        <w:t>«Съедобное-несъедобное»</w:t>
      </w:r>
      <w:r>
        <w:rPr>
          <w:spacing w:val="15"/>
          <w:sz w:val="28"/>
        </w:rPr>
        <w:t> </w:t>
      </w:r>
      <w:r>
        <w:rPr>
          <w:sz w:val="28"/>
        </w:rPr>
        <w:t>–</w:t>
      </w:r>
      <w:r>
        <w:rPr>
          <w:spacing w:val="16"/>
          <w:sz w:val="28"/>
        </w:rPr>
        <w:t> </w:t>
      </w:r>
      <w:r>
        <w:rPr>
          <w:sz w:val="28"/>
        </w:rPr>
        <w:t>развитие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внимания.</w:t>
      </w:r>
    </w:p>
    <w:p>
      <w:pPr>
        <w:pStyle w:val="Heading1"/>
        <w:numPr>
          <w:ilvl w:val="0"/>
          <w:numId w:val="4"/>
        </w:numPr>
        <w:tabs>
          <w:tab w:pos="893" w:val="left" w:leader="none"/>
        </w:tabs>
        <w:spacing w:line="240" w:lineRule="auto" w:before="163" w:after="0"/>
        <w:ind w:left="893" w:right="0" w:hanging="392"/>
        <w:jc w:val="left"/>
      </w:pPr>
      <w:r>
        <w:rPr/>
        <w:t>Конструктивные</w:t>
      </w:r>
      <w:r>
        <w:rPr>
          <w:spacing w:val="-3"/>
        </w:rPr>
        <w:t> </w:t>
      </w:r>
      <w:r>
        <w:rPr/>
        <w:t>игры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природными</w:t>
      </w:r>
      <w:r>
        <w:rPr>
          <w:spacing w:val="-1"/>
        </w:rPr>
        <w:t> </w:t>
      </w:r>
      <w:r>
        <w:rPr>
          <w:spacing w:val="-2"/>
        </w:rPr>
        <w:t>материалами</w:t>
      </w:r>
    </w:p>
    <w:p>
      <w:pPr>
        <w:pStyle w:val="ListParagraph"/>
        <w:numPr>
          <w:ilvl w:val="1"/>
          <w:numId w:val="4"/>
        </w:numPr>
        <w:tabs>
          <w:tab w:pos="1581" w:val="left" w:leader="none"/>
        </w:tabs>
        <w:spacing w:line="240" w:lineRule="auto" w:before="163" w:after="0"/>
        <w:ind w:left="1581" w:right="0" w:hanging="360"/>
        <w:jc w:val="left"/>
        <w:rPr>
          <w:sz w:val="28"/>
        </w:rPr>
      </w:pPr>
      <w:r>
        <w:rPr>
          <w:sz w:val="28"/>
        </w:rPr>
        <w:t>Постройка</w:t>
      </w:r>
      <w:r>
        <w:rPr>
          <w:spacing w:val="-16"/>
          <w:sz w:val="28"/>
        </w:rPr>
        <w:t> </w:t>
      </w:r>
      <w:r>
        <w:rPr>
          <w:sz w:val="28"/>
        </w:rPr>
        <w:t>домика</w:t>
      </w:r>
      <w:r>
        <w:rPr>
          <w:spacing w:val="-16"/>
          <w:sz w:val="28"/>
        </w:rPr>
        <w:t> </w:t>
      </w:r>
      <w:r>
        <w:rPr>
          <w:sz w:val="28"/>
        </w:rPr>
        <w:t>из</w:t>
      </w:r>
      <w:r>
        <w:rPr>
          <w:spacing w:val="-15"/>
          <w:sz w:val="28"/>
        </w:rPr>
        <w:t> </w:t>
      </w:r>
      <w:r>
        <w:rPr>
          <w:sz w:val="28"/>
        </w:rPr>
        <w:t>шишек</w:t>
      </w:r>
      <w:r>
        <w:rPr>
          <w:spacing w:val="-17"/>
          <w:sz w:val="28"/>
        </w:rPr>
        <w:t> </w:t>
      </w:r>
      <w:r>
        <w:rPr>
          <w:sz w:val="28"/>
        </w:rPr>
        <w:t>и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веток.</w:t>
      </w:r>
    </w:p>
    <w:p>
      <w:pPr>
        <w:pStyle w:val="ListParagraph"/>
        <w:numPr>
          <w:ilvl w:val="1"/>
          <w:numId w:val="4"/>
        </w:numPr>
        <w:tabs>
          <w:tab w:pos="1581" w:val="left" w:leader="none"/>
        </w:tabs>
        <w:spacing w:line="240" w:lineRule="auto" w:before="167" w:after="0"/>
        <w:ind w:left="1581" w:right="0" w:hanging="360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18"/>
          <w:sz w:val="28"/>
        </w:rPr>
        <w:t> </w:t>
      </w:r>
      <w:r>
        <w:rPr>
          <w:sz w:val="28"/>
        </w:rPr>
        <w:t>узоров</w:t>
      </w:r>
      <w:r>
        <w:rPr>
          <w:spacing w:val="-17"/>
          <w:sz w:val="28"/>
        </w:rPr>
        <w:t> </w:t>
      </w:r>
      <w:r>
        <w:rPr>
          <w:sz w:val="28"/>
        </w:rPr>
        <w:t>из</w:t>
      </w:r>
      <w:r>
        <w:rPr>
          <w:spacing w:val="-17"/>
          <w:sz w:val="28"/>
        </w:rPr>
        <w:t> </w:t>
      </w:r>
      <w:r>
        <w:rPr>
          <w:sz w:val="28"/>
        </w:rPr>
        <w:t>камешков</w:t>
      </w:r>
      <w:r>
        <w:rPr>
          <w:spacing w:val="-17"/>
          <w:sz w:val="28"/>
        </w:rPr>
        <w:t> </w:t>
      </w:r>
      <w:r>
        <w:rPr>
          <w:sz w:val="28"/>
        </w:rPr>
        <w:t>и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листьев.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00" w:h="16840"/>
          <w:pgMar w:top="1040" w:bottom="280" w:left="1559" w:right="566"/>
        </w:sectPr>
      </w:pPr>
    </w:p>
    <w:p>
      <w:pPr>
        <w:pStyle w:val="Heading1"/>
        <w:numPr>
          <w:ilvl w:val="0"/>
          <w:numId w:val="1"/>
        </w:numPr>
        <w:tabs>
          <w:tab w:pos="738" w:val="left" w:leader="none"/>
        </w:tabs>
        <w:spacing w:line="240" w:lineRule="auto" w:before="80" w:after="0"/>
        <w:ind w:left="738" w:right="0" w:hanging="312"/>
        <w:jc w:val="left"/>
      </w:pPr>
      <w:bookmarkStart w:name="Страница 4" w:id="4"/>
      <w:bookmarkEnd w:id="4"/>
      <w:r>
        <w:rPr>
          <w:b w:val="0"/>
        </w:rPr>
      </w:r>
      <w:r>
        <w:rPr/>
        <w:t>Проблемы</w:t>
      </w:r>
      <w:r>
        <w:rPr>
          <w:spacing w:val="-2"/>
        </w:rPr>
        <w:t> </w:t>
      </w:r>
      <w:r>
        <w:rPr/>
        <w:t>современной</w:t>
      </w:r>
      <w:r>
        <w:rPr>
          <w:spacing w:val="-1"/>
        </w:rPr>
        <w:t> </w:t>
      </w:r>
      <w:r>
        <w:rPr/>
        <w:t>игровой</w:t>
      </w:r>
      <w:r>
        <w:rPr>
          <w:spacing w:val="-1"/>
        </w:rPr>
        <w:t> </w:t>
      </w:r>
      <w:r>
        <w:rPr/>
        <w:t>практики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пути</w:t>
      </w:r>
      <w:r>
        <w:rPr>
          <w:spacing w:val="-1"/>
        </w:rPr>
        <w:t> </w:t>
      </w:r>
      <w:r>
        <w:rPr/>
        <w:t>их</w:t>
      </w:r>
      <w:r>
        <w:rPr>
          <w:spacing w:val="-1"/>
        </w:rPr>
        <w:t> </w:t>
      </w:r>
      <w:r>
        <w:rPr>
          <w:spacing w:val="-2"/>
        </w:rPr>
        <w:t>решения</w:t>
      </w:r>
    </w:p>
    <w:p>
      <w:pPr>
        <w:pStyle w:val="BodyText"/>
        <w:tabs>
          <w:tab w:pos="1950" w:val="left" w:leader="none"/>
          <w:tab w:pos="2505" w:val="left" w:leader="none"/>
          <w:tab w:pos="4115" w:val="left" w:leader="none"/>
          <w:tab w:pos="5584" w:val="left" w:leader="none"/>
          <w:tab w:pos="6518" w:val="left" w:leader="none"/>
          <w:tab w:pos="6913" w:val="left" w:leader="none"/>
          <w:tab w:pos="8907" w:val="left" w:leader="none"/>
        </w:tabs>
        <w:spacing w:line="367" w:lineRule="auto" w:before="162"/>
        <w:ind w:left="141" w:right="279" w:firstLine="285"/>
      </w:pPr>
      <w:r>
        <w:rPr>
          <w:spacing w:val="-2"/>
        </w:rPr>
        <w:t>Несмотря</w:t>
      </w:r>
      <w:r>
        <w:rPr/>
        <w:tab/>
      </w:r>
      <w:r>
        <w:rPr>
          <w:spacing w:val="-6"/>
        </w:rPr>
        <w:t>на</w:t>
      </w:r>
      <w:r>
        <w:rPr/>
        <w:tab/>
      </w:r>
      <w:r>
        <w:rPr>
          <w:spacing w:val="-2"/>
        </w:rPr>
        <w:t>признание</w:t>
      </w:r>
      <w:r>
        <w:rPr/>
        <w:tab/>
      </w:r>
      <w:r>
        <w:rPr>
          <w:spacing w:val="-2"/>
        </w:rPr>
        <w:t>важности</w:t>
      </w:r>
      <w:r>
        <w:rPr/>
        <w:tab/>
      </w:r>
      <w:r>
        <w:rPr>
          <w:spacing w:val="-2"/>
        </w:rPr>
        <w:t>игры,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современных</w:t>
      </w:r>
      <w:r>
        <w:rPr/>
        <w:tab/>
      </w:r>
      <w:r>
        <w:rPr>
          <w:spacing w:val="-12"/>
        </w:rPr>
        <w:t>ДОУ </w:t>
      </w:r>
      <w:r>
        <w:rPr/>
        <w:t>наблюдаются следующие тенденции: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362" w:lineRule="auto" w:before="0" w:after="0"/>
        <w:ind w:left="861" w:right="273" w:hanging="360"/>
        <w:jc w:val="left"/>
        <w:rPr>
          <w:sz w:val="28"/>
        </w:rPr>
      </w:pPr>
      <w:r>
        <w:rPr>
          <w:rFonts w:ascii="Arial" w:hAnsi="Arial"/>
          <w:b/>
          <w:spacing w:val="-2"/>
          <w:w w:val="105"/>
          <w:sz w:val="28"/>
        </w:rPr>
        <w:t>Вытеснение</w:t>
      </w:r>
      <w:r>
        <w:rPr>
          <w:rFonts w:ascii="Arial" w:hAnsi="Arial"/>
          <w:b/>
          <w:spacing w:val="22"/>
          <w:w w:val="105"/>
          <w:sz w:val="28"/>
        </w:rPr>
        <w:t> </w:t>
      </w:r>
      <w:r>
        <w:rPr>
          <w:rFonts w:ascii="Arial" w:hAnsi="Arial"/>
          <w:b/>
          <w:spacing w:val="-2"/>
          <w:w w:val="105"/>
          <w:sz w:val="28"/>
        </w:rPr>
        <w:t>игры</w:t>
      </w:r>
      <w:r>
        <w:rPr>
          <w:rFonts w:ascii="Arial" w:hAnsi="Arial"/>
          <w:b/>
          <w:spacing w:val="53"/>
          <w:w w:val="105"/>
          <w:sz w:val="28"/>
        </w:rPr>
        <w:t> </w:t>
      </w:r>
      <w:r>
        <w:rPr>
          <w:rFonts w:ascii="Arial" w:hAnsi="Arial"/>
          <w:b/>
          <w:spacing w:val="-2"/>
          <w:w w:val="105"/>
          <w:sz w:val="28"/>
        </w:rPr>
        <w:t>учебными</w:t>
      </w:r>
      <w:r>
        <w:rPr>
          <w:rFonts w:ascii="Arial" w:hAnsi="Arial"/>
          <w:b/>
          <w:spacing w:val="40"/>
          <w:w w:val="105"/>
          <w:sz w:val="28"/>
        </w:rPr>
        <w:t> </w:t>
      </w:r>
      <w:r>
        <w:rPr>
          <w:rFonts w:ascii="Arial" w:hAnsi="Arial"/>
          <w:b/>
          <w:spacing w:val="-2"/>
          <w:w w:val="105"/>
          <w:sz w:val="28"/>
        </w:rPr>
        <w:t>занятиями</w:t>
      </w:r>
      <w:r>
        <w:rPr>
          <w:rFonts w:ascii="Arial" w:hAnsi="Arial"/>
          <w:b/>
          <w:spacing w:val="-19"/>
          <w:w w:val="105"/>
          <w:sz w:val="28"/>
        </w:rPr>
        <w:t> </w:t>
      </w:r>
      <w:r>
        <w:rPr>
          <w:spacing w:val="-2"/>
          <w:w w:val="130"/>
          <w:sz w:val="28"/>
        </w:rPr>
        <w:t>–</w:t>
      </w:r>
      <w:r>
        <w:rPr>
          <w:spacing w:val="25"/>
          <w:w w:val="130"/>
          <w:sz w:val="28"/>
        </w:rPr>
        <w:t> </w:t>
      </w:r>
      <w:r>
        <w:rPr>
          <w:spacing w:val="-2"/>
          <w:w w:val="105"/>
          <w:sz w:val="28"/>
        </w:rPr>
        <w:t>из-за</w:t>
      </w:r>
      <w:r>
        <w:rPr>
          <w:spacing w:val="40"/>
          <w:w w:val="105"/>
          <w:sz w:val="28"/>
        </w:rPr>
        <w:t> </w:t>
      </w:r>
      <w:r>
        <w:rPr>
          <w:spacing w:val="-2"/>
          <w:w w:val="105"/>
          <w:sz w:val="28"/>
        </w:rPr>
        <w:t>требований </w:t>
      </w:r>
      <w:r>
        <w:rPr>
          <w:sz w:val="28"/>
        </w:rPr>
        <w:t>подготовки к школе свободная игра сокращается.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  <w:tab w:pos="3746" w:val="left" w:leader="none"/>
          <w:tab w:pos="5586" w:val="left" w:leader="none"/>
          <w:tab w:pos="8340" w:val="left" w:leader="none"/>
        </w:tabs>
        <w:spacing w:line="362" w:lineRule="auto" w:before="0" w:after="0"/>
        <w:ind w:left="861" w:right="267" w:hanging="360"/>
        <w:jc w:val="left"/>
        <w:rPr>
          <w:sz w:val="28"/>
        </w:rPr>
      </w:pPr>
      <w:r>
        <w:rPr>
          <w:rFonts w:ascii="Arial" w:hAnsi="Arial"/>
          <w:b/>
          <w:spacing w:val="-2"/>
          <w:w w:val="110"/>
          <w:sz w:val="28"/>
        </w:rPr>
        <w:t>Ограниченность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pacing w:val="-2"/>
          <w:w w:val="110"/>
          <w:sz w:val="28"/>
        </w:rPr>
        <w:t>игрового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w w:val="110"/>
          <w:sz w:val="28"/>
        </w:rPr>
        <w:t>пространства </w:t>
      </w:r>
      <w:r>
        <w:rPr>
          <w:w w:val="160"/>
          <w:sz w:val="28"/>
        </w:rPr>
        <w:t>–</w:t>
      </w:r>
      <w:r>
        <w:rPr>
          <w:sz w:val="28"/>
        </w:rPr>
        <w:tab/>
      </w:r>
      <w:r>
        <w:rPr>
          <w:spacing w:val="-4"/>
          <w:sz w:val="28"/>
        </w:rPr>
        <w:t>нехватка </w:t>
      </w:r>
      <w:r>
        <w:rPr>
          <w:sz w:val="28"/>
        </w:rPr>
        <w:t>качественных игрушек и материалов.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364" w:lineRule="auto" w:before="0" w:after="0"/>
        <w:ind w:left="861" w:right="223" w:hanging="360"/>
        <w:jc w:val="left"/>
        <w:rPr>
          <w:sz w:val="28"/>
        </w:rPr>
      </w:pPr>
      <w:r>
        <w:rPr>
          <w:rFonts w:ascii="Arial" w:hAnsi="Arial"/>
          <w:b/>
          <w:sz w:val="28"/>
        </w:rPr>
        <w:t>Гиперопека взрослых </w:t>
      </w:r>
      <w:r>
        <w:rPr>
          <w:sz w:val="28"/>
        </w:rPr>
        <w:t>– чрезмерное вмешательство педагогов и </w:t>
      </w:r>
      <w:r>
        <w:rPr>
          <w:spacing w:val="-2"/>
          <w:w w:val="110"/>
          <w:sz w:val="28"/>
        </w:rPr>
        <w:t>родителей.</w:t>
      </w:r>
    </w:p>
    <w:p>
      <w:pPr>
        <w:pStyle w:val="Heading1"/>
        <w:spacing w:line="316" w:lineRule="exact"/>
        <w:ind w:left="426" w:firstLine="0"/>
      </w:pPr>
      <w:r>
        <w:rPr>
          <w:spacing w:val="-2"/>
        </w:rPr>
        <w:t>Рекомендации: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  <w:tab w:pos="3012" w:val="left" w:leader="none"/>
          <w:tab w:pos="4666" w:val="left" w:leader="none"/>
          <w:tab w:pos="6081" w:val="left" w:leader="none"/>
          <w:tab w:pos="8041" w:val="left" w:leader="none"/>
          <w:tab w:pos="9332" w:val="left" w:leader="none"/>
        </w:tabs>
        <w:spacing w:line="362" w:lineRule="auto" w:before="165" w:after="0"/>
        <w:ind w:left="861" w:right="284" w:hanging="360"/>
        <w:jc w:val="left"/>
        <w:rPr>
          <w:sz w:val="28"/>
        </w:rPr>
      </w:pPr>
      <w:r>
        <w:rPr>
          <w:spacing w:val="-2"/>
          <w:sz w:val="28"/>
        </w:rPr>
        <w:t>Сохранение</w:t>
      </w:r>
      <w:r>
        <w:rPr>
          <w:sz w:val="28"/>
        </w:rPr>
        <w:tab/>
      </w:r>
      <w:r>
        <w:rPr>
          <w:spacing w:val="-2"/>
          <w:sz w:val="28"/>
        </w:rPr>
        <w:t>баланса</w:t>
      </w:r>
      <w:r>
        <w:rPr>
          <w:sz w:val="28"/>
        </w:rPr>
        <w:tab/>
      </w:r>
      <w:r>
        <w:rPr>
          <w:spacing w:val="-2"/>
          <w:sz w:val="28"/>
        </w:rPr>
        <w:t>между</w:t>
      </w:r>
      <w:r>
        <w:rPr>
          <w:sz w:val="28"/>
        </w:rPr>
        <w:tab/>
      </w:r>
      <w:r>
        <w:rPr>
          <w:spacing w:val="-2"/>
          <w:sz w:val="28"/>
        </w:rPr>
        <w:t>свободной</w:t>
      </w:r>
      <w:r>
        <w:rPr>
          <w:sz w:val="28"/>
        </w:rPr>
        <w:tab/>
      </w:r>
      <w:r>
        <w:rPr>
          <w:spacing w:val="-2"/>
          <w:sz w:val="28"/>
        </w:rPr>
        <w:t>игрой</w:t>
      </w:r>
      <w:r>
        <w:rPr>
          <w:sz w:val="28"/>
        </w:rPr>
        <w:tab/>
      </w:r>
      <w:r>
        <w:rPr>
          <w:spacing w:val="-10"/>
          <w:sz w:val="28"/>
        </w:rPr>
        <w:t>и </w:t>
      </w:r>
      <w:r>
        <w:rPr>
          <w:sz w:val="28"/>
        </w:rPr>
        <w:t>структурированными занятиями.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364" w:lineRule="auto" w:before="8" w:after="0"/>
        <w:ind w:left="861" w:right="395" w:hanging="360"/>
        <w:jc w:val="left"/>
        <w:rPr>
          <w:sz w:val="28"/>
        </w:rPr>
      </w:pPr>
      <w:r>
        <w:rPr>
          <w:spacing w:val="-2"/>
          <w:sz w:val="28"/>
        </w:rPr>
        <w:t>Использование полифункциональных игрушек (кубики, тканевые модули).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40" w:lineRule="auto" w:before="2" w:after="0"/>
        <w:ind w:left="861" w:right="0" w:hanging="360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-10"/>
          <w:sz w:val="28"/>
        </w:rPr>
        <w:t> </w:t>
      </w:r>
      <w:r>
        <w:rPr>
          <w:sz w:val="28"/>
        </w:rPr>
        <w:t>родителей</w:t>
      </w:r>
      <w:r>
        <w:rPr>
          <w:spacing w:val="-10"/>
          <w:sz w:val="28"/>
        </w:rPr>
        <w:t> </w:t>
      </w:r>
      <w:r>
        <w:rPr>
          <w:sz w:val="28"/>
        </w:rPr>
        <w:t>важности</w:t>
      </w:r>
      <w:r>
        <w:rPr>
          <w:spacing w:val="-9"/>
          <w:sz w:val="28"/>
        </w:rPr>
        <w:t> </w:t>
      </w:r>
      <w:r>
        <w:rPr>
          <w:sz w:val="28"/>
        </w:rPr>
        <w:t>самостоятельной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игры.</w:t>
      </w:r>
    </w:p>
    <w:p>
      <w:pPr>
        <w:pStyle w:val="Heading1"/>
        <w:spacing w:before="164"/>
        <w:ind w:left="426" w:firstLine="0"/>
      </w:pPr>
      <w:r>
        <w:rPr>
          <w:spacing w:val="-2"/>
        </w:rPr>
        <w:t>Заключение</w:t>
      </w:r>
    </w:p>
    <w:p>
      <w:pPr>
        <w:pStyle w:val="BodyText"/>
        <w:spacing w:line="364" w:lineRule="auto" w:before="162"/>
        <w:ind w:left="141" w:firstLine="285"/>
      </w:pPr>
      <w:r>
        <w:rPr/>
        <w:t>Игра </w:t>
      </w:r>
      <w:r>
        <w:rPr>
          <w:w w:val="160"/>
        </w:rPr>
        <w:t>–</w:t>
      </w:r>
      <w:r>
        <w:rPr>
          <w:spacing w:val="-27"/>
          <w:w w:val="160"/>
        </w:rPr>
        <w:t> </w:t>
      </w:r>
      <w:r>
        <w:rPr/>
        <w:t>это не просто развлечение, а мощный инструмент развития дошкольника.</w:t>
      </w:r>
      <w:r>
        <w:rPr>
          <w:spacing w:val="40"/>
        </w:rPr>
        <w:t> </w:t>
      </w:r>
      <w:r>
        <w:rPr/>
        <w:t>Грамотная</w:t>
      </w:r>
      <w:r>
        <w:rPr>
          <w:spacing w:val="40"/>
        </w:rPr>
        <w:t> </w:t>
      </w:r>
      <w:r>
        <w:rPr/>
        <w:t>организация</w:t>
      </w:r>
      <w:r>
        <w:rPr>
          <w:spacing w:val="40"/>
        </w:rPr>
        <w:t> </w:t>
      </w:r>
      <w:r>
        <w:rPr/>
        <w:t>игровой</w:t>
      </w:r>
      <w:r>
        <w:rPr>
          <w:spacing w:val="40"/>
        </w:rPr>
        <w:t> </w:t>
      </w:r>
      <w:r>
        <w:rPr/>
        <w:t>деятельности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ДОУ позволяет формировать у детей</w:t>
      </w:r>
      <w:r>
        <w:rPr>
          <w:spacing w:val="-1"/>
        </w:rPr>
        <w:t> </w:t>
      </w:r>
      <w:r>
        <w:rPr/>
        <w:t>ключевые компетенции, необходимые для</w:t>
      </w:r>
      <w:r>
        <w:rPr>
          <w:spacing w:val="40"/>
        </w:rPr>
        <w:t> </w:t>
      </w:r>
      <w:r>
        <w:rPr/>
        <w:t>успешной</w:t>
      </w:r>
      <w:r>
        <w:rPr>
          <w:spacing w:val="40"/>
        </w:rPr>
        <w:t> </w:t>
      </w:r>
      <w:r>
        <w:rPr/>
        <w:t>социализации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дальнейшего</w:t>
      </w:r>
      <w:r>
        <w:rPr>
          <w:spacing w:val="40"/>
        </w:rPr>
        <w:t> </w:t>
      </w:r>
      <w:r>
        <w:rPr/>
        <w:t>обучения.</w:t>
      </w:r>
      <w:r>
        <w:rPr>
          <w:spacing w:val="40"/>
        </w:rPr>
        <w:t> </w:t>
      </w:r>
      <w:r>
        <w:rPr/>
        <w:t>Педагогам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родителям</w:t>
      </w:r>
      <w:r>
        <w:rPr>
          <w:spacing w:val="-2"/>
        </w:rPr>
        <w:t> </w:t>
      </w:r>
      <w:r>
        <w:rPr/>
        <w:t>следует создавать</w:t>
      </w:r>
      <w:r>
        <w:rPr>
          <w:spacing w:val="-1"/>
        </w:rPr>
        <w:t> </w:t>
      </w:r>
      <w:r>
        <w:rPr/>
        <w:t>условия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разнообразных игр, сочетая свободную активность с педагогически направленными элементами.</w:t>
      </w:r>
    </w:p>
    <w:sectPr>
      <w:pgSz w:w="11900" w:h="16840"/>
      <w:pgMar w:top="1040" w:bottom="280" w:left="1559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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5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0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1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95" w:hanging="394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o"/>
      <w:lvlJc w:val="left"/>
      <w:pPr>
        <w:ind w:left="1582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90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01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1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2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3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3" w:hanging="36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5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0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1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61" w:hanging="394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o"/>
      <w:lvlJc w:val="left"/>
      <w:pPr>
        <w:ind w:left="1582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90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01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1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2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3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3" w:hanging="36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40" w:hanging="31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4" w:hanging="54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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7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7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7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7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7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76" w:hanging="360"/>
      </w:pPr>
      <w:rPr>
        <w:rFonts w:hint="default"/>
        <w:lang w:val="ru-RU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861" w:hanging="360"/>
    </w:pPr>
    <w:rPr>
      <w:rFonts w:ascii="Microsoft Sans Serif" w:hAnsi="Microsoft Sans Serif" w:eastAsia="Microsoft Sans Serif" w:cs="Microsoft Sans Serif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970" w:hanging="544"/>
      <w:outlineLvl w:val="1"/>
    </w:pPr>
    <w:rPr>
      <w:rFonts w:ascii="Arial" w:hAnsi="Arial" w:eastAsia="Arial" w:cs="Arial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861" w:hanging="360"/>
    </w:pPr>
    <w:rPr>
      <w:rFonts w:ascii="Microsoft Sans Serif" w:hAnsi="Microsoft Sans Serif" w:eastAsia="Microsoft Sans Serif" w:cs="Microsoft Sans Serif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2025-05-07T08:28:24Z</dcterms:created>
  <dcterms:modified xsi:type="dcterms:W3CDTF">2025-05-07T08:28:24Z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Draw</vt:lpwstr>
  </property>
  <property fmtid="{D5CDD505-2E9C-101B-9397-08002B2CF9AE}" pid="4" name="Producer">
    <vt:lpwstr>LibreOffice 7.5</vt:lpwstr>
  </property>
  <property fmtid="{D5CDD505-2E9C-101B-9397-08002B2CF9AE}" pid="5" name="LastSaved">
    <vt:filetime>2025-05-06T00:00:00Z</vt:filetime>
  </property>
</Properties>
</file>