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A0" w:rsidRPr="00331174" w:rsidRDefault="00F455BB" w:rsidP="00331174">
      <w:pPr>
        <w:tabs>
          <w:tab w:val="left" w:pos="426"/>
        </w:tabs>
        <w:kinsoku w:val="0"/>
        <w:overflowPunct w:val="0"/>
        <w:spacing w:after="0"/>
        <w:ind w:left="-142" w:firstLine="284"/>
        <w:jc w:val="center"/>
        <w:textAlignment w:val="baseline"/>
        <w:rPr>
          <w:rFonts w:ascii="Times New Roman" w:hAnsi="Times New Roman"/>
          <w:b/>
          <w:bCs/>
          <w:i/>
          <w:iCs/>
          <w:kern w:val="24"/>
          <w:sz w:val="24"/>
          <w:szCs w:val="24"/>
        </w:rPr>
      </w:pPr>
      <w:r w:rsidRPr="00331174">
        <w:rPr>
          <w:rFonts w:ascii="Times New Roman" w:hAnsi="Times New Roman"/>
          <w:b/>
          <w:bCs/>
          <w:i/>
          <w:iCs/>
          <w:kern w:val="24"/>
          <w:sz w:val="24"/>
          <w:szCs w:val="24"/>
        </w:rPr>
        <w:t xml:space="preserve">«КИНЕЗИОЛОГИЧЕСКАЯ СКАЗКА КАК ЭФФЕКТИВНЫЙ МЕТОД РАЗВИТИЯ </w:t>
      </w:r>
    </w:p>
    <w:p w:rsidR="00860D2E" w:rsidRPr="00331174" w:rsidRDefault="00F455BB" w:rsidP="00331174">
      <w:pPr>
        <w:tabs>
          <w:tab w:val="left" w:pos="426"/>
        </w:tabs>
        <w:kinsoku w:val="0"/>
        <w:overflowPunct w:val="0"/>
        <w:spacing w:after="0"/>
        <w:ind w:left="-142" w:firstLine="284"/>
        <w:jc w:val="center"/>
        <w:textAlignment w:val="baseline"/>
        <w:rPr>
          <w:rFonts w:ascii="Times New Roman" w:hAnsi="Times New Roman"/>
          <w:b/>
          <w:bCs/>
          <w:i/>
          <w:iCs/>
          <w:kern w:val="24"/>
          <w:sz w:val="24"/>
          <w:szCs w:val="24"/>
        </w:rPr>
      </w:pPr>
      <w:r w:rsidRPr="00331174">
        <w:rPr>
          <w:rFonts w:ascii="Times New Roman" w:hAnsi="Times New Roman"/>
          <w:b/>
          <w:bCs/>
          <w:i/>
          <w:iCs/>
          <w:kern w:val="24"/>
          <w:sz w:val="24"/>
          <w:szCs w:val="24"/>
        </w:rPr>
        <w:t xml:space="preserve">И КОРРЕКЦИИ ПОЗНАВАТЕЛЬНЫХ СПОСОБНОСТЕЙ </w:t>
      </w:r>
    </w:p>
    <w:p w:rsidR="00F455BB" w:rsidRPr="00331174" w:rsidRDefault="00F455BB" w:rsidP="00331174">
      <w:pPr>
        <w:tabs>
          <w:tab w:val="left" w:pos="426"/>
        </w:tabs>
        <w:kinsoku w:val="0"/>
        <w:overflowPunct w:val="0"/>
        <w:spacing w:after="0"/>
        <w:ind w:left="-142" w:firstLine="284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b/>
          <w:bCs/>
          <w:i/>
          <w:iCs/>
          <w:kern w:val="24"/>
          <w:sz w:val="24"/>
          <w:szCs w:val="24"/>
        </w:rPr>
        <w:t xml:space="preserve">ДЕТЕЙ ДОШКОЛЬНОГО ВОЗРАСТА»    </w:t>
      </w:r>
    </w:p>
    <w:p w:rsidR="00CE733D" w:rsidRPr="00331174" w:rsidRDefault="00754BD5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right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CE733D" w:rsidRPr="00331174" w:rsidRDefault="00CE733D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bCs/>
          <w:sz w:val="24"/>
          <w:szCs w:val="24"/>
        </w:rPr>
        <w:t xml:space="preserve">В последнее время наблюдается увеличение количества </w:t>
      </w:r>
      <w:r w:rsidR="00E502DF" w:rsidRPr="00331174">
        <w:rPr>
          <w:rFonts w:ascii="Times New Roman" w:hAnsi="Times New Roman"/>
          <w:bCs/>
          <w:sz w:val="24"/>
          <w:szCs w:val="24"/>
        </w:rPr>
        <w:t>детей</w:t>
      </w:r>
      <w:r w:rsidR="006D7279" w:rsidRPr="00331174">
        <w:rPr>
          <w:rFonts w:ascii="Times New Roman" w:hAnsi="Times New Roman"/>
          <w:bCs/>
          <w:sz w:val="24"/>
          <w:szCs w:val="24"/>
        </w:rPr>
        <w:t xml:space="preserve">, </w:t>
      </w:r>
      <w:r w:rsidR="00E00EEC" w:rsidRPr="00331174">
        <w:rPr>
          <w:rFonts w:ascii="Times New Roman" w:hAnsi="Times New Roman"/>
          <w:bCs/>
          <w:sz w:val="24"/>
          <w:szCs w:val="24"/>
        </w:rPr>
        <w:t xml:space="preserve">испытывающих </w:t>
      </w:r>
      <w:r w:rsidRPr="00331174">
        <w:rPr>
          <w:rFonts w:ascii="Times New Roman" w:hAnsi="Times New Roman"/>
          <w:bCs/>
          <w:sz w:val="24"/>
          <w:szCs w:val="24"/>
        </w:rPr>
        <w:t xml:space="preserve">трудности в освоении образовательной программы. </w:t>
      </w:r>
      <w:r w:rsidR="006D7279" w:rsidRPr="00331174">
        <w:rPr>
          <w:rFonts w:ascii="Times New Roman" w:hAnsi="Times New Roman"/>
          <w:bCs/>
          <w:sz w:val="24"/>
          <w:szCs w:val="24"/>
        </w:rPr>
        <w:t>Одной из основных причин являются</w:t>
      </w:r>
      <w:r w:rsidRPr="00331174">
        <w:rPr>
          <w:rFonts w:ascii="Times New Roman" w:hAnsi="Times New Roman"/>
          <w:bCs/>
          <w:sz w:val="24"/>
          <w:szCs w:val="24"/>
        </w:rPr>
        <w:t xml:space="preserve"> </w:t>
      </w:r>
      <w:r w:rsidR="006D7279" w:rsidRPr="00331174">
        <w:rPr>
          <w:rFonts w:ascii="Times New Roman" w:hAnsi="Times New Roman"/>
          <w:bCs/>
          <w:sz w:val="24"/>
          <w:szCs w:val="24"/>
        </w:rPr>
        <w:t>различного рода</w:t>
      </w:r>
      <w:r w:rsidRPr="00331174">
        <w:rPr>
          <w:rFonts w:ascii="Times New Roman" w:hAnsi="Times New Roman"/>
          <w:bCs/>
          <w:sz w:val="24"/>
          <w:szCs w:val="24"/>
        </w:rPr>
        <w:t xml:space="preserve"> отклонениями в развитии интеллектуальных способностей и </w:t>
      </w:r>
      <w:r w:rsidR="00E00EEC" w:rsidRPr="00331174">
        <w:rPr>
          <w:rFonts w:ascii="Times New Roman" w:hAnsi="Times New Roman"/>
          <w:bCs/>
          <w:sz w:val="24"/>
          <w:szCs w:val="24"/>
        </w:rPr>
        <w:t xml:space="preserve">недостаточный уровень </w:t>
      </w:r>
      <w:r w:rsidRPr="00331174">
        <w:rPr>
          <w:rFonts w:ascii="Times New Roman" w:hAnsi="Times New Roman"/>
          <w:bCs/>
          <w:sz w:val="24"/>
          <w:szCs w:val="24"/>
        </w:rPr>
        <w:t>познавательного развития.  Это проя</w:t>
      </w:r>
      <w:r w:rsidR="006D7279" w:rsidRPr="00331174">
        <w:rPr>
          <w:rFonts w:ascii="Times New Roman" w:hAnsi="Times New Roman"/>
          <w:bCs/>
          <w:sz w:val="24"/>
          <w:szCs w:val="24"/>
        </w:rPr>
        <w:t xml:space="preserve">вляется в  снижении концентрации внимания, </w:t>
      </w:r>
      <w:r w:rsidR="00720FD2" w:rsidRPr="00331174">
        <w:rPr>
          <w:rFonts w:ascii="Times New Roman" w:hAnsi="Times New Roman"/>
          <w:bCs/>
          <w:sz w:val="24"/>
          <w:szCs w:val="24"/>
        </w:rPr>
        <w:t>объёма и произвольности запомин</w:t>
      </w:r>
      <w:r w:rsidR="00860D2E" w:rsidRPr="00331174">
        <w:rPr>
          <w:rFonts w:ascii="Times New Roman" w:hAnsi="Times New Roman"/>
          <w:bCs/>
          <w:sz w:val="24"/>
          <w:szCs w:val="24"/>
        </w:rPr>
        <w:t xml:space="preserve">ания, слабой  </w:t>
      </w:r>
      <w:proofErr w:type="spellStart"/>
      <w:r w:rsidR="00A009D9" w:rsidRPr="00331174">
        <w:rPr>
          <w:rFonts w:ascii="Times New Roman" w:hAnsi="Times New Roman"/>
          <w:bCs/>
          <w:sz w:val="24"/>
          <w:szCs w:val="24"/>
        </w:rPr>
        <w:t>сформированности</w:t>
      </w:r>
      <w:proofErr w:type="spellEnd"/>
      <w:r w:rsidR="00720FD2" w:rsidRPr="00331174">
        <w:rPr>
          <w:rFonts w:ascii="Times New Roman" w:hAnsi="Times New Roman"/>
          <w:bCs/>
          <w:sz w:val="24"/>
          <w:szCs w:val="24"/>
        </w:rPr>
        <w:t xml:space="preserve"> мыслительной деятельности, н</w:t>
      </w:r>
      <w:r w:rsidRPr="00331174">
        <w:rPr>
          <w:rFonts w:ascii="Times New Roman" w:hAnsi="Times New Roman"/>
          <w:bCs/>
          <w:sz w:val="24"/>
          <w:szCs w:val="24"/>
        </w:rPr>
        <w:t>изкого уровня познавательного интереса, познавательной активности, произвольности поведения.</w:t>
      </w:r>
    </w:p>
    <w:p w:rsidR="00F455BB" w:rsidRPr="00331174" w:rsidRDefault="00F455BB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bCs/>
          <w:sz w:val="24"/>
          <w:szCs w:val="24"/>
        </w:rPr>
        <w:t>Поэтому одной из основных задач психолого-педаг</w:t>
      </w:r>
      <w:r w:rsidR="00860D2E" w:rsidRPr="00331174">
        <w:rPr>
          <w:rFonts w:ascii="Times New Roman" w:hAnsi="Times New Roman"/>
          <w:bCs/>
          <w:sz w:val="24"/>
          <w:szCs w:val="24"/>
        </w:rPr>
        <w:t xml:space="preserve">огического сопровождения в ДОО является </w:t>
      </w:r>
      <w:r w:rsidR="00860D2E" w:rsidRPr="00331174">
        <w:rPr>
          <w:rFonts w:ascii="Times New Roman" w:hAnsi="Times New Roman"/>
          <w:sz w:val="24"/>
          <w:szCs w:val="24"/>
        </w:rPr>
        <w:t>д</w:t>
      </w:r>
      <w:r w:rsidRPr="00331174">
        <w:rPr>
          <w:rFonts w:ascii="Times New Roman" w:hAnsi="Times New Roman"/>
          <w:sz w:val="24"/>
          <w:szCs w:val="24"/>
        </w:rPr>
        <w:t>иагностическое обследование познавательной сферы дошкольников с ц</w:t>
      </w:r>
      <w:r w:rsidR="00E00EEC" w:rsidRPr="00331174">
        <w:rPr>
          <w:rFonts w:ascii="Times New Roman" w:hAnsi="Times New Roman"/>
          <w:sz w:val="24"/>
          <w:szCs w:val="24"/>
        </w:rPr>
        <w:t xml:space="preserve">елью выявления уровня развития </w:t>
      </w:r>
      <w:r w:rsidRPr="00331174">
        <w:rPr>
          <w:rFonts w:ascii="Times New Roman" w:hAnsi="Times New Roman"/>
          <w:sz w:val="24"/>
          <w:szCs w:val="24"/>
        </w:rPr>
        <w:t xml:space="preserve">и </w:t>
      </w:r>
      <w:r w:rsidR="00331174">
        <w:rPr>
          <w:rFonts w:ascii="Times New Roman" w:hAnsi="Times New Roman"/>
          <w:sz w:val="24"/>
          <w:szCs w:val="24"/>
        </w:rPr>
        <w:t xml:space="preserve"> коррекции</w:t>
      </w:r>
      <w:r w:rsidRPr="00331174">
        <w:rPr>
          <w:rFonts w:ascii="Times New Roman" w:hAnsi="Times New Roman"/>
          <w:sz w:val="24"/>
          <w:szCs w:val="24"/>
        </w:rPr>
        <w:t xml:space="preserve"> нарушений познавательного развития. </w:t>
      </w:r>
    </w:p>
    <w:p w:rsidR="00CE733D" w:rsidRPr="00331174" w:rsidRDefault="00CE733D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bCs/>
          <w:sz w:val="24"/>
          <w:szCs w:val="24"/>
        </w:rPr>
      </w:pPr>
      <w:r w:rsidRPr="00331174">
        <w:rPr>
          <w:rFonts w:ascii="Times New Roman" w:hAnsi="Times New Roman"/>
          <w:bCs/>
          <w:sz w:val="24"/>
          <w:szCs w:val="24"/>
        </w:rPr>
        <w:t>Решение данной проблемы возможно при о</w:t>
      </w:r>
      <w:r w:rsidR="00E00EEC" w:rsidRPr="00331174">
        <w:rPr>
          <w:rFonts w:ascii="Times New Roman" w:hAnsi="Times New Roman"/>
          <w:bCs/>
          <w:sz w:val="24"/>
          <w:szCs w:val="24"/>
        </w:rPr>
        <w:t xml:space="preserve">существлении целенаправленного </w:t>
      </w:r>
      <w:r w:rsidR="00445F23" w:rsidRPr="00331174">
        <w:rPr>
          <w:rFonts w:ascii="Times New Roman" w:hAnsi="Times New Roman"/>
          <w:sz w:val="24"/>
          <w:szCs w:val="24"/>
        </w:rPr>
        <w:t xml:space="preserve">внедрения технологий </w:t>
      </w:r>
      <w:r w:rsidRPr="00331174">
        <w:rPr>
          <w:rFonts w:ascii="Times New Roman" w:hAnsi="Times New Roman"/>
          <w:sz w:val="24"/>
          <w:szCs w:val="24"/>
        </w:rPr>
        <w:t>стимулирования психологического здоровья</w:t>
      </w:r>
      <w:r w:rsidR="00720FD2" w:rsidRPr="00331174">
        <w:rPr>
          <w:rFonts w:ascii="Times New Roman" w:hAnsi="Times New Roman"/>
          <w:sz w:val="24"/>
          <w:szCs w:val="24"/>
        </w:rPr>
        <w:t xml:space="preserve"> и развития познавательных способностей</w:t>
      </w:r>
      <w:r w:rsidRPr="00331174">
        <w:rPr>
          <w:rFonts w:ascii="Times New Roman" w:hAnsi="Times New Roman"/>
          <w:sz w:val="24"/>
          <w:szCs w:val="24"/>
        </w:rPr>
        <w:t xml:space="preserve"> </w:t>
      </w:r>
      <w:r w:rsidR="00840A5A" w:rsidRPr="00331174">
        <w:rPr>
          <w:rFonts w:ascii="Times New Roman" w:hAnsi="Times New Roman"/>
          <w:sz w:val="24"/>
          <w:szCs w:val="24"/>
        </w:rPr>
        <w:t xml:space="preserve"> воспитанников </w:t>
      </w:r>
      <w:r w:rsidRPr="00331174">
        <w:rPr>
          <w:rFonts w:ascii="Times New Roman" w:hAnsi="Times New Roman"/>
          <w:sz w:val="24"/>
          <w:szCs w:val="24"/>
        </w:rPr>
        <w:t>в условиях ДОО.</w:t>
      </w:r>
    </w:p>
    <w:p w:rsidR="00CE733D" w:rsidRPr="00331174" w:rsidRDefault="00CE733D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iCs/>
          <w:sz w:val="24"/>
          <w:szCs w:val="24"/>
        </w:rPr>
        <w:t xml:space="preserve">Одной из эффективных </w:t>
      </w:r>
      <w:proofErr w:type="spellStart"/>
      <w:r w:rsidRPr="00331174">
        <w:rPr>
          <w:rFonts w:ascii="Times New Roman" w:hAnsi="Times New Roman"/>
          <w:iCs/>
          <w:sz w:val="24"/>
          <w:szCs w:val="24"/>
        </w:rPr>
        <w:t>здоровьесберегающих</w:t>
      </w:r>
      <w:proofErr w:type="spellEnd"/>
      <w:r w:rsidRPr="00331174">
        <w:rPr>
          <w:rFonts w:ascii="Times New Roman" w:hAnsi="Times New Roman"/>
          <w:iCs/>
          <w:sz w:val="24"/>
          <w:szCs w:val="24"/>
        </w:rPr>
        <w:t xml:space="preserve"> технологий является </w:t>
      </w:r>
      <w:proofErr w:type="spellStart"/>
      <w:r w:rsidRPr="00331174">
        <w:rPr>
          <w:rFonts w:ascii="Times New Roman" w:hAnsi="Times New Roman"/>
          <w:b/>
          <w:iCs/>
          <w:sz w:val="24"/>
          <w:szCs w:val="24"/>
        </w:rPr>
        <w:t>кинезиология</w:t>
      </w:r>
      <w:proofErr w:type="spellEnd"/>
      <w:r w:rsidR="00C33D8A" w:rsidRPr="00331174">
        <w:rPr>
          <w:rFonts w:ascii="Times New Roman" w:hAnsi="Times New Roman"/>
          <w:iCs/>
          <w:sz w:val="24"/>
          <w:szCs w:val="24"/>
        </w:rPr>
        <w:t>.</w:t>
      </w:r>
      <w:r w:rsidRPr="00331174">
        <w:rPr>
          <w:rFonts w:ascii="Times New Roman" w:hAnsi="Times New Roman"/>
          <w:sz w:val="24"/>
          <w:szCs w:val="24"/>
        </w:rPr>
        <w:t xml:space="preserve"> </w:t>
      </w:r>
    </w:p>
    <w:p w:rsidR="00CE733D" w:rsidRPr="00331174" w:rsidRDefault="00CE733D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31174">
        <w:rPr>
          <w:rFonts w:ascii="Times New Roman" w:hAnsi="Times New Roman"/>
          <w:sz w:val="24"/>
          <w:szCs w:val="24"/>
        </w:rPr>
        <w:t>Кинезиология</w:t>
      </w:r>
      <w:proofErr w:type="spellEnd"/>
      <w:r w:rsidRPr="00331174">
        <w:rPr>
          <w:rFonts w:ascii="Times New Roman" w:hAnsi="Times New Roman"/>
          <w:sz w:val="24"/>
          <w:szCs w:val="24"/>
        </w:rPr>
        <w:t xml:space="preserve">  - наука о движении мыслей, чувств, </w:t>
      </w:r>
      <w:proofErr w:type="spellStart"/>
      <w:r w:rsidRPr="00331174">
        <w:rPr>
          <w:rFonts w:ascii="Times New Roman" w:hAnsi="Times New Roman"/>
          <w:sz w:val="24"/>
          <w:szCs w:val="24"/>
        </w:rPr>
        <w:t>мыщц</w:t>
      </w:r>
      <w:proofErr w:type="spellEnd"/>
      <w:r w:rsidRPr="00331174">
        <w:rPr>
          <w:rFonts w:ascii="Times New Roman" w:hAnsi="Times New Roman"/>
          <w:sz w:val="24"/>
          <w:szCs w:val="24"/>
        </w:rPr>
        <w:t xml:space="preserve"> тела человека («</w:t>
      </w:r>
      <w:proofErr w:type="spellStart"/>
      <w:r w:rsidRPr="00331174">
        <w:rPr>
          <w:rFonts w:ascii="Times New Roman" w:hAnsi="Times New Roman"/>
          <w:sz w:val="24"/>
          <w:szCs w:val="24"/>
        </w:rPr>
        <w:t>кинезис</w:t>
      </w:r>
      <w:proofErr w:type="spellEnd"/>
      <w:r w:rsidRPr="00331174">
        <w:rPr>
          <w:rFonts w:ascii="Times New Roman" w:hAnsi="Times New Roman"/>
          <w:sz w:val="24"/>
          <w:szCs w:val="24"/>
        </w:rPr>
        <w:t xml:space="preserve">» – движение, «логос» - наука»). </w:t>
      </w:r>
      <w:proofErr w:type="spellStart"/>
      <w:r w:rsidRPr="00331174">
        <w:rPr>
          <w:rFonts w:ascii="Times New Roman" w:hAnsi="Times New Roman"/>
          <w:iCs/>
          <w:sz w:val="24"/>
          <w:szCs w:val="24"/>
          <w:shd w:val="clear" w:color="auto" w:fill="FFFFFF"/>
        </w:rPr>
        <w:t>Кинезиология</w:t>
      </w:r>
      <w:proofErr w:type="spellEnd"/>
      <w:r w:rsidRPr="0033117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отражает связь движения тела с функциями мозга.  </w:t>
      </w:r>
    </w:p>
    <w:p w:rsidR="007C128A" w:rsidRPr="00331174" w:rsidRDefault="007C128A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174">
        <w:rPr>
          <w:rFonts w:ascii="Times New Roman" w:hAnsi="Times New Roman"/>
          <w:sz w:val="24"/>
          <w:szCs w:val="24"/>
        </w:rPr>
        <w:t>Кинезиологические</w:t>
      </w:r>
      <w:proofErr w:type="spellEnd"/>
      <w:r w:rsidR="00CE7A94" w:rsidRPr="00331174">
        <w:rPr>
          <w:rFonts w:ascii="Times New Roman" w:hAnsi="Times New Roman"/>
          <w:sz w:val="24"/>
          <w:szCs w:val="24"/>
        </w:rPr>
        <w:t xml:space="preserve">  упражнения</w:t>
      </w:r>
      <w:r w:rsidRPr="00331174">
        <w:rPr>
          <w:rFonts w:ascii="Times New Roman" w:hAnsi="Times New Roman"/>
          <w:sz w:val="24"/>
          <w:szCs w:val="24"/>
        </w:rPr>
        <w:t xml:space="preserve"> – это комплекс движений позволяющих активизировать межполушарное взаимодействие.</w:t>
      </w:r>
    </w:p>
    <w:p w:rsidR="00C33D8A" w:rsidRPr="00331174" w:rsidRDefault="00C33D8A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Одним из условий успешного развития познавательных процессов дошкольни</w:t>
      </w:r>
      <w:r w:rsidR="00E502DF" w:rsidRPr="00331174">
        <w:rPr>
          <w:rFonts w:ascii="Times New Roman" w:hAnsi="Times New Roman"/>
          <w:sz w:val="24"/>
          <w:szCs w:val="24"/>
        </w:rPr>
        <w:t>к</w:t>
      </w:r>
      <w:r w:rsidRPr="00331174">
        <w:rPr>
          <w:rFonts w:ascii="Times New Roman" w:hAnsi="Times New Roman"/>
          <w:sz w:val="24"/>
          <w:szCs w:val="24"/>
        </w:rPr>
        <w:t xml:space="preserve">ов является  </w:t>
      </w:r>
      <w:proofErr w:type="gramStart"/>
      <w:r w:rsidRPr="00331174">
        <w:rPr>
          <w:rFonts w:ascii="Times New Roman" w:hAnsi="Times New Roman"/>
          <w:sz w:val="24"/>
          <w:szCs w:val="24"/>
        </w:rPr>
        <w:t>полноценная</w:t>
      </w:r>
      <w:proofErr w:type="gramEnd"/>
      <w:r w:rsidRPr="00331174">
        <w:rPr>
          <w:rFonts w:ascii="Times New Roman" w:hAnsi="Times New Roman"/>
          <w:sz w:val="24"/>
          <w:szCs w:val="24"/>
        </w:rPr>
        <w:t xml:space="preserve">  деятельности двух полушарий, тесно связанных между собой системой нервных волокон (мозолистое тело).</w:t>
      </w:r>
    </w:p>
    <w:p w:rsidR="00C33D8A" w:rsidRPr="00331174" w:rsidRDefault="00C33D8A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bCs/>
          <w:sz w:val="24"/>
          <w:szCs w:val="24"/>
        </w:rPr>
        <w:t>Мозолистое тело</w:t>
      </w:r>
      <w:r w:rsidR="00E502DF" w:rsidRPr="003311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1174">
        <w:rPr>
          <w:rFonts w:ascii="Times New Roman" w:hAnsi="Times New Roman"/>
          <w:sz w:val="24"/>
          <w:szCs w:val="24"/>
        </w:rPr>
        <w:t> необходимо для координации работы мозга и передачи информации из одного полушария в другое.</w:t>
      </w:r>
    </w:p>
    <w:p w:rsidR="00C33D8A" w:rsidRPr="00331174" w:rsidRDefault="00C33D8A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Нарушается интеграция работы полушарий.</w:t>
      </w:r>
    </w:p>
    <w:p w:rsidR="00C33D8A" w:rsidRPr="00331174" w:rsidRDefault="00AD35BA" w:rsidP="00331174">
      <w:pPr>
        <w:pStyle w:val="a5"/>
        <w:tabs>
          <w:tab w:val="left" w:pos="426"/>
        </w:tabs>
        <w:spacing w:before="0" w:beforeAutospacing="0" w:after="0" w:afterAutospacing="0" w:line="276" w:lineRule="auto"/>
        <w:ind w:left="-142" w:firstLine="284"/>
        <w:jc w:val="both"/>
        <w:textAlignment w:val="top"/>
      </w:pPr>
      <w:r w:rsidRPr="00331174">
        <w:t xml:space="preserve">   </w:t>
      </w:r>
      <w:r w:rsidR="00C33D8A" w:rsidRPr="00331174">
        <w:t>В результате чего нарушаются пространственная ориентация, адекватное эмоциональное реагирование, координация работы зрительного и аудиального восприятия с работой пишущей руки. Ребенок в таком состоянии не может читать и писать, воспринимая информацию на слух или глазами.</w:t>
      </w:r>
      <w:r w:rsidR="0084406B" w:rsidRPr="00331174">
        <w:t xml:space="preserve"> Развитие межполушарного взаимодействия является основой развития интеллекта. </w:t>
      </w:r>
      <w:r w:rsidR="003126A0" w:rsidRPr="00331174">
        <w:t xml:space="preserve"> </w:t>
      </w:r>
    </w:p>
    <w:p w:rsidR="00A009D9" w:rsidRPr="00331174" w:rsidRDefault="00A009D9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1174">
        <w:rPr>
          <w:rFonts w:ascii="Times New Roman" w:hAnsi="Times New Roman"/>
          <w:sz w:val="24"/>
          <w:szCs w:val="24"/>
        </w:rPr>
        <w:t>Кинезиологические</w:t>
      </w:r>
      <w:proofErr w:type="spellEnd"/>
      <w:r w:rsidRPr="00331174">
        <w:rPr>
          <w:rFonts w:ascii="Times New Roman" w:hAnsi="Times New Roman"/>
          <w:sz w:val="24"/>
          <w:szCs w:val="24"/>
        </w:rPr>
        <w:t xml:space="preserve"> упражнения развивают мозолистое тело, повышают стрессоустойчивость, синхронизируют работу полушарий, улучшают мыслительную деятельность, способствуют</w:t>
      </w:r>
      <w:r w:rsidR="005C3A5D" w:rsidRPr="00331174">
        <w:rPr>
          <w:rFonts w:ascii="Times New Roman" w:hAnsi="Times New Roman"/>
          <w:sz w:val="24"/>
          <w:szCs w:val="24"/>
        </w:rPr>
        <w:t xml:space="preserve"> активизации познавательных процессов,</w:t>
      </w:r>
      <w:r w:rsidRPr="00331174">
        <w:rPr>
          <w:rFonts w:ascii="Times New Roman" w:hAnsi="Times New Roman"/>
          <w:sz w:val="24"/>
          <w:szCs w:val="24"/>
        </w:rPr>
        <w:t xml:space="preserve"> улучшению памяти и внимания, облегчают процесс чтения и письма. Причем, чем интенсивнее нагрузка, тем значительнее эти изменения.</w:t>
      </w:r>
    </w:p>
    <w:p w:rsidR="00A009D9" w:rsidRPr="00331174" w:rsidRDefault="00A009D9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 xml:space="preserve">Поэтому необходимо использовать </w:t>
      </w:r>
      <w:r w:rsidRPr="0033117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31174">
        <w:rPr>
          <w:rFonts w:ascii="Times New Roman" w:hAnsi="Times New Roman"/>
          <w:iCs/>
          <w:sz w:val="24"/>
          <w:szCs w:val="24"/>
        </w:rPr>
        <w:t>кинезиологические</w:t>
      </w:r>
      <w:proofErr w:type="spellEnd"/>
      <w:r w:rsidR="00C33D8A" w:rsidRPr="00331174">
        <w:rPr>
          <w:rFonts w:ascii="Times New Roman" w:hAnsi="Times New Roman"/>
          <w:iCs/>
          <w:sz w:val="24"/>
          <w:szCs w:val="24"/>
        </w:rPr>
        <w:t xml:space="preserve"> </w:t>
      </w:r>
      <w:r w:rsidRPr="00331174">
        <w:rPr>
          <w:rFonts w:ascii="Times New Roman" w:hAnsi="Times New Roman"/>
          <w:iCs/>
          <w:sz w:val="24"/>
          <w:szCs w:val="24"/>
        </w:rPr>
        <w:t>упражнения</w:t>
      </w:r>
      <w:r w:rsidR="00C33D8A" w:rsidRPr="00331174">
        <w:rPr>
          <w:rFonts w:ascii="Times New Roman" w:hAnsi="Times New Roman"/>
          <w:iCs/>
          <w:sz w:val="24"/>
          <w:szCs w:val="24"/>
        </w:rPr>
        <w:t xml:space="preserve">  в </w:t>
      </w:r>
      <w:r w:rsidRPr="00331174">
        <w:rPr>
          <w:rFonts w:ascii="Times New Roman" w:hAnsi="Times New Roman"/>
          <w:iCs/>
          <w:sz w:val="24"/>
          <w:szCs w:val="24"/>
        </w:rPr>
        <w:t xml:space="preserve"> работе с детьми дошкольного возраста и повышать </w:t>
      </w:r>
      <w:r w:rsidRPr="00331174">
        <w:rPr>
          <w:rFonts w:ascii="Times New Roman" w:hAnsi="Times New Roman"/>
          <w:sz w:val="24"/>
          <w:szCs w:val="24"/>
        </w:rPr>
        <w:t>профессиональную  компетентность педагогов в области применения данной технологии в ДОО.</w:t>
      </w:r>
    </w:p>
    <w:p w:rsidR="00385A3B" w:rsidRPr="00331174" w:rsidRDefault="00C44A4B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iCs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Одной из разновидност</w:t>
      </w:r>
      <w:r w:rsidR="00385A3B" w:rsidRPr="00331174">
        <w:rPr>
          <w:rFonts w:ascii="Times New Roman" w:hAnsi="Times New Roman"/>
          <w:sz w:val="24"/>
          <w:szCs w:val="24"/>
        </w:rPr>
        <w:t>ей</w:t>
      </w:r>
      <w:r w:rsidRPr="00331174">
        <w:rPr>
          <w:rFonts w:ascii="Times New Roman" w:hAnsi="Times New Roman"/>
          <w:sz w:val="24"/>
          <w:szCs w:val="24"/>
        </w:rPr>
        <w:t xml:space="preserve"> пр</w:t>
      </w:r>
      <w:r w:rsidR="00722E1E" w:rsidRPr="00331174">
        <w:rPr>
          <w:rFonts w:ascii="Times New Roman" w:hAnsi="Times New Roman"/>
          <w:sz w:val="24"/>
          <w:szCs w:val="24"/>
        </w:rPr>
        <w:t xml:space="preserve">именения </w:t>
      </w:r>
      <w:proofErr w:type="spellStart"/>
      <w:r w:rsidR="00722E1E" w:rsidRPr="00331174">
        <w:rPr>
          <w:rFonts w:ascii="Times New Roman" w:hAnsi="Times New Roman"/>
          <w:sz w:val="24"/>
          <w:szCs w:val="24"/>
        </w:rPr>
        <w:t>кинезиологических</w:t>
      </w:r>
      <w:proofErr w:type="spellEnd"/>
      <w:r w:rsidR="00722E1E" w:rsidRPr="00331174">
        <w:rPr>
          <w:rFonts w:ascii="Times New Roman" w:hAnsi="Times New Roman"/>
          <w:sz w:val="24"/>
          <w:szCs w:val="24"/>
        </w:rPr>
        <w:t xml:space="preserve"> упражнений </w:t>
      </w:r>
      <w:r w:rsidR="00331174">
        <w:rPr>
          <w:rFonts w:ascii="Times New Roman" w:hAnsi="Times New Roman"/>
          <w:sz w:val="24"/>
          <w:szCs w:val="24"/>
        </w:rPr>
        <w:t>в работе с детьми являет</w:t>
      </w:r>
      <w:r w:rsidRPr="00331174">
        <w:rPr>
          <w:rFonts w:ascii="Times New Roman" w:hAnsi="Times New Roman"/>
          <w:sz w:val="24"/>
          <w:szCs w:val="24"/>
        </w:rPr>
        <w:t xml:space="preserve">ся </w:t>
      </w:r>
      <w:proofErr w:type="spellStart"/>
      <w:r w:rsidR="00722E1E" w:rsidRPr="00331174">
        <w:rPr>
          <w:rFonts w:ascii="Times New Roman" w:hAnsi="Times New Roman"/>
          <w:sz w:val="24"/>
          <w:szCs w:val="24"/>
        </w:rPr>
        <w:t>кинезиологическая</w:t>
      </w:r>
      <w:proofErr w:type="spellEnd"/>
      <w:r w:rsidR="00722E1E" w:rsidRPr="00331174">
        <w:rPr>
          <w:rFonts w:ascii="Times New Roman" w:hAnsi="Times New Roman"/>
          <w:sz w:val="24"/>
          <w:szCs w:val="24"/>
        </w:rPr>
        <w:t xml:space="preserve"> сказка.</w:t>
      </w:r>
      <w:r w:rsidR="00385A3B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Включение сказки в   коррекционно-развивающую деятельность  позволяет заинтересовать детей, поддерживает их интерес к упражнениям. </w:t>
      </w:r>
      <w:r w:rsidR="00385A3B" w:rsidRPr="00331174">
        <w:rPr>
          <w:rFonts w:ascii="Times New Roman" w:hAnsi="Times New Roman"/>
          <w:iCs/>
          <w:sz w:val="24"/>
          <w:szCs w:val="24"/>
        </w:rPr>
        <w:t>Повышает познавательный интерес, активность.</w:t>
      </w:r>
    </w:p>
    <w:p w:rsidR="007C128A" w:rsidRPr="00331174" w:rsidRDefault="00AE62A3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331174">
        <w:rPr>
          <w:rFonts w:ascii="Times New Roman" w:hAnsi="Times New Roman"/>
          <w:sz w:val="24"/>
          <w:szCs w:val="24"/>
        </w:rPr>
        <w:t>Кинезиологические</w:t>
      </w:r>
      <w:proofErr w:type="spellEnd"/>
      <w:r w:rsidRPr="00331174">
        <w:rPr>
          <w:rFonts w:ascii="Times New Roman" w:hAnsi="Times New Roman"/>
          <w:sz w:val="24"/>
          <w:szCs w:val="24"/>
        </w:rPr>
        <w:t xml:space="preserve"> упражнения подбираются, сказочным сюжетом объединяются - в интересную сказку превращаются!</w:t>
      </w:r>
      <w:r w:rsidR="00C33D8A" w:rsidRPr="00331174">
        <w:rPr>
          <w:rFonts w:ascii="Times New Roman" w:hAnsi="Times New Roman"/>
          <w:iCs/>
          <w:sz w:val="24"/>
          <w:szCs w:val="24"/>
        </w:rPr>
        <w:tab/>
      </w:r>
    </w:p>
    <w:p w:rsidR="0074185F" w:rsidRPr="00331174" w:rsidRDefault="0074185F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174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331174">
        <w:rPr>
          <w:rFonts w:ascii="Times New Roman" w:hAnsi="Times New Roman"/>
          <w:sz w:val="24"/>
          <w:szCs w:val="24"/>
        </w:rPr>
        <w:t>кинезиологической</w:t>
      </w:r>
      <w:proofErr w:type="spellEnd"/>
      <w:r w:rsidRPr="00331174">
        <w:rPr>
          <w:rFonts w:ascii="Times New Roman" w:hAnsi="Times New Roman"/>
          <w:sz w:val="24"/>
          <w:szCs w:val="24"/>
        </w:rPr>
        <w:t xml:space="preserve"> сказки  можно  исп</w:t>
      </w:r>
      <w:r w:rsidR="00385A3B" w:rsidRPr="00331174">
        <w:rPr>
          <w:rFonts w:ascii="Times New Roman" w:hAnsi="Times New Roman"/>
          <w:sz w:val="24"/>
          <w:szCs w:val="24"/>
        </w:rPr>
        <w:t>о</w:t>
      </w:r>
      <w:r w:rsidRPr="00331174">
        <w:rPr>
          <w:rFonts w:ascii="Times New Roman" w:hAnsi="Times New Roman"/>
          <w:sz w:val="24"/>
          <w:szCs w:val="24"/>
        </w:rPr>
        <w:t>льзовать различные виды упражнений:</w:t>
      </w:r>
      <w:r w:rsidRPr="00331174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74185F" w:rsidRPr="00331174" w:rsidRDefault="0074185F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331174">
        <w:rPr>
          <w:rFonts w:ascii="Times New Roman" w:hAnsi="Times New Roman"/>
          <w:bCs/>
          <w:sz w:val="24"/>
          <w:szCs w:val="24"/>
        </w:rPr>
        <w:t>Растяжки</w:t>
      </w:r>
      <w:r w:rsidRPr="00331174">
        <w:rPr>
          <w:rFonts w:ascii="Times New Roman" w:hAnsi="Times New Roman"/>
          <w:sz w:val="24"/>
          <w:szCs w:val="24"/>
        </w:rPr>
        <w:t>, нормализующие тонус мышц, произвольное внимание, нарушения двигательных и психических реакций;</w:t>
      </w:r>
    </w:p>
    <w:p w:rsidR="0074185F" w:rsidRPr="00331174" w:rsidRDefault="0074185F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2.</w:t>
      </w:r>
      <w:r w:rsidRPr="00331174">
        <w:rPr>
          <w:rFonts w:ascii="Times New Roman" w:hAnsi="Times New Roman"/>
          <w:bCs/>
          <w:sz w:val="24"/>
          <w:szCs w:val="24"/>
        </w:rPr>
        <w:t xml:space="preserve">Дыхательные упражнения, </w:t>
      </w:r>
      <w:r w:rsidRPr="00331174">
        <w:rPr>
          <w:rFonts w:ascii="Times New Roman" w:hAnsi="Times New Roman"/>
          <w:sz w:val="24"/>
          <w:szCs w:val="24"/>
        </w:rPr>
        <w:t xml:space="preserve">улучшающие ритмику организма (активность мозга, ритм сердца, пульсация сосудов), развивающие самоконтроль и произвольность;  </w:t>
      </w:r>
    </w:p>
    <w:p w:rsidR="0074185F" w:rsidRPr="00331174" w:rsidRDefault="0074185F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3.</w:t>
      </w:r>
      <w:r w:rsidRPr="00331174">
        <w:rPr>
          <w:rFonts w:ascii="Times New Roman" w:hAnsi="Times New Roman"/>
          <w:bCs/>
          <w:sz w:val="24"/>
          <w:szCs w:val="24"/>
        </w:rPr>
        <w:t xml:space="preserve">Глазодвигательные упражнения, </w:t>
      </w:r>
      <w:r w:rsidRPr="00331174">
        <w:rPr>
          <w:rFonts w:ascii="Times New Roman" w:hAnsi="Times New Roman"/>
          <w:sz w:val="24"/>
          <w:szCs w:val="24"/>
        </w:rPr>
        <w:t>позволяющие расширить поле зрения, улучшить восприятие и активизирующие процесс обучения;</w:t>
      </w:r>
    </w:p>
    <w:p w:rsidR="0074185F" w:rsidRPr="00331174" w:rsidRDefault="0074185F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4.</w:t>
      </w:r>
      <w:r w:rsidRPr="00331174">
        <w:rPr>
          <w:rFonts w:ascii="Times New Roman" w:hAnsi="Times New Roman"/>
          <w:bCs/>
          <w:sz w:val="24"/>
          <w:szCs w:val="24"/>
        </w:rPr>
        <w:t>Телесные упражнения</w:t>
      </w:r>
      <w:r w:rsidRPr="00331174">
        <w:rPr>
          <w:rFonts w:ascii="Times New Roman" w:hAnsi="Times New Roman"/>
          <w:sz w:val="24"/>
          <w:szCs w:val="24"/>
        </w:rPr>
        <w:t>, развивающие межполушарное взаимодействие, снимающие  мышечные зажимы и  развивающие психических функций;</w:t>
      </w:r>
    </w:p>
    <w:p w:rsidR="0074185F" w:rsidRPr="00331174" w:rsidRDefault="0074185F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 xml:space="preserve">5.Упражнения для </w:t>
      </w:r>
      <w:r w:rsidRPr="00331174">
        <w:rPr>
          <w:rFonts w:ascii="Times New Roman" w:hAnsi="Times New Roman"/>
          <w:bCs/>
          <w:sz w:val="24"/>
          <w:szCs w:val="24"/>
        </w:rPr>
        <w:t xml:space="preserve">тренировки тонких движений пальцев рук, </w:t>
      </w:r>
      <w:r w:rsidRPr="00331174">
        <w:rPr>
          <w:rFonts w:ascii="Times New Roman" w:hAnsi="Times New Roman"/>
          <w:sz w:val="24"/>
          <w:szCs w:val="24"/>
        </w:rPr>
        <w:t> стимулирующие общее развитие речи и повышающие работоспособность головного мозга;</w:t>
      </w:r>
    </w:p>
    <w:p w:rsidR="0074185F" w:rsidRPr="00331174" w:rsidRDefault="0074185F" w:rsidP="00331174">
      <w:pPr>
        <w:tabs>
          <w:tab w:val="left" w:pos="142"/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6. </w:t>
      </w:r>
      <w:r w:rsidRPr="00331174">
        <w:rPr>
          <w:rFonts w:ascii="Times New Roman" w:hAnsi="Times New Roman"/>
          <w:bCs/>
          <w:sz w:val="24"/>
          <w:szCs w:val="24"/>
        </w:rPr>
        <w:t>Массаж, снимающий напряжение и способствующий развитию психических функций;</w:t>
      </w:r>
    </w:p>
    <w:p w:rsidR="0074185F" w:rsidRPr="00331174" w:rsidRDefault="0074185F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174">
        <w:rPr>
          <w:rFonts w:ascii="Times New Roman" w:hAnsi="Times New Roman"/>
          <w:sz w:val="24"/>
          <w:szCs w:val="24"/>
        </w:rPr>
        <w:t>7.</w:t>
      </w:r>
      <w:r w:rsidRPr="00331174">
        <w:rPr>
          <w:rFonts w:ascii="Times New Roman" w:hAnsi="Times New Roman"/>
          <w:bCs/>
          <w:sz w:val="24"/>
          <w:szCs w:val="24"/>
        </w:rPr>
        <w:t>Упражнения для релаксации, способствующие расслаблению, снятию напряжения</w:t>
      </w:r>
      <w:r w:rsidRPr="00331174">
        <w:rPr>
          <w:rFonts w:ascii="Times New Roman" w:hAnsi="Times New Roman"/>
          <w:sz w:val="24"/>
          <w:szCs w:val="24"/>
        </w:rPr>
        <w:t>.</w:t>
      </w:r>
    </w:p>
    <w:p w:rsidR="0079451C" w:rsidRPr="00331174" w:rsidRDefault="009E1960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 xml:space="preserve">Прежде чем делать </w:t>
      </w:r>
      <w:proofErr w:type="spellStart"/>
      <w:r w:rsidRPr="00331174">
        <w:rPr>
          <w:rFonts w:ascii="Times New Roman" w:hAnsi="Times New Roman"/>
          <w:sz w:val="24"/>
          <w:szCs w:val="24"/>
        </w:rPr>
        <w:t>кинезиологические</w:t>
      </w:r>
      <w:proofErr w:type="spellEnd"/>
      <w:r w:rsidRPr="00331174">
        <w:rPr>
          <w:rFonts w:ascii="Times New Roman" w:hAnsi="Times New Roman"/>
          <w:sz w:val="24"/>
          <w:szCs w:val="24"/>
        </w:rPr>
        <w:t xml:space="preserve"> упражнения со сказкой, необходимо ра</w:t>
      </w:r>
      <w:r w:rsidR="0079451C" w:rsidRPr="00331174">
        <w:rPr>
          <w:rFonts w:ascii="Times New Roman" w:hAnsi="Times New Roman"/>
          <w:sz w:val="24"/>
          <w:szCs w:val="24"/>
        </w:rPr>
        <w:t xml:space="preserve">зучить все упражнение отдельно: </w:t>
      </w:r>
      <w:r w:rsidR="00385A3B" w:rsidRPr="00331174">
        <w:rPr>
          <w:rFonts w:ascii="Times New Roman" w:hAnsi="Times New Roman"/>
          <w:bCs/>
          <w:sz w:val="24"/>
          <w:szCs w:val="24"/>
        </w:rPr>
        <w:t xml:space="preserve"> </w:t>
      </w:r>
      <w:r w:rsidR="00385A3B" w:rsidRPr="00331174">
        <w:rPr>
          <w:rFonts w:ascii="Times New Roman" w:hAnsi="Times New Roman"/>
          <w:sz w:val="24"/>
          <w:szCs w:val="24"/>
        </w:rPr>
        <w:t> </w:t>
      </w:r>
      <w:r w:rsidR="00385A3B" w:rsidRPr="00331174">
        <w:rPr>
          <w:rFonts w:ascii="Times New Roman" w:hAnsi="Times New Roman"/>
          <w:bCs/>
          <w:iCs/>
          <w:sz w:val="24"/>
          <w:szCs w:val="24"/>
        </w:rPr>
        <w:t>«Колечко» -</w:t>
      </w:r>
      <w:r w:rsidR="00385A3B" w:rsidRPr="00331174">
        <w:rPr>
          <w:rFonts w:ascii="Times New Roman" w:hAnsi="Times New Roman"/>
          <w:sz w:val="24"/>
          <w:szCs w:val="24"/>
        </w:rPr>
        <w:t xml:space="preserve"> поочерёдно и как можно быстрее перебирайте пальцами рук, соединяя в кольцо с большим пальцем последовательно указательный, средний и т.д.; </w:t>
      </w:r>
      <w:r w:rsidR="00385A3B" w:rsidRPr="00331174">
        <w:rPr>
          <w:rFonts w:ascii="Times New Roman" w:hAnsi="Times New Roman"/>
          <w:bCs/>
          <w:sz w:val="24"/>
          <w:szCs w:val="24"/>
        </w:rPr>
        <w:t xml:space="preserve"> «</w:t>
      </w:r>
      <w:r w:rsidR="00385A3B" w:rsidRPr="00331174">
        <w:rPr>
          <w:rFonts w:ascii="Times New Roman" w:hAnsi="Times New Roman"/>
          <w:bCs/>
          <w:iCs/>
          <w:sz w:val="24"/>
          <w:szCs w:val="24"/>
        </w:rPr>
        <w:t>Лезгинка</w:t>
      </w:r>
      <w:r w:rsidR="00385A3B" w:rsidRPr="00331174">
        <w:rPr>
          <w:rFonts w:ascii="Times New Roman" w:hAnsi="Times New Roman"/>
          <w:bCs/>
          <w:sz w:val="24"/>
          <w:szCs w:val="24"/>
        </w:rPr>
        <w:t>»</w:t>
      </w:r>
      <w:r w:rsidR="00385A3B" w:rsidRPr="00331174">
        <w:rPr>
          <w:rFonts w:ascii="Times New Roman" w:hAnsi="Times New Roman"/>
          <w:sz w:val="24"/>
          <w:szCs w:val="24"/>
        </w:rPr>
        <w:t xml:space="preserve"> - 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</w:t>
      </w:r>
      <w:proofErr w:type="gramStart"/>
      <w:r w:rsidR="00385A3B" w:rsidRPr="00331174">
        <w:rPr>
          <w:rFonts w:ascii="Times New Roman" w:hAnsi="Times New Roman"/>
          <w:sz w:val="24"/>
          <w:szCs w:val="24"/>
        </w:rPr>
        <w:t xml:space="preserve">После этого одновременно смените положение правой и левой рук; </w:t>
      </w:r>
      <w:r w:rsidR="00385A3B" w:rsidRPr="00331174">
        <w:rPr>
          <w:rFonts w:ascii="Times New Roman" w:hAnsi="Times New Roman"/>
          <w:iCs/>
          <w:sz w:val="24"/>
          <w:szCs w:val="24"/>
        </w:rPr>
        <w:t> </w:t>
      </w:r>
      <w:r w:rsidR="00385A3B" w:rsidRPr="00331174">
        <w:rPr>
          <w:rFonts w:ascii="Times New Roman" w:hAnsi="Times New Roman"/>
          <w:bCs/>
          <w:iCs/>
          <w:sz w:val="24"/>
          <w:szCs w:val="24"/>
        </w:rPr>
        <w:t>«Кулак-ребро-ладонь»</w:t>
      </w:r>
      <w:r w:rsidR="00385A3B" w:rsidRPr="00331174">
        <w:rPr>
          <w:rFonts w:ascii="Times New Roman" w:hAnsi="Times New Roman"/>
          <w:bCs/>
          <w:sz w:val="24"/>
          <w:szCs w:val="24"/>
        </w:rPr>
        <w:t xml:space="preserve"> - показываются</w:t>
      </w:r>
      <w:r w:rsidR="00385A3B" w:rsidRPr="00331174">
        <w:rPr>
          <w:rFonts w:ascii="Times New Roman" w:hAnsi="Times New Roman"/>
          <w:sz w:val="24"/>
          <w:szCs w:val="24"/>
        </w:rPr>
        <w:t xml:space="preserve"> три положения руки на плоскости стола, последовательно сменяющих друг друга: ладонь, сжатая в кулак, ладонь ребром, распрямленная ладонь.</w:t>
      </w:r>
      <w:proofErr w:type="gramEnd"/>
      <w:r w:rsidR="00385A3B" w:rsidRPr="00331174">
        <w:rPr>
          <w:rFonts w:ascii="Times New Roman" w:hAnsi="Times New Roman"/>
          <w:sz w:val="24"/>
          <w:szCs w:val="24"/>
        </w:rPr>
        <w:t xml:space="preserve">  Необходимо выполнить движения  по образцу, затем по памяти в течение восьми - десяти повторений моторной программы.  Упражнение выполняется сначала правой рукой, пот</w:t>
      </w:r>
      <w:r w:rsidR="003455D8" w:rsidRPr="00331174">
        <w:rPr>
          <w:rFonts w:ascii="Times New Roman" w:hAnsi="Times New Roman"/>
          <w:sz w:val="24"/>
          <w:szCs w:val="24"/>
        </w:rPr>
        <w:t xml:space="preserve">ом - левой, затем - двумя руками; </w:t>
      </w:r>
      <w:r w:rsidR="003455D8" w:rsidRPr="00331174">
        <w:rPr>
          <w:rFonts w:ascii="Times New Roman" w:hAnsi="Times New Roman"/>
          <w:bCs/>
          <w:sz w:val="24"/>
          <w:szCs w:val="24"/>
        </w:rPr>
        <w:t xml:space="preserve"> </w:t>
      </w:r>
      <w:r w:rsidR="00385A3B" w:rsidRPr="00331174">
        <w:rPr>
          <w:rFonts w:ascii="Times New Roman" w:hAnsi="Times New Roman"/>
          <w:bCs/>
          <w:iCs/>
          <w:sz w:val="24"/>
          <w:szCs w:val="24"/>
        </w:rPr>
        <w:t>«Ухо-нос</w:t>
      </w:r>
      <w:r w:rsidR="00385A3B" w:rsidRPr="00331174">
        <w:rPr>
          <w:rFonts w:ascii="Times New Roman" w:hAnsi="Times New Roman"/>
          <w:iCs/>
          <w:sz w:val="24"/>
          <w:szCs w:val="24"/>
        </w:rPr>
        <w:t>»</w:t>
      </w:r>
      <w:r w:rsidR="00385A3B" w:rsidRPr="00331174">
        <w:rPr>
          <w:rFonts w:ascii="Times New Roman" w:hAnsi="Times New Roman"/>
          <w:sz w:val="24"/>
          <w:szCs w:val="24"/>
        </w:rPr>
        <w:t> - взяться левой рукой за кончик носа, правой - за противоположное ухо. Одновременно отпустить руки, хлопнуть в ладоши, поменять положение рук </w:t>
      </w:r>
      <w:r w:rsidR="00385A3B" w:rsidRPr="00331174">
        <w:rPr>
          <w:rFonts w:ascii="Times New Roman" w:hAnsi="Times New Roman"/>
          <w:iCs/>
          <w:sz w:val="24"/>
          <w:szCs w:val="24"/>
        </w:rPr>
        <w:t xml:space="preserve">«с точностью </w:t>
      </w:r>
      <w:proofErr w:type="gramStart"/>
      <w:r w:rsidR="00385A3B" w:rsidRPr="00331174">
        <w:rPr>
          <w:rFonts w:ascii="Times New Roman" w:hAnsi="Times New Roman"/>
          <w:iCs/>
          <w:sz w:val="24"/>
          <w:szCs w:val="24"/>
        </w:rPr>
        <w:t>до</w:t>
      </w:r>
      <w:proofErr w:type="gramEnd"/>
      <w:r w:rsidR="00385A3B" w:rsidRPr="00331174">
        <w:rPr>
          <w:rFonts w:ascii="Times New Roman" w:hAnsi="Times New Roman"/>
          <w:iCs/>
          <w:sz w:val="24"/>
          <w:szCs w:val="24"/>
        </w:rPr>
        <w:t xml:space="preserve"> наоборот»</w:t>
      </w:r>
      <w:r w:rsidR="003455D8" w:rsidRPr="00331174">
        <w:rPr>
          <w:rFonts w:ascii="Times New Roman" w:hAnsi="Times New Roman"/>
          <w:sz w:val="24"/>
          <w:szCs w:val="24"/>
        </w:rPr>
        <w:t xml:space="preserve">; </w:t>
      </w:r>
      <w:r w:rsidR="00385A3B" w:rsidRPr="00331174">
        <w:rPr>
          <w:rFonts w:ascii="Times New Roman" w:hAnsi="Times New Roman"/>
          <w:bCs/>
          <w:iCs/>
          <w:sz w:val="24"/>
          <w:szCs w:val="24"/>
        </w:rPr>
        <w:t xml:space="preserve">  «</w:t>
      </w:r>
      <w:proofErr w:type="gramStart"/>
      <w:r w:rsidR="00385A3B" w:rsidRPr="00331174">
        <w:rPr>
          <w:rFonts w:ascii="Times New Roman" w:hAnsi="Times New Roman"/>
          <w:bCs/>
          <w:iCs/>
          <w:sz w:val="24"/>
          <w:szCs w:val="24"/>
        </w:rPr>
        <w:t>Ленивые</w:t>
      </w:r>
      <w:proofErr w:type="gramEnd"/>
      <w:r w:rsidR="00385A3B" w:rsidRPr="00331174">
        <w:rPr>
          <w:rFonts w:ascii="Times New Roman" w:hAnsi="Times New Roman"/>
          <w:bCs/>
          <w:iCs/>
          <w:sz w:val="24"/>
          <w:szCs w:val="24"/>
        </w:rPr>
        <w:t xml:space="preserve"> восьмёрки» </w:t>
      </w:r>
      <w:r w:rsidR="00385A3B" w:rsidRPr="00331174"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="00385A3B" w:rsidRPr="00331174">
        <w:rPr>
          <w:rFonts w:ascii="Times New Roman" w:hAnsi="Times New Roman"/>
          <w:sz w:val="24"/>
          <w:szCs w:val="24"/>
        </w:rPr>
        <w:t>возьмите в правую руку карандаш и начертите на бумаге восьмерку (знак бесконечности), теперь — левой. А теперь правой и левой одновременно. А теперь начертите восьмерки в воздухе, поочередно каж</w:t>
      </w:r>
      <w:r w:rsidR="003455D8" w:rsidRPr="00331174">
        <w:rPr>
          <w:rFonts w:ascii="Times New Roman" w:hAnsi="Times New Roman"/>
          <w:sz w:val="24"/>
          <w:szCs w:val="24"/>
        </w:rPr>
        <w:t xml:space="preserve">дой рукой и </w:t>
      </w:r>
      <w:proofErr w:type="gramStart"/>
      <w:r w:rsidR="003455D8" w:rsidRPr="00331174">
        <w:rPr>
          <w:rFonts w:ascii="Times New Roman" w:hAnsi="Times New Roman"/>
          <w:sz w:val="24"/>
          <w:szCs w:val="24"/>
        </w:rPr>
        <w:t>обеими</w:t>
      </w:r>
      <w:proofErr w:type="gramEnd"/>
      <w:r w:rsidR="003455D8" w:rsidRPr="00331174">
        <w:rPr>
          <w:rFonts w:ascii="Times New Roman" w:hAnsi="Times New Roman"/>
          <w:sz w:val="24"/>
          <w:szCs w:val="24"/>
        </w:rPr>
        <w:t xml:space="preserve"> одновременно;</w:t>
      </w:r>
      <w:r w:rsidR="0079451C" w:rsidRPr="00331174">
        <w:rPr>
          <w:rFonts w:ascii="Times New Roman" w:hAnsi="Times New Roman"/>
          <w:sz w:val="24"/>
          <w:szCs w:val="24"/>
        </w:rPr>
        <w:t> «Дерево»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 xml:space="preserve">руки </w:t>
      </w:r>
      <w:r w:rsidR="003455D8" w:rsidRPr="00331174">
        <w:rPr>
          <w:rFonts w:ascii="Times New Roman" w:hAnsi="Times New Roman"/>
          <w:sz w:val="24"/>
          <w:szCs w:val="24"/>
        </w:rPr>
        <w:t xml:space="preserve">подняты </w:t>
      </w:r>
      <w:r w:rsidR="0079451C" w:rsidRPr="00331174">
        <w:rPr>
          <w:rFonts w:ascii="Times New Roman" w:hAnsi="Times New Roman"/>
          <w:sz w:val="24"/>
          <w:szCs w:val="24"/>
        </w:rPr>
        <w:t>вверх, пальцы растопырены в сто</w:t>
      </w:r>
      <w:r w:rsidR="0079451C" w:rsidRPr="00331174">
        <w:rPr>
          <w:rFonts w:ascii="Times New Roman" w:hAnsi="Times New Roman"/>
          <w:sz w:val="24"/>
          <w:szCs w:val="24"/>
        </w:rPr>
        <w:t>роны, немного покачивать руками; «Лес»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>руки вверх, пальцы растопырены в стороны</w:t>
      </w:r>
      <w:r w:rsidR="007D37CF" w:rsidRPr="00331174">
        <w:rPr>
          <w:rFonts w:ascii="Times New Roman" w:hAnsi="Times New Roman"/>
          <w:sz w:val="24"/>
          <w:szCs w:val="24"/>
        </w:rPr>
        <w:t xml:space="preserve">; </w:t>
      </w:r>
      <w:r w:rsidR="0079451C" w:rsidRPr="00331174">
        <w:rPr>
          <w:rFonts w:ascii="Times New Roman" w:hAnsi="Times New Roman"/>
          <w:sz w:val="24"/>
          <w:szCs w:val="24"/>
        </w:rPr>
        <w:t>«Фонарики»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>фонарик зажегся -</w:t>
      </w:r>
      <w:r w:rsidR="007D37CF" w:rsidRPr="00331174">
        <w:rPr>
          <w:rFonts w:ascii="Times New Roman" w:hAnsi="Times New Roman"/>
          <w:sz w:val="24"/>
          <w:szCs w:val="24"/>
        </w:rPr>
        <w:t xml:space="preserve"> </w:t>
      </w:r>
      <w:r w:rsidR="0079451C" w:rsidRPr="00331174">
        <w:rPr>
          <w:rFonts w:ascii="Times New Roman" w:hAnsi="Times New Roman"/>
          <w:sz w:val="24"/>
          <w:szCs w:val="24"/>
        </w:rPr>
        <w:t>пальцы</w:t>
      </w:r>
      <w:r w:rsidR="007D37CF" w:rsidRPr="00331174">
        <w:rPr>
          <w:rFonts w:ascii="Times New Roman" w:hAnsi="Times New Roman"/>
          <w:sz w:val="24"/>
          <w:szCs w:val="24"/>
        </w:rPr>
        <w:t xml:space="preserve"> выпрямить, потух- пальцы сжать;</w:t>
      </w:r>
      <w:r w:rsidR="0079451C" w:rsidRPr="00331174">
        <w:rPr>
          <w:rFonts w:ascii="Times New Roman" w:hAnsi="Times New Roman"/>
          <w:sz w:val="24"/>
          <w:szCs w:val="24"/>
        </w:rPr>
        <w:t xml:space="preserve"> «Дом»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 xml:space="preserve"> пальцы рук со</w:t>
      </w:r>
      <w:r w:rsidR="007D37CF" w:rsidRPr="00331174">
        <w:rPr>
          <w:rFonts w:ascii="Times New Roman" w:hAnsi="Times New Roman"/>
          <w:sz w:val="24"/>
          <w:szCs w:val="24"/>
        </w:rPr>
        <w:t>единить под углом друг с другом;</w:t>
      </w:r>
      <w:r w:rsidR="0079451C" w:rsidRPr="00331174">
        <w:rPr>
          <w:rFonts w:ascii="Times New Roman" w:hAnsi="Times New Roman"/>
          <w:sz w:val="24"/>
          <w:szCs w:val="24"/>
        </w:rPr>
        <w:t xml:space="preserve"> «Солнышко» </w:t>
      </w:r>
      <w:r w:rsidR="007D37CF" w:rsidRPr="00331174">
        <w:rPr>
          <w:rFonts w:ascii="Times New Roman" w:hAnsi="Times New Roman"/>
          <w:sz w:val="24"/>
          <w:szCs w:val="24"/>
        </w:rPr>
        <w:t xml:space="preserve">- </w:t>
      </w:r>
      <w:r w:rsidR="0079451C" w:rsidRPr="00331174">
        <w:rPr>
          <w:rFonts w:ascii="Times New Roman" w:hAnsi="Times New Roman"/>
          <w:sz w:val="24"/>
          <w:szCs w:val="24"/>
        </w:rPr>
        <w:t>пальцы расставлены от себя</w:t>
      </w:r>
      <w:r w:rsidR="007D37CF" w:rsidRPr="00331174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="0079451C" w:rsidRPr="00331174">
        <w:rPr>
          <w:rFonts w:ascii="Times New Roman" w:hAnsi="Times New Roman"/>
          <w:sz w:val="24"/>
          <w:szCs w:val="24"/>
        </w:rPr>
        <w:t>«Окошко»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 xml:space="preserve"> большой палец правой с указательным левой, а указательный правой соединяют с большим левой, попеременно меняют положение рук</w:t>
      </w:r>
      <w:r w:rsidR="007D37CF" w:rsidRPr="00331174">
        <w:rPr>
          <w:rFonts w:ascii="Times New Roman" w:hAnsi="Times New Roman"/>
          <w:sz w:val="24"/>
          <w:szCs w:val="24"/>
        </w:rPr>
        <w:t xml:space="preserve">; </w:t>
      </w:r>
      <w:r w:rsidR="0079451C" w:rsidRPr="00331174">
        <w:rPr>
          <w:rFonts w:ascii="Times New Roman" w:hAnsi="Times New Roman"/>
          <w:sz w:val="24"/>
          <w:szCs w:val="24"/>
        </w:rPr>
        <w:t xml:space="preserve">«Колечки» 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>поочередно перебираем пальцы рук, соединяя в кольцо с большим пальцем указательны</w:t>
      </w:r>
      <w:r w:rsidR="007D37CF" w:rsidRPr="00331174">
        <w:rPr>
          <w:rFonts w:ascii="Times New Roman" w:hAnsi="Times New Roman"/>
          <w:sz w:val="24"/>
          <w:szCs w:val="24"/>
        </w:rPr>
        <w:t>й, средний, безымянный, мизинец;</w:t>
      </w:r>
      <w:r w:rsidR="0079451C" w:rsidRPr="00331174">
        <w:rPr>
          <w:rFonts w:ascii="Times New Roman" w:hAnsi="Times New Roman"/>
          <w:sz w:val="24"/>
          <w:szCs w:val="24"/>
        </w:rPr>
        <w:t xml:space="preserve">  «Рыбка»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 xml:space="preserve"> пальцы вытянуты и прижаты друг к другу, указательный п</w:t>
      </w:r>
      <w:r w:rsidR="007D37CF" w:rsidRPr="00331174">
        <w:rPr>
          <w:rFonts w:ascii="Times New Roman" w:hAnsi="Times New Roman"/>
          <w:sz w:val="24"/>
          <w:szCs w:val="24"/>
        </w:rPr>
        <w:t xml:space="preserve">алец опирается на большой палец; </w:t>
      </w:r>
      <w:r w:rsidR="0079451C" w:rsidRPr="00331174">
        <w:rPr>
          <w:rFonts w:ascii="Times New Roman" w:hAnsi="Times New Roman"/>
          <w:sz w:val="24"/>
          <w:szCs w:val="24"/>
        </w:rPr>
        <w:t>«Замок»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 xml:space="preserve"> ладони прижаты </w:t>
      </w:r>
      <w:r w:rsidR="007D37CF" w:rsidRPr="00331174">
        <w:rPr>
          <w:rFonts w:ascii="Times New Roman" w:hAnsi="Times New Roman"/>
          <w:sz w:val="24"/>
          <w:szCs w:val="24"/>
        </w:rPr>
        <w:t>друг к другу, пальцы переплетены;</w:t>
      </w:r>
      <w:proofErr w:type="gramEnd"/>
      <w:r w:rsidR="007D37CF" w:rsidRPr="00331174">
        <w:rPr>
          <w:rFonts w:ascii="Times New Roman" w:hAnsi="Times New Roman"/>
          <w:sz w:val="24"/>
          <w:szCs w:val="24"/>
        </w:rPr>
        <w:t xml:space="preserve"> </w:t>
      </w:r>
      <w:r w:rsidR="0079451C" w:rsidRPr="00331174">
        <w:rPr>
          <w:rFonts w:ascii="Times New Roman" w:hAnsi="Times New Roman"/>
          <w:sz w:val="24"/>
          <w:szCs w:val="24"/>
        </w:rPr>
        <w:t xml:space="preserve"> «Ежик»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 xml:space="preserve"> поставить ладони под углом друг к другу. Расположить пальцы о</w:t>
      </w:r>
      <w:r w:rsidR="007D37CF" w:rsidRPr="00331174">
        <w:rPr>
          <w:rFonts w:ascii="Times New Roman" w:hAnsi="Times New Roman"/>
          <w:sz w:val="24"/>
          <w:szCs w:val="24"/>
        </w:rPr>
        <w:t xml:space="preserve">дной руки между пальцами другой; </w:t>
      </w:r>
      <w:r w:rsidR="0079451C" w:rsidRPr="00331174">
        <w:rPr>
          <w:rFonts w:ascii="Times New Roman" w:hAnsi="Times New Roman"/>
          <w:sz w:val="24"/>
          <w:szCs w:val="24"/>
        </w:rPr>
        <w:t xml:space="preserve"> «Зайчик» 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79451C" w:rsidRPr="00331174">
        <w:rPr>
          <w:rFonts w:ascii="Times New Roman" w:hAnsi="Times New Roman"/>
          <w:sz w:val="24"/>
          <w:szCs w:val="24"/>
        </w:rPr>
        <w:t>2 пальца (указательный и средний вверх)</w:t>
      </w:r>
      <w:proofErr w:type="gramStart"/>
      <w:r w:rsidR="00DA0B38" w:rsidRPr="00331174">
        <w:rPr>
          <w:rFonts w:ascii="Times New Roman" w:hAnsi="Times New Roman"/>
          <w:sz w:val="24"/>
          <w:szCs w:val="24"/>
        </w:rPr>
        <w:t xml:space="preserve"> </w:t>
      </w:r>
      <w:r w:rsidR="007D37CF" w:rsidRPr="00331174">
        <w:rPr>
          <w:rFonts w:ascii="Times New Roman" w:hAnsi="Times New Roman"/>
          <w:sz w:val="24"/>
          <w:szCs w:val="24"/>
        </w:rPr>
        <w:t>;</w:t>
      </w:r>
      <w:proofErr w:type="gramEnd"/>
      <w:r w:rsidR="007D37CF" w:rsidRPr="00331174">
        <w:rPr>
          <w:rFonts w:ascii="Times New Roman" w:hAnsi="Times New Roman"/>
          <w:sz w:val="24"/>
          <w:szCs w:val="24"/>
        </w:rPr>
        <w:t xml:space="preserve"> </w:t>
      </w:r>
      <w:r w:rsidR="00DA0B38" w:rsidRPr="00331174">
        <w:rPr>
          <w:rFonts w:ascii="Times New Roman" w:hAnsi="Times New Roman"/>
          <w:sz w:val="24"/>
          <w:szCs w:val="24"/>
        </w:rPr>
        <w:t>«Оладушки»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DA0B38" w:rsidRPr="00331174">
        <w:rPr>
          <w:rFonts w:ascii="Times New Roman" w:hAnsi="Times New Roman"/>
          <w:sz w:val="24"/>
          <w:szCs w:val="24"/>
        </w:rPr>
        <w:t xml:space="preserve"> правая рука лежит ладонь</w:t>
      </w:r>
      <w:r w:rsidR="007D37CF" w:rsidRPr="00331174">
        <w:rPr>
          <w:rFonts w:ascii="Times New Roman" w:hAnsi="Times New Roman"/>
          <w:sz w:val="24"/>
          <w:szCs w:val="24"/>
        </w:rPr>
        <w:t>ю вниз, а левая – ладонью вверх,</w:t>
      </w:r>
      <w:r w:rsidR="00DA0B38" w:rsidRPr="00331174">
        <w:rPr>
          <w:rFonts w:ascii="Times New Roman" w:hAnsi="Times New Roman"/>
          <w:sz w:val="24"/>
          <w:szCs w:val="24"/>
        </w:rPr>
        <w:t xml:space="preserve"> одновременная смена позиции со словами: </w:t>
      </w:r>
      <w:proofErr w:type="gramStart"/>
      <w:r w:rsidR="00DA0B38" w:rsidRPr="00331174">
        <w:rPr>
          <w:rFonts w:ascii="Times New Roman" w:hAnsi="Times New Roman"/>
          <w:sz w:val="24"/>
          <w:szCs w:val="24"/>
        </w:rPr>
        <w:t>«Ладушки-ладушки, кушайте оладушки»</w:t>
      </w:r>
      <w:r w:rsidR="007D37CF" w:rsidRPr="00331174">
        <w:rPr>
          <w:rFonts w:ascii="Times New Roman" w:hAnsi="Times New Roman"/>
          <w:sz w:val="24"/>
          <w:szCs w:val="24"/>
        </w:rPr>
        <w:t xml:space="preserve">; </w:t>
      </w:r>
      <w:r w:rsidR="00DA0B38" w:rsidRPr="00331174">
        <w:rPr>
          <w:rFonts w:ascii="Times New Roman" w:hAnsi="Times New Roman"/>
          <w:sz w:val="24"/>
          <w:szCs w:val="24"/>
        </w:rPr>
        <w:t xml:space="preserve"> «Кошка»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DA0B38" w:rsidRPr="00331174">
        <w:rPr>
          <w:rFonts w:ascii="Times New Roman" w:hAnsi="Times New Roman"/>
          <w:sz w:val="24"/>
          <w:szCs w:val="24"/>
        </w:rPr>
        <w:t xml:space="preserve"> последовательно менять два положения руки «кулак» — «ладонь» сначала правой, потом левой, затем двумя руками вместе со словами «Кулачок-ладошка, так гуляет кошка»</w:t>
      </w:r>
      <w:r w:rsidR="007D37CF" w:rsidRPr="00331174">
        <w:rPr>
          <w:rFonts w:ascii="Times New Roman" w:hAnsi="Times New Roman"/>
          <w:sz w:val="24"/>
          <w:szCs w:val="24"/>
        </w:rPr>
        <w:t>;</w:t>
      </w:r>
      <w:r w:rsidR="00DA0B38" w:rsidRPr="00331174">
        <w:rPr>
          <w:rFonts w:ascii="Times New Roman" w:hAnsi="Times New Roman"/>
          <w:sz w:val="24"/>
          <w:szCs w:val="24"/>
        </w:rPr>
        <w:t xml:space="preserve"> «Лягушка» </w:t>
      </w:r>
      <w:r w:rsidR="007D37CF" w:rsidRPr="00331174">
        <w:rPr>
          <w:rFonts w:ascii="Times New Roman" w:hAnsi="Times New Roman"/>
          <w:sz w:val="24"/>
          <w:szCs w:val="24"/>
        </w:rPr>
        <w:t xml:space="preserve">- </w:t>
      </w:r>
      <w:r w:rsidR="00DA0B38" w:rsidRPr="00331174">
        <w:rPr>
          <w:rFonts w:ascii="Times New Roman" w:hAnsi="Times New Roman"/>
          <w:sz w:val="24"/>
          <w:szCs w:val="24"/>
        </w:rPr>
        <w:t>последовательно менять два положения руки «кулак» — «ладонь» сначала правой, потом левой, затем двумя руками вместе со словами «Лягушка хочет в пруд, лягушке страшно тут!»</w:t>
      </w:r>
      <w:r w:rsidR="007D37CF" w:rsidRPr="00331174">
        <w:rPr>
          <w:rFonts w:ascii="Times New Roman" w:hAnsi="Times New Roman"/>
          <w:sz w:val="24"/>
          <w:szCs w:val="24"/>
        </w:rPr>
        <w:t>;</w:t>
      </w:r>
      <w:proofErr w:type="gramEnd"/>
      <w:r w:rsidR="00DA0B38" w:rsidRPr="00331174">
        <w:rPr>
          <w:rFonts w:ascii="Times New Roman" w:hAnsi="Times New Roman"/>
          <w:sz w:val="24"/>
          <w:szCs w:val="24"/>
        </w:rPr>
        <w:t xml:space="preserve"> «Дождик»</w:t>
      </w:r>
      <w:r w:rsidR="007D37CF" w:rsidRPr="00331174">
        <w:rPr>
          <w:rFonts w:ascii="Times New Roman" w:hAnsi="Times New Roman"/>
          <w:sz w:val="24"/>
          <w:szCs w:val="24"/>
        </w:rPr>
        <w:t xml:space="preserve"> - </w:t>
      </w:r>
      <w:r w:rsidR="00DA0B38" w:rsidRPr="00331174">
        <w:rPr>
          <w:rFonts w:ascii="Times New Roman" w:hAnsi="Times New Roman"/>
          <w:sz w:val="24"/>
          <w:szCs w:val="24"/>
        </w:rPr>
        <w:t>встряхивание руками, кисти обеих рук расслаблены, пальцы</w:t>
      </w:r>
      <w:r w:rsidR="007D37CF" w:rsidRPr="00331174">
        <w:rPr>
          <w:rFonts w:ascii="Times New Roman" w:hAnsi="Times New Roman"/>
          <w:sz w:val="24"/>
          <w:szCs w:val="24"/>
        </w:rPr>
        <w:t xml:space="preserve"> опущены </w:t>
      </w:r>
      <w:r w:rsidR="00DA0B38" w:rsidRPr="00331174">
        <w:rPr>
          <w:rFonts w:ascii="Times New Roman" w:hAnsi="Times New Roman"/>
          <w:sz w:val="24"/>
          <w:szCs w:val="24"/>
        </w:rPr>
        <w:t xml:space="preserve"> вниз</w:t>
      </w:r>
      <w:r w:rsidR="007D37CF" w:rsidRPr="00331174">
        <w:rPr>
          <w:rFonts w:ascii="Times New Roman" w:hAnsi="Times New Roman"/>
          <w:sz w:val="24"/>
          <w:szCs w:val="24"/>
        </w:rPr>
        <w:t>.</w:t>
      </w:r>
    </w:p>
    <w:p w:rsidR="009E1960" w:rsidRPr="00331174" w:rsidRDefault="009E1960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outlineLvl w:val="1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Во время исполнения упражнений по ходу чтения сказки каждое движение выполнять по 3-5 раз, в зависимости от сложности упражнения.</w:t>
      </w:r>
    </w:p>
    <w:p w:rsidR="009E1960" w:rsidRPr="00331174" w:rsidRDefault="009E1960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lastRenderedPageBreak/>
        <w:t>Если отдельное движение — можно повторить его 5 раз, если это связка движений, например: «Гусь — курица</w:t>
      </w:r>
      <w:r w:rsidR="0079451C" w:rsidRPr="00331174">
        <w:rPr>
          <w:rFonts w:ascii="Times New Roman" w:hAnsi="Times New Roman"/>
          <w:sz w:val="24"/>
          <w:szCs w:val="24"/>
        </w:rPr>
        <w:t xml:space="preserve"> </w:t>
      </w:r>
      <w:r w:rsidRPr="00331174">
        <w:rPr>
          <w:rFonts w:ascii="Times New Roman" w:hAnsi="Times New Roman"/>
          <w:sz w:val="24"/>
          <w:szCs w:val="24"/>
        </w:rPr>
        <w:t xml:space="preserve">- петух», то можно повторить 3 раза. Все движения при разучивании выполняются сначала правой рукой, затем левой и потом обеими руками. При разучивании упражнений выполняем полностью связку движений. </w:t>
      </w:r>
      <w:r w:rsidR="007D37CF" w:rsidRPr="00331174">
        <w:rPr>
          <w:rFonts w:ascii="Times New Roman" w:hAnsi="Times New Roman"/>
          <w:sz w:val="24"/>
          <w:szCs w:val="24"/>
        </w:rPr>
        <w:t xml:space="preserve"> </w:t>
      </w:r>
    </w:p>
    <w:p w:rsidR="00EB5C14" w:rsidRPr="00331174" w:rsidRDefault="007D37CF" w:rsidP="00331174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-142" w:firstLine="284"/>
        <w:jc w:val="both"/>
        <w:rPr>
          <w:color w:val="000000"/>
        </w:rPr>
      </w:pPr>
      <w:r w:rsidRPr="00331174">
        <w:rPr>
          <w:b/>
          <w:bCs/>
          <w:color w:val="000000"/>
        </w:rPr>
        <w:t xml:space="preserve"> </w:t>
      </w:r>
      <w:r w:rsidRPr="00331174">
        <w:rPr>
          <w:bCs/>
          <w:color w:val="000000"/>
        </w:rPr>
        <w:t>При работе с детьми</w:t>
      </w:r>
      <w:r w:rsidRPr="00331174">
        <w:rPr>
          <w:b/>
          <w:bCs/>
          <w:color w:val="000000"/>
        </w:rPr>
        <w:t xml:space="preserve"> </w:t>
      </w:r>
      <w:r w:rsidRPr="00331174">
        <w:rPr>
          <w:color w:val="000000"/>
        </w:rPr>
        <w:t>н</w:t>
      </w:r>
      <w:r w:rsidR="00EB5C14" w:rsidRPr="00331174">
        <w:rPr>
          <w:color w:val="000000"/>
        </w:rPr>
        <w:t xml:space="preserve">а </w:t>
      </w:r>
      <w:r w:rsidR="006436FB" w:rsidRPr="00331174">
        <w:rPr>
          <w:color w:val="000000"/>
        </w:rPr>
        <w:t xml:space="preserve">начальном </w:t>
      </w:r>
      <w:r w:rsidR="00EB5C14" w:rsidRPr="00331174">
        <w:rPr>
          <w:color w:val="000000"/>
        </w:rPr>
        <w:t>этапе </w:t>
      </w:r>
      <w:r w:rsidRPr="00331174">
        <w:rPr>
          <w:i/>
          <w:iCs/>
          <w:color w:val="000000"/>
        </w:rPr>
        <w:t xml:space="preserve"> </w:t>
      </w:r>
      <w:r w:rsidR="00EB5C14" w:rsidRPr="00331174">
        <w:rPr>
          <w:color w:val="000000"/>
        </w:rPr>
        <w:t> ведется подбор упражнений, согласно уровню развития детей группы, затем их разучивание в сопровождении стихотворных текстов, подобранных к ним для задания ритма и темпа, сначала в медленном темпе с последующим ускорением при усвоении упражнения.</w:t>
      </w:r>
    </w:p>
    <w:p w:rsidR="00EB5C14" w:rsidRPr="00331174" w:rsidRDefault="00EB5C14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31174">
        <w:rPr>
          <w:rFonts w:ascii="Times New Roman" w:hAnsi="Times New Roman"/>
          <w:color w:val="000000"/>
          <w:sz w:val="24"/>
          <w:szCs w:val="24"/>
        </w:rPr>
        <w:t xml:space="preserve">Упражнения проводятся ежедневно в рамках </w:t>
      </w:r>
      <w:r w:rsidR="007D37CF" w:rsidRPr="00331174">
        <w:rPr>
          <w:rFonts w:ascii="Times New Roman" w:hAnsi="Times New Roman"/>
          <w:color w:val="000000"/>
          <w:sz w:val="24"/>
          <w:szCs w:val="24"/>
        </w:rPr>
        <w:t>коррекционно-развивающей деятельности.</w:t>
      </w:r>
    </w:p>
    <w:p w:rsidR="00EB5C14" w:rsidRPr="00331174" w:rsidRDefault="00EB5C14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31174">
        <w:rPr>
          <w:rFonts w:ascii="Times New Roman" w:hAnsi="Times New Roman"/>
          <w:color w:val="000000"/>
          <w:sz w:val="24"/>
          <w:szCs w:val="24"/>
        </w:rPr>
        <w:t>От детей требуется точное выполнение движений и приемов.</w:t>
      </w:r>
    </w:p>
    <w:p w:rsidR="00EB5C14" w:rsidRPr="00331174" w:rsidRDefault="00EB5C14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31174">
        <w:rPr>
          <w:rFonts w:ascii="Times New Roman" w:hAnsi="Times New Roman"/>
          <w:color w:val="000000"/>
          <w:sz w:val="24"/>
          <w:szCs w:val="24"/>
        </w:rPr>
        <w:t>Педагог</w:t>
      </w:r>
      <w:r w:rsidR="003455D8" w:rsidRPr="003311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37CF" w:rsidRPr="00331174">
        <w:rPr>
          <w:rFonts w:ascii="Times New Roman" w:hAnsi="Times New Roman"/>
          <w:color w:val="000000"/>
          <w:sz w:val="24"/>
          <w:szCs w:val="24"/>
        </w:rPr>
        <w:t>- психолог</w:t>
      </w:r>
      <w:r w:rsidRPr="00331174">
        <w:rPr>
          <w:rFonts w:ascii="Times New Roman" w:hAnsi="Times New Roman"/>
          <w:color w:val="000000"/>
          <w:sz w:val="24"/>
          <w:szCs w:val="24"/>
        </w:rPr>
        <w:t xml:space="preserve"> следит за правильностью выполнения заданий</w:t>
      </w:r>
      <w:r w:rsidR="003455D8" w:rsidRPr="00331174">
        <w:rPr>
          <w:rFonts w:ascii="Times New Roman" w:hAnsi="Times New Roman"/>
          <w:color w:val="000000"/>
          <w:sz w:val="24"/>
          <w:szCs w:val="24"/>
        </w:rPr>
        <w:t xml:space="preserve"> и  </w:t>
      </w:r>
      <w:r w:rsidR="00331174">
        <w:rPr>
          <w:rFonts w:ascii="Times New Roman" w:hAnsi="Times New Roman"/>
          <w:color w:val="000000"/>
          <w:sz w:val="24"/>
          <w:szCs w:val="24"/>
        </w:rPr>
        <w:t>выполняет вместе с детьми, п</w:t>
      </w:r>
      <w:r w:rsidRPr="00331174">
        <w:rPr>
          <w:rFonts w:ascii="Times New Roman" w:hAnsi="Times New Roman"/>
          <w:color w:val="000000"/>
          <w:sz w:val="24"/>
          <w:szCs w:val="24"/>
        </w:rPr>
        <w:t>остепенно</w:t>
      </w:r>
      <w:r w:rsidR="00331174">
        <w:rPr>
          <w:rFonts w:ascii="Times New Roman" w:hAnsi="Times New Roman"/>
          <w:color w:val="000000"/>
          <w:sz w:val="24"/>
          <w:szCs w:val="24"/>
        </w:rPr>
        <w:t>,</w:t>
      </w:r>
      <w:r w:rsidRPr="00331174">
        <w:rPr>
          <w:rFonts w:ascii="Times New Roman" w:hAnsi="Times New Roman"/>
          <w:color w:val="000000"/>
          <w:sz w:val="24"/>
          <w:szCs w:val="24"/>
        </w:rPr>
        <w:t xml:space="preserve"> от занятия к занятию</w:t>
      </w:r>
      <w:r w:rsidR="00331174">
        <w:rPr>
          <w:rFonts w:ascii="Times New Roman" w:hAnsi="Times New Roman"/>
          <w:color w:val="000000"/>
          <w:sz w:val="24"/>
          <w:szCs w:val="24"/>
        </w:rPr>
        <w:t>,</w:t>
      </w:r>
      <w:r w:rsidRPr="00331174">
        <w:rPr>
          <w:rFonts w:ascii="Times New Roman" w:hAnsi="Times New Roman"/>
          <w:color w:val="000000"/>
          <w:sz w:val="24"/>
          <w:szCs w:val="24"/>
        </w:rPr>
        <w:t xml:space="preserve"> увеличивая время и сложность предлагаемых упражнений </w:t>
      </w:r>
      <w:r w:rsidRPr="00331174">
        <w:rPr>
          <w:rFonts w:ascii="Times New Roman" w:hAnsi="Times New Roman"/>
          <w:i/>
          <w:iCs/>
          <w:color w:val="000000"/>
          <w:sz w:val="24"/>
          <w:szCs w:val="24"/>
        </w:rPr>
        <w:t>(с учетом возраста и индивидуальных особенностей детей)</w:t>
      </w:r>
      <w:r w:rsidRPr="00331174">
        <w:rPr>
          <w:rFonts w:ascii="Times New Roman" w:hAnsi="Times New Roman"/>
          <w:color w:val="000000"/>
          <w:sz w:val="24"/>
          <w:szCs w:val="24"/>
        </w:rPr>
        <w:t>.</w:t>
      </w:r>
    </w:p>
    <w:p w:rsidR="007C41F8" w:rsidRPr="00331174" w:rsidRDefault="00C31BCE" w:rsidP="00331174">
      <w:pPr>
        <w:shd w:val="clear" w:color="auto" w:fill="FFFFFF"/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 xml:space="preserve">  </w:t>
      </w:r>
      <w:r w:rsidR="005C3A5D" w:rsidRPr="00331174">
        <w:rPr>
          <w:rFonts w:ascii="Times New Roman" w:hAnsi="Times New Roman"/>
          <w:sz w:val="24"/>
          <w:szCs w:val="24"/>
        </w:rPr>
        <w:t>У</w:t>
      </w:r>
      <w:r w:rsidR="007C41F8" w:rsidRPr="00331174">
        <w:rPr>
          <w:rFonts w:ascii="Times New Roman" w:hAnsi="Times New Roman"/>
          <w:sz w:val="24"/>
          <w:szCs w:val="24"/>
        </w:rPr>
        <w:t>пражнения про</w:t>
      </w:r>
      <w:r w:rsidRPr="00331174">
        <w:rPr>
          <w:rFonts w:ascii="Times New Roman" w:hAnsi="Times New Roman"/>
          <w:sz w:val="24"/>
          <w:szCs w:val="24"/>
        </w:rPr>
        <w:t>водятся стоя или сидя за столом.</w:t>
      </w:r>
      <w:r w:rsidR="007C41F8" w:rsidRPr="00331174">
        <w:rPr>
          <w:rFonts w:ascii="Times New Roman" w:hAnsi="Times New Roman"/>
          <w:sz w:val="24"/>
          <w:szCs w:val="24"/>
        </w:rPr>
        <w:t xml:space="preserve"> </w:t>
      </w:r>
      <w:r w:rsidRPr="00331174">
        <w:rPr>
          <w:rFonts w:ascii="Times New Roman" w:hAnsi="Times New Roman"/>
          <w:sz w:val="24"/>
          <w:szCs w:val="24"/>
        </w:rPr>
        <w:t xml:space="preserve"> </w:t>
      </w:r>
    </w:p>
    <w:p w:rsidR="007C41F8" w:rsidRPr="00331174" w:rsidRDefault="007C41F8" w:rsidP="00331174">
      <w:pPr>
        <w:shd w:val="clear" w:color="auto" w:fill="FFFFFF"/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>Все упражнения  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:rsidR="006436FB" w:rsidRPr="00331174" w:rsidRDefault="00C44A4B" w:rsidP="00331174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 xml:space="preserve"> </w:t>
      </w:r>
      <w:r w:rsidR="00F66E1C" w:rsidRPr="00331174">
        <w:rPr>
          <w:rFonts w:ascii="Times New Roman" w:hAnsi="Times New Roman"/>
          <w:sz w:val="24"/>
          <w:szCs w:val="24"/>
        </w:rPr>
        <w:t xml:space="preserve"> </w:t>
      </w:r>
      <w:r w:rsidR="006436FB" w:rsidRPr="00331174">
        <w:rPr>
          <w:rFonts w:ascii="Times New Roman" w:hAnsi="Times New Roman"/>
          <w:color w:val="000000"/>
          <w:sz w:val="24"/>
          <w:szCs w:val="24"/>
        </w:rPr>
        <w:t>Затем, разученные упражнения вводятся в сюжет сказок.</w:t>
      </w:r>
    </w:p>
    <w:p w:rsidR="00185835" w:rsidRPr="00331174" w:rsidRDefault="00365161" w:rsidP="00331174">
      <w:pPr>
        <w:tabs>
          <w:tab w:val="left" w:pos="426"/>
        </w:tabs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331174">
        <w:rPr>
          <w:rFonts w:ascii="Times New Roman" w:hAnsi="Times New Roman"/>
          <w:sz w:val="24"/>
          <w:szCs w:val="24"/>
        </w:rPr>
        <w:t xml:space="preserve">    </w:t>
      </w:r>
      <w:r w:rsidR="00331174">
        <w:rPr>
          <w:rFonts w:ascii="Times New Roman" w:hAnsi="Times New Roman"/>
          <w:sz w:val="24"/>
          <w:szCs w:val="24"/>
        </w:rPr>
        <w:t xml:space="preserve"> </w:t>
      </w:r>
      <w:r w:rsidRPr="00331174">
        <w:rPr>
          <w:rFonts w:ascii="Times New Roman" w:hAnsi="Times New Roman"/>
          <w:sz w:val="24"/>
          <w:szCs w:val="24"/>
        </w:rPr>
        <w:t xml:space="preserve">Для повышения познавательного интереса и мотивации у детей  можно использовать ИКТ – технологии и сопровождать сказку </w:t>
      </w:r>
      <w:r w:rsidR="00E20A01" w:rsidRPr="00331174">
        <w:rPr>
          <w:rFonts w:ascii="Times New Roman" w:hAnsi="Times New Roman"/>
          <w:sz w:val="24"/>
          <w:szCs w:val="24"/>
        </w:rPr>
        <w:t>презентациями и видео с изображением сказочных персонажей и показом выполнения упражнений.</w:t>
      </w:r>
    </w:p>
    <w:p w:rsidR="002A3077" w:rsidRPr="00331174" w:rsidRDefault="00185835" w:rsidP="00331174">
      <w:pPr>
        <w:tabs>
          <w:tab w:val="left" w:pos="426"/>
        </w:tabs>
        <w:spacing w:after="0"/>
        <w:ind w:left="-142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1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77828" w:rsidRPr="00331174">
        <w:rPr>
          <w:rFonts w:ascii="Times New Roman" w:hAnsi="Times New Roman"/>
          <w:sz w:val="24"/>
          <w:szCs w:val="24"/>
        </w:rPr>
        <w:t xml:space="preserve">Анализ результатов деятельности свидетельствует о том, что систематическое использование </w:t>
      </w:r>
      <w:r w:rsidR="002A3077" w:rsidRPr="00331174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2A3077" w:rsidRPr="00331174">
        <w:rPr>
          <w:rFonts w:ascii="Times New Roman" w:hAnsi="Times New Roman"/>
          <w:color w:val="000000"/>
          <w:sz w:val="24"/>
          <w:szCs w:val="24"/>
        </w:rPr>
        <w:t>кинезиологических</w:t>
      </w:r>
      <w:proofErr w:type="spellEnd"/>
      <w:r w:rsidR="002A3077" w:rsidRPr="00331174">
        <w:rPr>
          <w:rFonts w:ascii="Times New Roman" w:hAnsi="Times New Roman"/>
          <w:color w:val="000000"/>
          <w:sz w:val="24"/>
          <w:szCs w:val="24"/>
        </w:rPr>
        <w:t xml:space="preserve"> сказок в </w:t>
      </w:r>
      <w:proofErr w:type="spellStart"/>
      <w:r w:rsidR="002A3077" w:rsidRPr="00331174">
        <w:rPr>
          <w:rFonts w:ascii="Times New Roman" w:hAnsi="Times New Roman"/>
          <w:color w:val="000000"/>
          <w:sz w:val="24"/>
          <w:szCs w:val="24"/>
        </w:rPr>
        <w:t>коррекционно</w:t>
      </w:r>
      <w:proofErr w:type="spellEnd"/>
      <w:r w:rsidR="002A3077" w:rsidRPr="00331174">
        <w:rPr>
          <w:rFonts w:ascii="Times New Roman" w:hAnsi="Times New Roman"/>
          <w:color w:val="000000"/>
          <w:sz w:val="24"/>
          <w:szCs w:val="24"/>
        </w:rPr>
        <w:t xml:space="preserve"> – развивающей деятельности с детьми </w:t>
      </w:r>
      <w:r w:rsidR="00693A5F" w:rsidRPr="00331174">
        <w:rPr>
          <w:rFonts w:ascii="Times New Roman" w:hAnsi="Times New Roman"/>
          <w:color w:val="000000"/>
          <w:sz w:val="24"/>
          <w:szCs w:val="24"/>
        </w:rPr>
        <w:t xml:space="preserve"> в ДОО </w:t>
      </w:r>
      <w:r w:rsidR="002A3077" w:rsidRPr="00331174">
        <w:rPr>
          <w:rFonts w:ascii="Times New Roman" w:hAnsi="Times New Roman"/>
          <w:color w:val="000000"/>
          <w:sz w:val="24"/>
          <w:szCs w:val="24"/>
        </w:rPr>
        <w:t xml:space="preserve">улучшает их физическую форму, повышает  пластичность головного мозга, преодолевается его функциональная незрелость, что позволяет добиться значительных успехов в коррекции познавательной и речевой деятельности </w:t>
      </w:r>
      <w:r w:rsidR="002B1A83" w:rsidRPr="00331174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2A3077" w:rsidRPr="00331174">
        <w:rPr>
          <w:rFonts w:ascii="Times New Roman" w:hAnsi="Times New Roman"/>
          <w:color w:val="000000"/>
          <w:sz w:val="24"/>
          <w:szCs w:val="24"/>
        </w:rPr>
        <w:t>сформировать устойчивый познавательный интерес, повысить работоспособность, продуктивность деятельности, расширить, систематизировать объём знаний,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повы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сить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работоспособност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ь и 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>активиз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ировать 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>познавательны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е</w:t>
      </w:r>
      <w:proofErr w:type="gramEnd"/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процесс</w:t>
      </w:r>
      <w:r w:rsidR="00331174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>: улучш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ить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вербальн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ую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памят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>, концентраци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>, объёма и переключаемости внимания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повысить 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>способност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к обучению и усвоению информации; развит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="002A3077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интеллектуа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>льн</w:t>
      </w:r>
      <w:r w:rsidR="00331174">
        <w:rPr>
          <w:rFonts w:ascii="Times New Roman" w:hAnsi="Times New Roman"/>
          <w:sz w:val="24"/>
          <w:szCs w:val="24"/>
          <w:shd w:val="clear" w:color="auto" w:fill="FFFFFF"/>
        </w:rPr>
        <w:t>ые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и творческ</w:t>
      </w:r>
      <w:r w:rsidR="00693A5F" w:rsidRPr="00331174">
        <w:rPr>
          <w:rFonts w:ascii="Times New Roman" w:hAnsi="Times New Roman"/>
          <w:sz w:val="24"/>
          <w:szCs w:val="24"/>
          <w:shd w:val="clear" w:color="auto" w:fill="FFFFFF"/>
        </w:rPr>
        <w:t>ие</w:t>
      </w:r>
      <w:r w:rsidR="002B1A83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способности</w:t>
      </w:r>
      <w:r w:rsidR="00693A5F" w:rsidRPr="00331174">
        <w:rPr>
          <w:rFonts w:ascii="Times New Roman" w:hAnsi="Times New Roman"/>
          <w:sz w:val="24"/>
          <w:szCs w:val="24"/>
          <w:shd w:val="clear" w:color="auto" w:fill="FFFFFF"/>
        </w:rPr>
        <w:t xml:space="preserve"> детей дошкольного возраста.</w:t>
      </w:r>
    </w:p>
    <w:p w:rsidR="003A7BED" w:rsidRPr="00331174" w:rsidRDefault="002B1A83" w:rsidP="00331174">
      <w:pPr>
        <w:pStyle w:val="a5"/>
        <w:shd w:val="clear" w:color="auto" w:fill="FFFFFF"/>
        <w:spacing w:before="0" w:beforeAutospacing="0" w:after="130" w:afterAutospacing="0" w:line="276" w:lineRule="auto"/>
        <w:rPr>
          <w:color w:val="000000"/>
        </w:rPr>
      </w:pPr>
      <w:r w:rsidRPr="00331174">
        <w:rPr>
          <w:color w:val="000000"/>
        </w:rPr>
        <w:t xml:space="preserve"> </w:t>
      </w:r>
    </w:p>
    <w:p w:rsidR="003A7BED" w:rsidRPr="00331174" w:rsidRDefault="003A7BED" w:rsidP="00331174">
      <w:pPr>
        <w:tabs>
          <w:tab w:val="left" w:pos="426"/>
        </w:tabs>
        <w:spacing w:after="0"/>
        <w:ind w:left="-142" w:firstLine="284"/>
        <w:rPr>
          <w:rFonts w:ascii="Times New Roman" w:hAnsi="Times New Roman"/>
          <w:sz w:val="24"/>
          <w:szCs w:val="24"/>
        </w:rPr>
      </w:pPr>
    </w:p>
    <w:sectPr w:rsidR="003A7BED" w:rsidRPr="00331174" w:rsidSect="00C22A2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CD4"/>
    <w:multiLevelType w:val="hybridMultilevel"/>
    <w:tmpl w:val="0226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D7460"/>
    <w:multiLevelType w:val="hybridMultilevel"/>
    <w:tmpl w:val="96EE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B5F51"/>
    <w:multiLevelType w:val="multilevel"/>
    <w:tmpl w:val="C662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1378EB"/>
    <w:multiLevelType w:val="hybridMultilevel"/>
    <w:tmpl w:val="3872C040"/>
    <w:lvl w:ilvl="0" w:tplc="4BAEE9B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977E5"/>
    <w:multiLevelType w:val="hybridMultilevel"/>
    <w:tmpl w:val="319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ED69B6"/>
    <w:multiLevelType w:val="hybridMultilevel"/>
    <w:tmpl w:val="1EC8686A"/>
    <w:lvl w:ilvl="0" w:tplc="4BAEE9B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26CBD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0C68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E700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818A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418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5E69F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28FF2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40E4C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F6A1429"/>
    <w:multiLevelType w:val="hybridMultilevel"/>
    <w:tmpl w:val="1706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23248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7891A9A"/>
    <w:multiLevelType w:val="multilevel"/>
    <w:tmpl w:val="8E50087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9">
    <w:nsid w:val="1CF5227C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00F16E8"/>
    <w:multiLevelType w:val="multilevel"/>
    <w:tmpl w:val="E488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5D286B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28E4788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220389C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3895C81"/>
    <w:multiLevelType w:val="hybridMultilevel"/>
    <w:tmpl w:val="03948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045CF7"/>
    <w:multiLevelType w:val="hybridMultilevel"/>
    <w:tmpl w:val="769EF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1338E"/>
    <w:multiLevelType w:val="hybridMultilevel"/>
    <w:tmpl w:val="FF60B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4C7E"/>
    <w:multiLevelType w:val="multilevel"/>
    <w:tmpl w:val="7802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57DEA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F8E6623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4344052"/>
    <w:multiLevelType w:val="hybridMultilevel"/>
    <w:tmpl w:val="9AC01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32BC8"/>
    <w:multiLevelType w:val="hybridMultilevel"/>
    <w:tmpl w:val="0226DC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4499C"/>
    <w:multiLevelType w:val="hybridMultilevel"/>
    <w:tmpl w:val="4E186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614B9"/>
    <w:multiLevelType w:val="hybridMultilevel"/>
    <w:tmpl w:val="6E368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405101"/>
    <w:multiLevelType w:val="hybridMultilevel"/>
    <w:tmpl w:val="7BCCD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A4BFA">
      <w:numFmt w:val="bullet"/>
      <w:lvlText w:val="·"/>
      <w:lvlJc w:val="left"/>
      <w:pPr>
        <w:ind w:left="1845" w:hanging="7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C6397"/>
    <w:multiLevelType w:val="multilevel"/>
    <w:tmpl w:val="D432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CE27F2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13E0E16"/>
    <w:multiLevelType w:val="hybridMultilevel"/>
    <w:tmpl w:val="478E7602"/>
    <w:lvl w:ilvl="0" w:tplc="6442BB48">
      <w:start w:val="1"/>
      <w:numFmt w:val="decimal"/>
      <w:lvlText w:val="%1."/>
      <w:lvlJc w:val="left"/>
      <w:pPr>
        <w:ind w:left="1062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8">
    <w:nsid w:val="52E42F93"/>
    <w:multiLevelType w:val="hybridMultilevel"/>
    <w:tmpl w:val="942A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85567"/>
    <w:multiLevelType w:val="hybridMultilevel"/>
    <w:tmpl w:val="33324C94"/>
    <w:lvl w:ilvl="0" w:tplc="3528C1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2C30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BE69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EA4C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8821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C7B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92C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7EF4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6C6C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AE2695D"/>
    <w:multiLevelType w:val="hybridMultilevel"/>
    <w:tmpl w:val="A76C870A"/>
    <w:lvl w:ilvl="0" w:tplc="4BAEE9B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253582"/>
    <w:multiLevelType w:val="multilevel"/>
    <w:tmpl w:val="D920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122755"/>
    <w:multiLevelType w:val="hybridMultilevel"/>
    <w:tmpl w:val="4172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5721E0"/>
    <w:multiLevelType w:val="hybridMultilevel"/>
    <w:tmpl w:val="89C4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A628B"/>
    <w:multiLevelType w:val="hybridMultilevel"/>
    <w:tmpl w:val="64129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00EE3"/>
    <w:multiLevelType w:val="hybridMultilevel"/>
    <w:tmpl w:val="897E09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58C5F23"/>
    <w:multiLevelType w:val="hybridMultilevel"/>
    <w:tmpl w:val="0226DC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75F92"/>
    <w:multiLevelType w:val="hybridMultilevel"/>
    <w:tmpl w:val="61C2C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A6C65"/>
    <w:multiLevelType w:val="multilevel"/>
    <w:tmpl w:val="4A6A2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F315968"/>
    <w:multiLevelType w:val="multilevel"/>
    <w:tmpl w:val="D920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8"/>
  </w:num>
  <w:num w:numId="5">
    <w:abstractNumId w:val="26"/>
  </w:num>
  <w:num w:numId="6">
    <w:abstractNumId w:val="13"/>
  </w:num>
  <w:num w:numId="7">
    <w:abstractNumId w:val="9"/>
  </w:num>
  <w:num w:numId="8">
    <w:abstractNumId w:val="38"/>
  </w:num>
  <w:num w:numId="9">
    <w:abstractNumId w:val="19"/>
  </w:num>
  <w:num w:numId="10">
    <w:abstractNumId w:val="18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1"/>
  </w:num>
  <w:num w:numId="16">
    <w:abstractNumId w:val="3"/>
  </w:num>
  <w:num w:numId="17">
    <w:abstractNumId w:val="33"/>
  </w:num>
  <w:num w:numId="18">
    <w:abstractNumId w:val="30"/>
  </w:num>
  <w:num w:numId="19">
    <w:abstractNumId w:val="37"/>
  </w:num>
  <w:num w:numId="20">
    <w:abstractNumId w:val="29"/>
  </w:num>
  <w:num w:numId="21">
    <w:abstractNumId w:val="25"/>
  </w:num>
  <w:num w:numId="22">
    <w:abstractNumId w:val="10"/>
  </w:num>
  <w:num w:numId="23">
    <w:abstractNumId w:val="39"/>
  </w:num>
  <w:num w:numId="24">
    <w:abstractNumId w:val="31"/>
  </w:num>
  <w:num w:numId="25">
    <w:abstractNumId w:val="32"/>
  </w:num>
  <w:num w:numId="26">
    <w:abstractNumId w:val="6"/>
  </w:num>
  <w:num w:numId="27">
    <w:abstractNumId w:val="28"/>
  </w:num>
  <w:num w:numId="28">
    <w:abstractNumId w:val="0"/>
  </w:num>
  <w:num w:numId="29">
    <w:abstractNumId w:val="15"/>
  </w:num>
  <w:num w:numId="30">
    <w:abstractNumId w:val="34"/>
  </w:num>
  <w:num w:numId="31">
    <w:abstractNumId w:val="36"/>
  </w:num>
  <w:num w:numId="32">
    <w:abstractNumId w:val="2"/>
  </w:num>
  <w:num w:numId="33">
    <w:abstractNumId w:val="27"/>
  </w:num>
  <w:num w:numId="34">
    <w:abstractNumId w:val="24"/>
  </w:num>
  <w:num w:numId="35">
    <w:abstractNumId w:val="14"/>
  </w:num>
  <w:num w:numId="36">
    <w:abstractNumId w:val="21"/>
  </w:num>
  <w:num w:numId="37">
    <w:abstractNumId w:val="35"/>
  </w:num>
  <w:num w:numId="38">
    <w:abstractNumId w:val="20"/>
  </w:num>
  <w:num w:numId="39">
    <w:abstractNumId w:val="16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2AF"/>
    <w:rsid w:val="000073E0"/>
    <w:rsid w:val="00014ED4"/>
    <w:rsid w:val="00017218"/>
    <w:rsid w:val="000229ED"/>
    <w:rsid w:val="000410C4"/>
    <w:rsid w:val="00045F98"/>
    <w:rsid w:val="00052447"/>
    <w:rsid w:val="000642CC"/>
    <w:rsid w:val="00066309"/>
    <w:rsid w:val="0009485F"/>
    <w:rsid w:val="000B182D"/>
    <w:rsid w:val="000B3466"/>
    <w:rsid w:val="000D6F4E"/>
    <w:rsid w:val="00103DD6"/>
    <w:rsid w:val="00111660"/>
    <w:rsid w:val="00112CA8"/>
    <w:rsid w:val="00121CCC"/>
    <w:rsid w:val="00122675"/>
    <w:rsid w:val="0013107C"/>
    <w:rsid w:val="0015282F"/>
    <w:rsid w:val="001841A4"/>
    <w:rsid w:val="00185835"/>
    <w:rsid w:val="00193A90"/>
    <w:rsid w:val="00194436"/>
    <w:rsid w:val="001A6E92"/>
    <w:rsid w:val="001F2B15"/>
    <w:rsid w:val="00220490"/>
    <w:rsid w:val="0025212D"/>
    <w:rsid w:val="00261686"/>
    <w:rsid w:val="00283407"/>
    <w:rsid w:val="00285F83"/>
    <w:rsid w:val="002A3077"/>
    <w:rsid w:val="002B1A83"/>
    <w:rsid w:val="002C7D29"/>
    <w:rsid w:val="002E4B1B"/>
    <w:rsid w:val="002F3178"/>
    <w:rsid w:val="003001BD"/>
    <w:rsid w:val="0030625F"/>
    <w:rsid w:val="003126A0"/>
    <w:rsid w:val="0031404A"/>
    <w:rsid w:val="00331174"/>
    <w:rsid w:val="003455D8"/>
    <w:rsid w:val="00365161"/>
    <w:rsid w:val="00365575"/>
    <w:rsid w:val="00385A3B"/>
    <w:rsid w:val="003A7BED"/>
    <w:rsid w:val="003E2C3B"/>
    <w:rsid w:val="003F0220"/>
    <w:rsid w:val="00424C1A"/>
    <w:rsid w:val="0042768A"/>
    <w:rsid w:val="00445F23"/>
    <w:rsid w:val="00461444"/>
    <w:rsid w:val="004749FE"/>
    <w:rsid w:val="004933D7"/>
    <w:rsid w:val="004A152C"/>
    <w:rsid w:val="004A44D6"/>
    <w:rsid w:val="004A5D11"/>
    <w:rsid w:val="004C3913"/>
    <w:rsid w:val="005348D7"/>
    <w:rsid w:val="00566CC1"/>
    <w:rsid w:val="00572F2F"/>
    <w:rsid w:val="00581C03"/>
    <w:rsid w:val="005950DB"/>
    <w:rsid w:val="005B2723"/>
    <w:rsid w:val="005C3A5D"/>
    <w:rsid w:val="005E03F3"/>
    <w:rsid w:val="005E7C51"/>
    <w:rsid w:val="005F2F65"/>
    <w:rsid w:val="00604FDC"/>
    <w:rsid w:val="00612E22"/>
    <w:rsid w:val="00620017"/>
    <w:rsid w:val="00627958"/>
    <w:rsid w:val="006436FB"/>
    <w:rsid w:val="006438B4"/>
    <w:rsid w:val="00693A5F"/>
    <w:rsid w:val="00697C0A"/>
    <w:rsid w:val="006D605E"/>
    <w:rsid w:val="006D7279"/>
    <w:rsid w:val="006F506A"/>
    <w:rsid w:val="006F5DA7"/>
    <w:rsid w:val="00704B1E"/>
    <w:rsid w:val="00720FD2"/>
    <w:rsid w:val="00722E1E"/>
    <w:rsid w:val="00725CE2"/>
    <w:rsid w:val="0074185F"/>
    <w:rsid w:val="00754BD5"/>
    <w:rsid w:val="00755847"/>
    <w:rsid w:val="00762427"/>
    <w:rsid w:val="00783C3A"/>
    <w:rsid w:val="00791D5C"/>
    <w:rsid w:val="0079451C"/>
    <w:rsid w:val="007A6A77"/>
    <w:rsid w:val="007C128A"/>
    <w:rsid w:val="007C1358"/>
    <w:rsid w:val="007C41F8"/>
    <w:rsid w:val="007D37CF"/>
    <w:rsid w:val="007E27BD"/>
    <w:rsid w:val="00801998"/>
    <w:rsid w:val="00833AE0"/>
    <w:rsid w:val="00840A5A"/>
    <w:rsid w:val="0084406B"/>
    <w:rsid w:val="0085607F"/>
    <w:rsid w:val="00860D2E"/>
    <w:rsid w:val="00877828"/>
    <w:rsid w:val="00877933"/>
    <w:rsid w:val="008979E7"/>
    <w:rsid w:val="008A7939"/>
    <w:rsid w:val="008C565E"/>
    <w:rsid w:val="008F73A7"/>
    <w:rsid w:val="009132DF"/>
    <w:rsid w:val="00923699"/>
    <w:rsid w:val="00984125"/>
    <w:rsid w:val="00984EFE"/>
    <w:rsid w:val="009B5673"/>
    <w:rsid w:val="009B60C9"/>
    <w:rsid w:val="009E1059"/>
    <w:rsid w:val="009E1960"/>
    <w:rsid w:val="009E4BDA"/>
    <w:rsid w:val="009F0C63"/>
    <w:rsid w:val="00A009D9"/>
    <w:rsid w:val="00A03245"/>
    <w:rsid w:val="00A20C9F"/>
    <w:rsid w:val="00A2674F"/>
    <w:rsid w:val="00A724B1"/>
    <w:rsid w:val="00A90106"/>
    <w:rsid w:val="00A917CB"/>
    <w:rsid w:val="00A92855"/>
    <w:rsid w:val="00A92B7F"/>
    <w:rsid w:val="00A97890"/>
    <w:rsid w:val="00AA0E72"/>
    <w:rsid w:val="00AB31A6"/>
    <w:rsid w:val="00AD35BA"/>
    <w:rsid w:val="00AE4843"/>
    <w:rsid w:val="00AE62A3"/>
    <w:rsid w:val="00B1561B"/>
    <w:rsid w:val="00B43569"/>
    <w:rsid w:val="00B640D9"/>
    <w:rsid w:val="00B74C8A"/>
    <w:rsid w:val="00B97E08"/>
    <w:rsid w:val="00BB470C"/>
    <w:rsid w:val="00BD2899"/>
    <w:rsid w:val="00BE073B"/>
    <w:rsid w:val="00BE3F6C"/>
    <w:rsid w:val="00C1198B"/>
    <w:rsid w:val="00C22A28"/>
    <w:rsid w:val="00C31BCE"/>
    <w:rsid w:val="00C33D8A"/>
    <w:rsid w:val="00C44A4B"/>
    <w:rsid w:val="00C64550"/>
    <w:rsid w:val="00C661AA"/>
    <w:rsid w:val="00C72E5C"/>
    <w:rsid w:val="00C9342B"/>
    <w:rsid w:val="00CA0292"/>
    <w:rsid w:val="00CA58C5"/>
    <w:rsid w:val="00CA6598"/>
    <w:rsid w:val="00CB794F"/>
    <w:rsid w:val="00CE610E"/>
    <w:rsid w:val="00CE733D"/>
    <w:rsid w:val="00CE7A94"/>
    <w:rsid w:val="00D11810"/>
    <w:rsid w:val="00D378DA"/>
    <w:rsid w:val="00D704FA"/>
    <w:rsid w:val="00D80902"/>
    <w:rsid w:val="00D92505"/>
    <w:rsid w:val="00DA0B38"/>
    <w:rsid w:val="00DB5CAD"/>
    <w:rsid w:val="00DC22AF"/>
    <w:rsid w:val="00DC4E07"/>
    <w:rsid w:val="00DC6B29"/>
    <w:rsid w:val="00DE1606"/>
    <w:rsid w:val="00DE293E"/>
    <w:rsid w:val="00DF5029"/>
    <w:rsid w:val="00DF607A"/>
    <w:rsid w:val="00E00EEC"/>
    <w:rsid w:val="00E01382"/>
    <w:rsid w:val="00E135A0"/>
    <w:rsid w:val="00E20A01"/>
    <w:rsid w:val="00E3085F"/>
    <w:rsid w:val="00E44B2A"/>
    <w:rsid w:val="00E46D87"/>
    <w:rsid w:val="00E502DF"/>
    <w:rsid w:val="00EB0A6A"/>
    <w:rsid w:val="00EB285A"/>
    <w:rsid w:val="00EB5C14"/>
    <w:rsid w:val="00ED2454"/>
    <w:rsid w:val="00F0416A"/>
    <w:rsid w:val="00F23921"/>
    <w:rsid w:val="00F455BB"/>
    <w:rsid w:val="00F47F30"/>
    <w:rsid w:val="00F66E1C"/>
    <w:rsid w:val="00F66EB5"/>
    <w:rsid w:val="00FA1B53"/>
    <w:rsid w:val="00FE3771"/>
    <w:rsid w:val="00FE6827"/>
    <w:rsid w:val="00FF0AFE"/>
    <w:rsid w:val="00FF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22AF"/>
    <w:rPr>
      <w:sz w:val="22"/>
      <w:szCs w:val="22"/>
    </w:rPr>
  </w:style>
  <w:style w:type="paragraph" w:styleId="a5">
    <w:name w:val="Normal (Web)"/>
    <w:basedOn w:val="a"/>
    <w:uiPriority w:val="99"/>
    <w:rsid w:val="00DC22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DC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A92855"/>
    <w:rPr>
      <w:rFonts w:ascii="Times New Roman" w:hAnsi="Times New Roman" w:cs="Times New Roman"/>
      <w:b/>
      <w:bCs/>
    </w:rPr>
  </w:style>
  <w:style w:type="paragraph" w:styleId="a8">
    <w:name w:val="List Paragraph"/>
    <w:basedOn w:val="a"/>
    <w:uiPriority w:val="34"/>
    <w:qFormat/>
    <w:rsid w:val="009132DF"/>
    <w:pPr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rsid w:val="00A03245"/>
  </w:style>
  <w:style w:type="character" w:customStyle="1" w:styleId="c3">
    <w:name w:val="c3"/>
    <w:basedOn w:val="a0"/>
    <w:rsid w:val="00725CE2"/>
  </w:style>
  <w:style w:type="character" w:customStyle="1" w:styleId="a4">
    <w:name w:val="Без интервала Знак"/>
    <w:link w:val="a3"/>
    <w:uiPriority w:val="1"/>
    <w:rsid w:val="0084406B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527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23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6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9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9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Home</cp:lastModifiedBy>
  <cp:revision>83</cp:revision>
  <dcterms:created xsi:type="dcterms:W3CDTF">2015-12-10T11:41:00Z</dcterms:created>
  <dcterms:modified xsi:type="dcterms:W3CDTF">2025-05-10T10:59:00Z</dcterms:modified>
</cp:coreProperties>
</file>