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D91" w:rsidRDefault="00087B28"/>
    <w:p w:rsidR="00087B28" w:rsidRDefault="00087B28"/>
    <w:p w:rsidR="00087B28" w:rsidRPr="00087B28" w:rsidRDefault="00087B28" w:rsidP="00087B2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087B28">
        <w:rPr>
          <w:rFonts w:ascii="Times New Roman" w:hAnsi="Times New Roman" w:cs="Times New Roman"/>
          <w:b/>
          <w:sz w:val="24"/>
          <w:szCs w:val="24"/>
        </w:rPr>
        <w:t>Доклад: «Фортепианные пьесы С. В. Рахманинова и А. Н. Скрябина»</w:t>
      </w:r>
    </w:p>
    <w:p w:rsidR="00087B28" w:rsidRPr="00087B28" w:rsidRDefault="00087B28" w:rsidP="00087B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7B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 Теоретическая разминка.</w:t>
      </w:r>
      <w:bookmarkStart w:id="0" w:name="_GoBack"/>
      <w:bookmarkEnd w:id="0"/>
    </w:p>
    <w:p w:rsidR="00087B28" w:rsidRPr="00087B28" w:rsidRDefault="00087B28" w:rsidP="00087B2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Ребята, давайте вспомним жанры фортепианной музыки. Жанры малой и крупной формы.</w:t>
      </w:r>
    </w:p>
    <w:p w:rsidR="00087B28" w:rsidRPr="00087B28" w:rsidRDefault="00087B28" w:rsidP="00087B2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Какие пьесы композиторов–романтиков XIX века Шуберта и Шопена мы слушали?</w:t>
      </w:r>
    </w:p>
    <w:p w:rsidR="00087B28" w:rsidRPr="00087B28" w:rsidRDefault="00087B28" w:rsidP="00087B2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Наигрываю: Шуберт Музыкальный момент f </w:t>
      </w:r>
      <w:proofErr w:type="spellStart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moll</w:t>
      </w:r>
      <w:proofErr w:type="spellEnd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Вальс h </w:t>
      </w:r>
      <w:proofErr w:type="spellStart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moll</w:t>
      </w:r>
      <w:proofErr w:type="spellEnd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Экспромт </w:t>
      </w:r>
      <w:proofErr w:type="spellStart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Es</w:t>
      </w:r>
      <w:proofErr w:type="spellEnd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dur</w:t>
      </w:r>
      <w:proofErr w:type="spellEnd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Шопен Вальс №7 </w:t>
      </w:r>
      <w:proofErr w:type="spellStart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cis</w:t>
      </w:r>
      <w:proofErr w:type="spellEnd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moll</w:t>
      </w:r>
      <w:proofErr w:type="spellEnd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Мазурка C </w:t>
      </w:r>
      <w:proofErr w:type="spellStart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dur</w:t>
      </w:r>
      <w:proofErr w:type="spellEnd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Полонез №3 A </w:t>
      </w:r>
      <w:proofErr w:type="spellStart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dur</w:t>
      </w:r>
      <w:proofErr w:type="spellEnd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Ноктюрн №2 </w:t>
      </w:r>
      <w:proofErr w:type="spellStart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Es</w:t>
      </w:r>
      <w:proofErr w:type="spellEnd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dur</w:t>
      </w:r>
      <w:proofErr w:type="spellEnd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Прелюдия №4 e </w:t>
      </w:r>
      <w:proofErr w:type="spellStart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moll</w:t>
      </w:r>
      <w:proofErr w:type="spellEnd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Этюд №3 E </w:t>
      </w:r>
      <w:proofErr w:type="spellStart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dur</w:t>
      </w:r>
      <w:proofErr w:type="spellEnd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087B28" w:rsidRPr="00087B28" w:rsidRDefault="00087B28" w:rsidP="00087B2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какие жанровые группы их можно объединить? (Виртуозные, танцевальные, лирические).</w:t>
      </w:r>
    </w:p>
    <w:p w:rsidR="00087B28" w:rsidRPr="00087B28" w:rsidRDefault="00087B28" w:rsidP="00087B2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Что такое прелюдия? </w:t>
      </w:r>
      <w:proofErr w:type="gramStart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Прелюдии</w:t>
      </w:r>
      <w:proofErr w:type="gramEnd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каких композиторов мы слушали? ( Баха, Шопена).</w:t>
      </w:r>
    </w:p>
    <w:p w:rsidR="00087B28" w:rsidRPr="00087B28" w:rsidRDefault="00087B28" w:rsidP="00087B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7B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II “Слово” о Рахманинове.</w:t>
      </w:r>
    </w:p>
    <w:p w:rsidR="00087B28" w:rsidRPr="00087B28" w:rsidRDefault="00087B28" w:rsidP="00087B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Сегодня мы с вами познакомимся с фортепианными пьесами двух русских композиторов, живших в конце XIX и начале XX веков. Это – С.В. Рахманинов и А.Н. Скрябин. Они вместе учились в Московской консерватории. “В своё время это были самые популярные композиторы в России. Их называли её музыкальной надеждой. </w:t>
      </w:r>
      <w:proofErr w:type="gramStart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Вместе с тем, Рахманинов и Скрябин, развивавшиеся как творческие личности в одно и тоже время, на одних и тех же идеалах, – совершенно разные композиторы: новатор Скрябин, углублявшийся в мистические тайны бытия и – Рахманинов, продолжатель романтического направления в музыке.”(1) Несмотря на то, что творчество этих композиторов сугубо индивидуально, в их музыке отразилась современная им эпоха: пора надежд, тревога, беспокойство, тема</w:t>
      </w:r>
      <w:proofErr w:type="gramEnd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обновления, устремлённость в будущее.</w:t>
      </w:r>
    </w:p>
    <w:p w:rsidR="00087B28" w:rsidRPr="00087B28" w:rsidRDefault="00087B28" w:rsidP="00087B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С.В. Рахманинов – человек необычайной одарённости. Он мог играть по слуху, всего лишь раз прослушанные симфонии. Рахманинов сочетал в себе композитора, пианиста, дирижёра – “Божество в трёх лицах”. “Но одни были руки и одно сердце”. И огромная, как русские дали, душа. Истинно русская душа. Находясь в эмиграции более 25 лет, он не создал ничего нового, да и сочинял очень редко. Его музыка, его сердце были с Россией.</w:t>
      </w:r>
    </w:p>
    <w:p w:rsidR="00087B28" w:rsidRPr="00087B28" w:rsidRDefault="00087B28" w:rsidP="00087B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Образ Родины, беспредельность раздольных русских пейзажей, нежность весенней природы, искренность, открытость русской души и одновременно строгость, величавость русского характера – вот содержание творчества Рахманинова. Его музыка всегда исполнена вдохновения.</w:t>
      </w:r>
    </w:p>
    <w:p w:rsidR="00087B28" w:rsidRPr="00087B28" w:rsidRDefault="00087B28" w:rsidP="00087B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Рахманинов – музыкант огромного лирического темперамента. Лиризм, открытое выражение сильных чувств соединяется в его музыке с величавыми, эпическими образами; глубокий душевный покой – с острым драматизмом.</w:t>
      </w:r>
    </w:p>
    <w:p w:rsidR="00087B28" w:rsidRPr="00087B28" w:rsidRDefault="00087B28" w:rsidP="00087B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7B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III Разбор пьес Рахманинова.</w:t>
      </w:r>
    </w:p>
    <w:p w:rsidR="00087B28" w:rsidRPr="00087B28" w:rsidRDefault="00087B28" w:rsidP="00087B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Вначале познакомимся с ранними пьесами Рахманинова, написанными в 80–90 годы XIX века: “Юмореской”, “Мелодией”, “Элегией”.</w:t>
      </w:r>
    </w:p>
    <w:p w:rsidR="00087B28" w:rsidRPr="00087B28" w:rsidRDefault="00087B28" w:rsidP="00087B2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Слушая </w:t>
      </w:r>
      <w:r w:rsidRPr="00087B2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“Юмореску” (op.10 №5) </w:t>
      </w:r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подберите эпитеты, передающие ваши впечатления. (Капризно, с озорством, упрямо, остроумно, твёрдо, упорно и т.д.)</w:t>
      </w:r>
    </w:p>
    <w:p w:rsidR="00087B28" w:rsidRPr="00087B28" w:rsidRDefault="00087B28" w:rsidP="00087B2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Какие муз</w:t>
      </w:r>
      <w:proofErr w:type="gramStart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proofErr w:type="gramEnd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редства подчёркивают именно юмористический характер? (Чёткий острый ритм, </w:t>
      </w:r>
      <w:proofErr w:type="spellStart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постояннная</w:t>
      </w:r>
      <w:proofErr w:type="spellEnd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смена динамики, скачущие интонации, обилие акцентов).</w:t>
      </w:r>
    </w:p>
    <w:p w:rsidR="00087B28" w:rsidRPr="00087B28" w:rsidRDefault="00087B28" w:rsidP="00087B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Традиции русской элегической фортепианной музыки воплощены в пьесах “Элегия” и “Мелодия”.</w:t>
      </w:r>
    </w:p>
    <w:p w:rsidR="00087B28" w:rsidRPr="00087B28" w:rsidRDefault="00087B28" w:rsidP="00087B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пьесе </w:t>
      </w:r>
      <w:r w:rsidRPr="00087B2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lang w:eastAsia="ru-RU"/>
        </w:rPr>
        <w:t xml:space="preserve">“Элегия” (op.3№1 </w:t>
      </w:r>
      <w:proofErr w:type="spellStart"/>
      <w:r w:rsidRPr="00087B2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lang w:eastAsia="ru-RU"/>
        </w:rPr>
        <w:t>es</w:t>
      </w:r>
      <w:proofErr w:type="spellEnd"/>
      <w:r w:rsidRPr="00087B2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lang w:eastAsia="ru-RU"/>
        </w:rPr>
        <w:t xml:space="preserve"> </w:t>
      </w:r>
      <w:proofErr w:type="spellStart"/>
      <w:r w:rsidRPr="00087B2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lang w:eastAsia="ru-RU"/>
        </w:rPr>
        <w:t>moll</w:t>
      </w:r>
      <w:proofErr w:type="spellEnd"/>
      <w:r w:rsidRPr="00087B2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lang w:eastAsia="ru-RU"/>
        </w:rPr>
        <w:t>)</w:t>
      </w:r>
      <w:r w:rsidRPr="00087B2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элегичность особого рода.</w:t>
      </w:r>
    </w:p>
    <w:p w:rsidR="00087B28" w:rsidRPr="00087B28" w:rsidRDefault="00087B28" w:rsidP="00087B2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Подумайте, как её охарактеризовать, а также какие чувства выражает музыка? (Скорбь, чувственность, углубленность, размышление, на кульминации – патетичность, надрывность).</w:t>
      </w:r>
    </w:p>
    <w:p w:rsidR="00087B28" w:rsidRPr="00087B28" w:rsidRDefault="00087B28" w:rsidP="00087B2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Обратите внимание на тип мелодии и фактуры.</w:t>
      </w:r>
    </w:p>
    <w:p w:rsidR="00087B28" w:rsidRPr="00087B28" w:rsidRDefault="00087B28" w:rsidP="00087B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После первого прослушивания, наигрывая тему, разбираем:</w:t>
      </w:r>
    </w:p>
    <w:p w:rsidR="00087B28" w:rsidRPr="00087B28" w:rsidRDefault="00087B28" w:rsidP="00087B2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Какой диапазон? (Узкий</w:t>
      </w:r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, широкий, пространственный</w:t>
      </w:r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?). Что он придаёт музыке? (Углубленность высказывания)</w:t>
      </w:r>
    </w:p>
    <w:p w:rsidR="00087B28" w:rsidRPr="00087B28" w:rsidRDefault="00087B28" w:rsidP="00087B2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Какой тип фактуры? (Мелодия на фоне разложенных фигураций).</w:t>
      </w:r>
    </w:p>
    <w:p w:rsidR="00087B28" w:rsidRPr="00087B28" w:rsidRDefault="00087B28" w:rsidP="00087B2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Тип мелодии? (Песенная, речитатив, </w:t>
      </w:r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кантилена</w:t>
      </w:r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декламация?).</w:t>
      </w:r>
    </w:p>
    <w:p w:rsidR="00087B28" w:rsidRPr="00087B28" w:rsidRDefault="00087B28" w:rsidP="00087B2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движется мелодия? (Широкими волнами).</w:t>
      </w:r>
    </w:p>
    <w:p w:rsidR="00087B28" w:rsidRPr="00087B28" w:rsidRDefault="00087B28" w:rsidP="00087B2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Рахманинова здесь особый тип развития, которому присуще длительное развёртывание, волновой принцип, сопровождающийся множеством приливов и отливов волн, приводящий к напряжённо–экстатической кульминации.</w:t>
      </w:r>
    </w:p>
    <w:p w:rsidR="00087B28" w:rsidRPr="00087B28" w:rsidRDefault="00087B28" w:rsidP="00087B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Перед прослушиванием </w:t>
      </w:r>
      <w:r w:rsidRPr="00087B2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lang w:eastAsia="ru-RU"/>
        </w:rPr>
        <w:t>“Мелодии” (</w:t>
      </w:r>
      <w:proofErr w:type="spellStart"/>
      <w:r w:rsidRPr="00087B2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lang w:eastAsia="ru-RU"/>
        </w:rPr>
        <w:t>op</w:t>
      </w:r>
      <w:proofErr w:type="spellEnd"/>
      <w:r w:rsidRPr="00087B2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lang w:eastAsia="ru-RU"/>
        </w:rPr>
        <w:t xml:space="preserve">. 3 №3 E </w:t>
      </w:r>
      <w:proofErr w:type="spellStart"/>
      <w:r w:rsidRPr="00087B2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lang w:eastAsia="ru-RU"/>
        </w:rPr>
        <w:t>dur</w:t>
      </w:r>
      <w:proofErr w:type="spellEnd"/>
      <w:r w:rsidRPr="00087B2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lang w:eastAsia="ru-RU"/>
        </w:rPr>
        <w:t>):</w:t>
      </w:r>
    </w:p>
    <w:p w:rsidR="00087B28" w:rsidRPr="00087B28" w:rsidRDefault="00087B28" w:rsidP="00087B2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Подумайте, само название </w:t>
      </w:r>
      <w:proofErr w:type="gramStart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пьесы</w:t>
      </w:r>
      <w:proofErr w:type="gramEnd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какую музыку нас настраивает? Как вы думаете, каким будет темп, фактура, тип мелодии, тональность?</w:t>
      </w:r>
    </w:p>
    <w:p w:rsidR="00087B28" w:rsidRPr="00087B28" w:rsidRDefault="00087B28" w:rsidP="00087B2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Послушайте и сравните со своими предположениями.</w:t>
      </w:r>
    </w:p>
    <w:p w:rsidR="00087B28" w:rsidRPr="00087B28" w:rsidRDefault="00087B28" w:rsidP="00087B2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музыка выражает? (Полноту, мечтательность, светлые восторженные чувства).</w:t>
      </w:r>
    </w:p>
    <w:p w:rsidR="00087B28" w:rsidRPr="00087B28" w:rsidRDefault="00087B28" w:rsidP="00087B2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Как развёртывается мелодия? (Романсовая мелодия в виолончельном регистре спокойно и плавно развёртывается на фоне мягко </w:t>
      </w:r>
      <w:proofErr w:type="spellStart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колыщущихся</w:t>
      </w:r>
      <w:proofErr w:type="spellEnd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триольных</w:t>
      </w:r>
      <w:proofErr w:type="spellEnd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пульсаций–аккордов).</w:t>
      </w:r>
    </w:p>
    <w:p w:rsidR="00087B28" w:rsidRPr="00087B28" w:rsidRDefault="00087B28" w:rsidP="00087B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1892 году в концерте на открытии электрической выставки Рахманинов исполнил свою </w:t>
      </w:r>
      <w:r w:rsidRPr="00087B2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lang w:eastAsia="ru-RU"/>
        </w:rPr>
        <w:t xml:space="preserve">прелюдию </w:t>
      </w:r>
      <w:proofErr w:type="spellStart"/>
      <w:r w:rsidRPr="00087B2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lang w:eastAsia="ru-RU"/>
        </w:rPr>
        <w:t>cis</w:t>
      </w:r>
      <w:proofErr w:type="spellEnd"/>
      <w:r w:rsidRPr="00087B2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lang w:eastAsia="ru-RU"/>
        </w:rPr>
        <w:t xml:space="preserve"> </w:t>
      </w:r>
      <w:proofErr w:type="spellStart"/>
      <w:r w:rsidRPr="00087B2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lang w:eastAsia="ru-RU"/>
        </w:rPr>
        <w:t>moll</w:t>
      </w:r>
      <w:proofErr w:type="spellEnd"/>
      <w:r w:rsidRPr="00087B2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lang w:eastAsia="ru-RU"/>
        </w:rPr>
        <w:t xml:space="preserve"> (op.3 №2)</w:t>
      </w:r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.</w:t>
      </w:r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Популярность её необычайна вот уже свыше 100 лет. Сам Рахманинов её постоянно играл по просьбам публики, она включена в репертуар многих пианистов мира. Причины такой известности кроются в художественном совершенстве произведения, соединяющего сосредоточенность углубленного высказывания, эмоциональную взволнованность и концертную броскость.</w:t>
      </w:r>
    </w:p>
    <w:p w:rsidR="00087B28" w:rsidRPr="00087B28" w:rsidRDefault="00087B28" w:rsidP="00087B2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Слушая сейчас прелюдию, подберите слова, характеризующие ваше впечатление.</w:t>
      </w:r>
    </w:p>
    <w:p w:rsidR="00087B28" w:rsidRPr="00087B28" w:rsidRDefault="00087B28" w:rsidP="00087B2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Обратите внимание, сколько в пьесе образов, контрастны ли они?</w:t>
      </w:r>
    </w:p>
    <w:p w:rsidR="00087B28" w:rsidRPr="00087B28" w:rsidRDefault="00087B28" w:rsidP="00087B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Слушаем прелюдию.</w:t>
      </w:r>
    </w:p>
    <w:p w:rsidR="00087B28" w:rsidRPr="00087B28" w:rsidRDefault="00087B28" w:rsidP="00087B2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Какие в начальном разделе (</w:t>
      </w:r>
      <w:proofErr w:type="spellStart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Lento</w:t>
      </w:r>
      <w:proofErr w:type="spellEnd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первичные жанры? (Песня, танец, марш, речь, </w:t>
      </w:r>
      <w:proofErr w:type="spellStart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колокольность</w:t>
      </w:r>
      <w:proofErr w:type="spellEnd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, шаг</w:t>
      </w:r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087B28" w:rsidRPr="00087B28" w:rsidRDefault="00087B28" w:rsidP="00087B2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Тип мелодии? (</w:t>
      </w:r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Песенная,</w:t>
      </w:r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кантилена, </w:t>
      </w:r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декламация</w:t>
      </w:r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речитатив).</w:t>
      </w:r>
    </w:p>
    <w:p w:rsidR="00087B28" w:rsidRPr="00087B28" w:rsidRDefault="00087B28" w:rsidP="00087B2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Интонации, регистр?</w:t>
      </w:r>
    </w:p>
    <w:p w:rsidR="00087B28" w:rsidRPr="00087B28" w:rsidRDefault="00087B28" w:rsidP="00087B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Мы слышим контраст 2–х элементов: властное суровое возглашение в басу мотива из 3–х звуков, (основанных на </w:t>
      </w:r>
      <w:proofErr w:type="spellStart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lamento</w:t>
      </w:r>
      <w:proofErr w:type="spellEnd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м2–вой интонации и нисходящей ч5 в завершении) напоминающего удары большого колокола; ему отвечает в верхнем регистре печальный лирический мотив (эта интонация – укороченная 1–</w:t>
      </w:r>
      <w:proofErr w:type="spellStart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ая</w:t>
      </w:r>
      <w:proofErr w:type="spellEnd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), изложенный аккордами (будто поёт хор).</w:t>
      </w:r>
    </w:p>
    <w:p w:rsidR="00087B28" w:rsidRPr="00087B28" w:rsidRDefault="00087B28" w:rsidP="00087B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Уже в развитии эти 2 элемента соединяются в единую линию.</w:t>
      </w:r>
    </w:p>
    <w:p w:rsidR="00087B28" w:rsidRPr="00087B28" w:rsidRDefault="00087B28" w:rsidP="00087B2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Фактура? (Хоровая).</w:t>
      </w:r>
    </w:p>
    <w:p w:rsidR="00087B28" w:rsidRPr="00087B28" w:rsidRDefault="00087B28" w:rsidP="00087B2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развивается тема? (Растёт напряжение). Идёт спад или накопление энергии?</w:t>
      </w:r>
    </w:p>
    <w:p w:rsidR="00087B28" w:rsidRPr="00087B28" w:rsidRDefault="00087B28" w:rsidP="00087B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каждым новым проведением мелодия звучит всё более страстно.</w:t>
      </w:r>
    </w:p>
    <w:p w:rsidR="00087B28" w:rsidRPr="00087B28" w:rsidRDefault="00087B28" w:rsidP="00087B2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Форма всей пьесы? (3–х частная).</w:t>
      </w:r>
    </w:p>
    <w:p w:rsidR="00087B28" w:rsidRPr="00087B28" w:rsidRDefault="00087B28" w:rsidP="00087B2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Средний раздел (</w:t>
      </w:r>
      <w:proofErr w:type="spellStart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Agitato</w:t>
      </w:r>
      <w:proofErr w:type="spellEnd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контрастен I–ому? Яркий или неяркий контраст?</w:t>
      </w:r>
    </w:p>
    <w:p w:rsidR="00087B28" w:rsidRPr="00087B28" w:rsidRDefault="00087B28" w:rsidP="00087B2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герой чувствует? (“Море чувств”: волнение, мятежность, напряжение). Чувства уходят вовнутрь или наружу?</w:t>
      </w:r>
    </w:p>
    <w:p w:rsidR="00087B28" w:rsidRPr="00087B28" w:rsidRDefault="00087B28" w:rsidP="00087B2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Какими </w:t>
      </w:r>
      <w:proofErr w:type="spellStart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муз</w:t>
      </w:r>
      <w:proofErr w:type="gramStart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.с</w:t>
      </w:r>
      <w:proofErr w:type="gramEnd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редствами</w:t>
      </w:r>
      <w:proofErr w:type="spellEnd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это создаётся? Какие средства меняются в сравнении с I–</w:t>
      </w:r>
      <w:proofErr w:type="spellStart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ым</w:t>
      </w:r>
      <w:proofErr w:type="spellEnd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разделом? (</w:t>
      </w:r>
      <w:proofErr w:type="spellStart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Секвентное</w:t>
      </w:r>
      <w:proofErr w:type="spellEnd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развитие нисходящих </w:t>
      </w:r>
      <w:proofErr w:type="spellStart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хроматизированных</w:t>
      </w:r>
      <w:proofErr w:type="spellEnd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подголосков на фоне взволнованных </w:t>
      </w:r>
      <w:proofErr w:type="spellStart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триольных</w:t>
      </w:r>
      <w:proofErr w:type="spellEnd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фигураций).</w:t>
      </w:r>
    </w:p>
    <w:p w:rsidR="00087B28" w:rsidRPr="00087B28" w:rsidRDefault="00087B28" w:rsidP="00087B2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Какая интонация всё время развивается? (М2–</w:t>
      </w:r>
      <w:proofErr w:type="spellStart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вая</w:t>
      </w:r>
      <w:proofErr w:type="spellEnd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интонация – </w:t>
      </w:r>
      <w:proofErr w:type="spellStart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lamento</w:t>
      </w:r>
      <w:proofErr w:type="spellEnd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:rsidR="00087B28" w:rsidRPr="00087B28" w:rsidRDefault="00087B28" w:rsidP="00087B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Драматизм достигает высшей точки.</w:t>
      </w:r>
    </w:p>
    <w:p w:rsidR="00087B28" w:rsidRPr="00087B28" w:rsidRDefault="00087B28" w:rsidP="00087B2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изменяется первоначальный образ в репризе? (</w:t>
      </w:r>
      <w:proofErr w:type="gramStart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Скрытая</w:t>
      </w:r>
      <w:proofErr w:type="gramEnd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колокольность</w:t>
      </w:r>
      <w:proofErr w:type="spellEnd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I части здесь звучит развёрнуто, как бы в оркестровом оформлении).</w:t>
      </w:r>
    </w:p>
    <w:p w:rsidR="00087B28" w:rsidRPr="00087B28" w:rsidRDefault="00087B28" w:rsidP="00087B2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Какие </w:t>
      </w:r>
      <w:proofErr w:type="spellStart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муз</w:t>
      </w:r>
      <w:proofErr w:type="gramStart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.с</w:t>
      </w:r>
      <w:proofErr w:type="gramEnd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редства</w:t>
      </w:r>
      <w:proofErr w:type="spellEnd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усилены? (Динамика, фактура).</w:t>
      </w:r>
    </w:p>
    <w:p w:rsidR="00087B28" w:rsidRPr="00087B28" w:rsidRDefault="00087B28" w:rsidP="00087B2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называется такая реприза? (</w:t>
      </w:r>
      <w:proofErr w:type="spellStart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Динамизированная</w:t>
      </w:r>
      <w:proofErr w:type="spellEnd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087B28" w:rsidRPr="00087B28" w:rsidRDefault="00087B28" w:rsidP="00087B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Грозно звучит многократно усиленный октавами мотив–колокол, но и 2–ой элемент утратил жалобный характер. В мощном изложении 8–ми звучными аккордами он воспринимается как протест, воля к действию. Однако исход борьбы не ясен. Напряжение спадает, всё тише звучат удары колокола. Замирающий похоронный перезвон словно говорит о бессилии человека перед роком. Перезвон колоколов – как бы ощущение вечности. Колокол можно трактовать как символ истины. Он проходит через всю музыку Рахманинова.</w:t>
      </w:r>
    </w:p>
    <w:p w:rsidR="00087B28" w:rsidRPr="00087B28" w:rsidRDefault="00087B28" w:rsidP="00087B2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какому родовому жанру отнесём эту прелюдию? (Эпический, драматический, лирический?).</w:t>
      </w:r>
    </w:p>
    <w:p w:rsidR="00087B28" w:rsidRPr="00087B28" w:rsidRDefault="00087B28" w:rsidP="00087B2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этой прелюдии представлены черты всех основных родовых жанров: </w:t>
      </w:r>
      <w:proofErr w:type="gramStart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эпический</w:t>
      </w:r>
      <w:proofErr w:type="gramEnd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колокольность</w:t>
      </w:r>
      <w:proofErr w:type="spellEnd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хоровое изложение), лирический (интонация </w:t>
      </w:r>
      <w:proofErr w:type="spellStart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lamento</w:t>
      </w:r>
      <w:proofErr w:type="spellEnd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песенное начало), драматический (мощная кульминация).</w:t>
      </w:r>
    </w:p>
    <w:p w:rsidR="00087B28" w:rsidRPr="00087B28" w:rsidRDefault="00087B28" w:rsidP="00087B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Познакомимся ещё с одной ранней </w:t>
      </w:r>
      <w:r w:rsidRPr="00087B2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lang w:eastAsia="ru-RU"/>
        </w:rPr>
        <w:t xml:space="preserve">прелюдией g </w:t>
      </w:r>
      <w:proofErr w:type="spellStart"/>
      <w:r w:rsidRPr="00087B2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lang w:eastAsia="ru-RU"/>
        </w:rPr>
        <w:t>moll</w:t>
      </w:r>
      <w:proofErr w:type="spellEnd"/>
      <w:r w:rsidRPr="00087B2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lang w:eastAsia="ru-RU"/>
        </w:rPr>
        <w:t xml:space="preserve"> (op.23 №5)</w:t>
      </w:r>
    </w:p>
    <w:p w:rsidR="00087B28" w:rsidRPr="00087B28" w:rsidRDefault="00087B28" w:rsidP="00087B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Слушая эту прелюдию, ответьте на вопросы:</w:t>
      </w:r>
    </w:p>
    <w:p w:rsidR="00087B28" w:rsidRPr="00087B28" w:rsidRDefault="00087B28" w:rsidP="00087B2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музыка выражает? (Внутреннюю собранность, суровость, твёрдость).</w:t>
      </w:r>
    </w:p>
    <w:p w:rsidR="00087B28" w:rsidRPr="00087B28" w:rsidRDefault="00087B28" w:rsidP="00087B2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Сколько муз</w:t>
      </w:r>
      <w:proofErr w:type="gramStart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proofErr w:type="gramEnd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бразов? Контрастны ли они? (2 контрастных муз</w:t>
      </w:r>
      <w:proofErr w:type="gramStart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proofErr w:type="gramEnd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браза).</w:t>
      </w:r>
    </w:p>
    <w:p w:rsidR="00087B28" w:rsidRPr="00087B28" w:rsidRDefault="00087B28" w:rsidP="00087B2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Какой первичный жанр лежит в основе? (Марш).</w:t>
      </w:r>
    </w:p>
    <w:p w:rsidR="00087B28" w:rsidRPr="00087B28" w:rsidRDefault="00087B28" w:rsidP="00087B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После прослушивания разбираем эти вопросы, и ребята отвечают </w:t>
      </w:r>
      <w:proofErr w:type="gramStart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</w:t>
      </w:r>
      <w:proofErr w:type="gramEnd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следующие:</w:t>
      </w:r>
    </w:p>
    <w:p w:rsidR="00087B28" w:rsidRPr="00087B28" w:rsidRDefault="00087B28" w:rsidP="00087B28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Какие </w:t>
      </w:r>
      <w:proofErr w:type="spellStart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муз</w:t>
      </w:r>
      <w:proofErr w:type="gramStart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.с</w:t>
      </w:r>
      <w:proofErr w:type="gramEnd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редства</w:t>
      </w:r>
      <w:proofErr w:type="spellEnd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создают такой характер и подчёркивают </w:t>
      </w:r>
      <w:proofErr w:type="spellStart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маршевость</w:t>
      </w:r>
      <w:proofErr w:type="spellEnd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 (Чеканный ритм, фанфарные интонации, аккордовая фактура).</w:t>
      </w:r>
    </w:p>
    <w:p w:rsidR="00087B28" w:rsidRPr="00087B28" w:rsidRDefault="00087B28" w:rsidP="00087B28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Форма прелюдии? (3–х частная).</w:t>
      </w:r>
    </w:p>
    <w:p w:rsidR="00087B28" w:rsidRPr="00087B28" w:rsidRDefault="00087B28" w:rsidP="00087B28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чём состоит контраст среднего раздела? (Томная мелодическая тема на фоне широко разложенных фигураций).</w:t>
      </w:r>
    </w:p>
    <w:p w:rsidR="00087B28" w:rsidRPr="00087B28" w:rsidRDefault="00087B28" w:rsidP="00087B28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Как меняются </w:t>
      </w:r>
      <w:proofErr w:type="spellStart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муз</w:t>
      </w:r>
      <w:proofErr w:type="gramStart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.с</w:t>
      </w:r>
      <w:proofErr w:type="gramEnd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редства</w:t>
      </w:r>
      <w:proofErr w:type="spellEnd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? (Песенные интонации, гомофонная с элементами </w:t>
      </w:r>
      <w:proofErr w:type="spellStart"/>
      <w:proofErr w:type="gramStart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имита</w:t>
      </w:r>
      <w:proofErr w:type="spellEnd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</w:t>
      </w:r>
      <w:proofErr w:type="spellStart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ции</w:t>
      </w:r>
      <w:proofErr w:type="spellEnd"/>
      <w:proofErr w:type="gramEnd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фактура, широкая фразировка).</w:t>
      </w:r>
    </w:p>
    <w:p w:rsidR="00087B28" w:rsidRPr="00087B28" w:rsidRDefault="00087B28" w:rsidP="00087B28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чувствует герой? (Вдохновение, нежность, трепет).</w:t>
      </w:r>
    </w:p>
    <w:p w:rsidR="00087B28" w:rsidRPr="00087B28" w:rsidRDefault="00087B28" w:rsidP="00087B28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Есть ли общее с прелюдией </w:t>
      </w:r>
      <w:proofErr w:type="spellStart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cis</w:t>
      </w:r>
      <w:proofErr w:type="spellEnd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moll</w:t>
      </w:r>
      <w:proofErr w:type="spellEnd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характере репризы? (</w:t>
      </w:r>
      <w:proofErr w:type="spellStart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Динамизированный</w:t>
      </w:r>
      <w:proofErr w:type="spellEnd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характер).</w:t>
      </w:r>
    </w:p>
    <w:p w:rsidR="00087B28" w:rsidRPr="00087B28" w:rsidRDefault="00087B28" w:rsidP="00087B28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какой жанровой сфере отнесём эту прелюдию? (</w:t>
      </w:r>
      <w:proofErr w:type="spellStart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Лирико</w:t>
      </w:r>
      <w:proofErr w:type="spellEnd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–драматической).</w:t>
      </w:r>
    </w:p>
    <w:p w:rsidR="00087B28" w:rsidRPr="00087B28" w:rsidRDefault="00087B28" w:rsidP="00087B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7B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Вывод:</w:t>
      </w:r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В обеих прелюдиях Рахманинов раскрывает тему страдания человека, но при </w:t>
      </w:r>
      <w:proofErr w:type="gramStart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этом</w:t>
      </w:r>
      <w:proofErr w:type="gramEnd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показывая стремление преодолеть его. Поэтому большую роль в музыке играют волевые импульсы, мужественное начало.</w:t>
      </w:r>
    </w:p>
    <w:p w:rsidR="00087B28" w:rsidRPr="00087B28" w:rsidRDefault="00087B28" w:rsidP="00087B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Также композитор расширяет камерные рамки жанра прелюдии. Они звучат </w:t>
      </w:r>
      <w:proofErr w:type="spellStart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концертно</w:t>
      </w:r>
      <w:proofErr w:type="spellEnd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масштабно, монументально. Неслучайно Рахманинова называют композитором ораторского плана.</w:t>
      </w:r>
    </w:p>
    <w:p w:rsidR="00087B28" w:rsidRPr="00087B28" w:rsidRDefault="00087B28" w:rsidP="00087B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7B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IV “Слово” о Скрябине</w:t>
      </w:r>
    </w:p>
    <w:p w:rsidR="00087B28" w:rsidRPr="00087B28" w:rsidRDefault="00087B28" w:rsidP="00087B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А.Н. Скрябин – ярчайшая фигура русской культуры начала XX века. Известный пианист </w:t>
      </w:r>
      <w:proofErr w:type="spellStart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В.Софроницкий</w:t>
      </w:r>
      <w:proofErr w:type="spellEnd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выделил в чём “истинное величие Скрябина”, это: “жизнь, свет, борьба, воля”. (2) </w:t>
      </w:r>
      <w:proofErr w:type="spellStart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Б.Пастернак</w:t>
      </w:r>
      <w:proofErr w:type="spellEnd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считал композитора “поводом для вечных поздравлений, олицетворённым торжеством и праздником русской культуры”. </w:t>
      </w:r>
      <w:proofErr w:type="spellStart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Скрябинское</w:t>
      </w:r>
      <w:proofErr w:type="spellEnd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искусство противостоит миру обыденности, отвергает настроения тоски. Его жизнь освещена лучезарной мечтой.</w:t>
      </w:r>
    </w:p>
    <w:p w:rsidR="00087B28" w:rsidRPr="00087B28" w:rsidRDefault="00087B28" w:rsidP="00087B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“Он весь – дитя добра и света,</w:t>
      </w:r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Он весь – свободы торжество”. </w:t>
      </w:r>
      <w:proofErr w:type="spellStart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А.Блок</w:t>
      </w:r>
      <w:proofErr w:type="spellEnd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087B28" w:rsidRPr="00087B28" w:rsidRDefault="00087B28" w:rsidP="00087B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Фортепианные произведения</w:t>
      </w:r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составляют наибольшую по объёму часть наследия Скрябина. С юности фортепиано стало для него основным, самым близким средством воплощением творческих замыслов. Любимым композитором с детства был </w:t>
      </w:r>
      <w:proofErr w:type="spellStart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Ф.Шопен</w:t>
      </w:r>
      <w:proofErr w:type="spellEnd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Скрябин создаёт ряд фортепианных миниатюр в тех музыкальных жанрах, которые были характерны для Шопена – вальсы, мазурки, этюды, ноктюрны, а также цикл из 24 прелюдий. Все эти ранние пьесы пронизаны атмосферой одухотворённого лиризма, тонкости и изящества. Это было созвучно облику композитора. Товарищи по консерватории говорили, что он – “чрезвычайно тонкая, изнеженная и чуткая натура”.</w:t>
      </w:r>
    </w:p>
    <w:p w:rsidR="00087B28" w:rsidRPr="00087B28" w:rsidRDefault="00087B28" w:rsidP="00087B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ранний период творчества Скрябин воспринимает мир как будто сквозь пелену </w:t>
      </w:r>
      <w:proofErr w:type="spellStart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очарованности</w:t>
      </w:r>
      <w:proofErr w:type="spellEnd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087B28" w:rsidRPr="00087B28" w:rsidRDefault="00087B28" w:rsidP="00087B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7B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V Разбор пьес Скрябина.</w:t>
      </w:r>
    </w:p>
    <w:p w:rsidR="00087B28" w:rsidRPr="00087B28" w:rsidRDefault="00087B28" w:rsidP="00087B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7B2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lang w:eastAsia="ru-RU"/>
        </w:rPr>
        <w:t>Фортепианный цикл – 24 прелюдии</w:t>
      </w:r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(op.11, 1888–1896гг.)</w:t>
      </w:r>
    </w:p>
    <w:p w:rsidR="00087B28" w:rsidRPr="00087B28" w:rsidRDefault="00087B28" w:rsidP="00087B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Представляет собой своего рода сжатую “энциклопедию” наиболее типичных для раннего периода творчества </w:t>
      </w:r>
      <w:proofErr w:type="spellStart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скрябинских</w:t>
      </w:r>
      <w:proofErr w:type="spellEnd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образов и настроений. Это афористически краткие и разнообразные по содержанию фортепианные пьесы. Трепетная впечатлительность сочетается с душевной подвижностью, прихотливость, </w:t>
      </w:r>
      <w:proofErr w:type="spellStart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импровизационность</w:t>
      </w:r>
      <w:proofErr w:type="spellEnd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высказывания с чёткой формой, тщательной отделкой всех деталей.</w:t>
      </w:r>
    </w:p>
    <w:p w:rsidR="00087B28" w:rsidRPr="00087B28" w:rsidRDefault="00087B28" w:rsidP="00087B28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Послушаем три разных по настроению прелюдии. Определите в них </w:t>
      </w:r>
      <w:proofErr w:type="spellStart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муз</w:t>
      </w:r>
      <w:proofErr w:type="gramStart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.о</w:t>
      </w:r>
      <w:proofErr w:type="gramEnd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браз</w:t>
      </w:r>
      <w:proofErr w:type="spellEnd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(можно предложить выбрать из перечисленных: образ порыва, созерцания, природы, томления).</w:t>
      </w:r>
    </w:p>
    <w:p w:rsidR="00087B28" w:rsidRPr="00087B28" w:rsidRDefault="00087B28" w:rsidP="00087B28">
      <w:pPr>
        <w:spacing w:after="135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  <w:lang w:eastAsia="ru-RU"/>
        </w:rPr>
      </w:pPr>
      <w:r w:rsidRPr="00087B2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  <w:lang w:eastAsia="ru-RU"/>
        </w:rPr>
        <w:t xml:space="preserve">Прелюдия №2 a </w:t>
      </w:r>
      <w:proofErr w:type="spellStart"/>
      <w:r w:rsidRPr="00087B2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  <w:lang w:eastAsia="ru-RU"/>
        </w:rPr>
        <w:t>moll</w:t>
      </w:r>
      <w:proofErr w:type="spellEnd"/>
      <w:r w:rsidRPr="00087B2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  <w:lang w:eastAsia="ru-RU"/>
        </w:rPr>
        <w:t>.</w:t>
      </w:r>
    </w:p>
    <w:p w:rsidR="00087B28" w:rsidRPr="00087B28" w:rsidRDefault="00087B28" w:rsidP="00087B28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чем необычность звучания? Какой характер высказывания преобладает? (Открыт</w:t>
      </w:r>
      <w:proofErr w:type="gramStart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о–</w:t>
      </w:r>
      <w:proofErr w:type="gramEnd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общительный или </w:t>
      </w:r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интимно– доверительный).</w:t>
      </w:r>
    </w:p>
    <w:p w:rsidR="00087B28" w:rsidRPr="00087B28" w:rsidRDefault="00087B28" w:rsidP="00087B28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Какой образ в музыке? (Образ томления). Какой характер? (Хрупкий, изысканный, полетный, призрачный, капризный).</w:t>
      </w:r>
    </w:p>
    <w:p w:rsidR="00087B28" w:rsidRPr="00087B28" w:rsidRDefault="00087B28" w:rsidP="00087B28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Тип мелодии? Можно ли ее спеть? (Инструментальная мелодика с изломанным рисунком, непрерывным </w:t>
      </w:r>
      <w:proofErr w:type="spellStart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rubato</w:t>
      </w:r>
      <w:proofErr w:type="spellEnd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087B28" w:rsidRPr="00087B28" w:rsidRDefault="00087B28" w:rsidP="00087B28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Какой первичный жанр? (Песня, </w:t>
      </w:r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танец</w:t>
      </w:r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речь, призыв).</w:t>
      </w:r>
    </w:p>
    <w:p w:rsidR="00087B28" w:rsidRPr="00087B28" w:rsidRDefault="00087B28" w:rsidP="00087B28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гармонии преобладает устойчивость или неустойчивость? (Неустойчивая гармония, но с традиционной структурой: бас, аккорд).</w:t>
      </w:r>
    </w:p>
    <w:p w:rsidR="00087B28" w:rsidRPr="00087B28" w:rsidRDefault="00087B28" w:rsidP="00087B28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Напряженная или прозрачная фактура? (Воздушная, ломкая фактура, в которой сочетается прозрачность и напряженность).</w:t>
      </w:r>
    </w:p>
    <w:p w:rsidR="00087B28" w:rsidRPr="00087B28" w:rsidRDefault="00087B28" w:rsidP="00087B28">
      <w:pPr>
        <w:spacing w:after="135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  <w:lang w:eastAsia="ru-RU"/>
        </w:rPr>
      </w:pPr>
      <w:r w:rsidRPr="00087B2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  <w:lang w:eastAsia="ru-RU"/>
        </w:rPr>
        <w:t xml:space="preserve">Прелюдия №5 D </w:t>
      </w:r>
      <w:proofErr w:type="spellStart"/>
      <w:r w:rsidRPr="00087B2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  <w:lang w:eastAsia="ru-RU"/>
        </w:rPr>
        <w:t>dur</w:t>
      </w:r>
      <w:proofErr w:type="spellEnd"/>
    </w:p>
    <w:p w:rsidR="00087B28" w:rsidRPr="00087B28" w:rsidRDefault="00087B28" w:rsidP="00087B28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Какой </w:t>
      </w:r>
      <w:proofErr w:type="spellStart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муз</w:t>
      </w:r>
      <w:proofErr w:type="gramStart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.о</w:t>
      </w:r>
      <w:proofErr w:type="gramEnd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браз</w:t>
      </w:r>
      <w:proofErr w:type="spellEnd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? </w:t>
      </w:r>
      <w:proofErr w:type="gramStart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(Образ природы, созерцания или светлый порыв души?</w:t>
      </w:r>
      <w:proofErr w:type="gramEnd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может и то, и это).</w:t>
      </w:r>
      <w:proofErr w:type="gramEnd"/>
    </w:p>
    <w:p w:rsidR="00087B28" w:rsidRPr="00087B28" w:rsidRDefault="00087B28" w:rsidP="00087B28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чувствует человек? (Умиротворенность, безмятежность, покой, поэтический настрой)</w:t>
      </w:r>
    </w:p>
    <w:p w:rsidR="00087B28" w:rsidRPr="00087B28" w:rsidRDefault="00087B28" w:rsidP="00087B28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Какими </w:t>
      </w:r>
      <w:proofErr w:type="spellStart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муз</w:t>
      </w:r>
      <w:proofErr w:type="gramStart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.с</w:t>
      </w:r>
      <w:proofErr w:type="gramEnd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редствами</w:t>
      </w:r>
      <w:proofErr w:type="spellEnd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это создается? (Плавная, неторопливо развертывающаяся </w:t>
      </w:r>
      <w:proofErr w:type="spellStart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кантиленная</w:t>
      </w:r>
      <w:proofErr w:type="spellEnd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мелодия на фоне разложенных фигураций в широком диапазоне, ясный </w:t>
      </w:r>
      <w:proofErr w:type="spellStart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диатоничный</w:t>
      </w:r>
      <w:proofErr w:type="spellEnd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стиль).</w:t>
      </w:r>
    </w:p>
    <w:p w:rsidR="00087B28" w:rsidRPr="00087B28" w:rsidRDefault="00087B28" w:rsidP="00087B28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Форма прелюдии? (Период с расширенным вторым предложением).</w:t>
      </w:r>
    </w:p>
    <w:p w:rsidR="00087B28" w:rsidRPr="00087B28" w:rsidRDefault="00087B28" w:rsidP="00087B28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развивается тема? (Вариантное развитие тематических элементов).</w:t>
      </w:r>
    </w:p>
    <w:p w:rsidR="00087B28" w:rsidRPr="00087B28" w:rsidRDefault="00087B28" w:rsidP="00087B2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 втором предложении тема приобретает большую наполненность, взволнованность.</w:t>
      </w:r>
    </w:p>
    <w:p w:rsidR="00087B28" w:rsidRPr="00087B28" w:rsidRDefault="00087B28" w:rsidP="00087B2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Созерцание, томление, изысканная нежная лирик</w:t>
      </w:r>
      <w:proofErr w:type="gramStart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а–</w:t>
      </w:r>
      <w:proofErr w:type="gramEnd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это один из характерных для Скрябина образов в музыке, который от сочинения к сочинению будет приобретать все более хрупкий облик.</w:t>
      </w:r>
    </w:p>
    <w:p w:rsidR="00087B28" w:rsidRPr="00087B28" w:rsidRDefault="00087B28" w:rsidP="00087B2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Другой, контрастный образ характеризуется пылкостью, дерзновенностью, порывистостью, нервным, импульсивным, “толчкообразным” движением.</w:t>
      </w:r>
      <w:proofErr w:type="gramEnd"/>
    </w:p>
    <w:p w:rsidR="00087B28" w:rsidRPr="00087B28" w:rsidRDefault="00087B28" w:rsidP="00087B2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Примером такого образа может служить</w:t>
      </w:r>
    </w:p>
    <w:p w:rsidR="00087B28" w:rsidRPr="00087B28" w:rsidRDefault="00087B28" w:rsidP="00087B28">
      <w:pPr>
        <w:spacing w:after="135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  <w:lang w:eastAsia="ru-RU"/>
        </w:rPr>
      </w:pPr>
      <w:r w:rsidRPr="00087B2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  <w:lang w:eastAsia="ru-RU"/>
        </w:rPr>
        <w:t xml:space="preserve">Прелюдия №6 h </w:t>
      </w:r>
      <w:proofErr w:type="spellStart"/>
      <w:r w:rsidRPr="00087B2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  <w:lang w:eastAsia="ru-RU"/>
        </w:rPr>
        <w:t>moll</w:t>
      </w:r>
      <w:proofErr w:type="spellEnd"/>
      <w:r w:rsidRPr="00087B2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  <w:lang w:eastAsia="ru-RU"/>
        </w:rPr>
        <w:t>.</w:t>
      </w:r>
    </w:p>
    <w:p w:rsidR="00087B28" w:rsidRPr="00087B28" w:rsidRDefault="00087B28" w:rsidP="00087B28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какой сфере можно отнести эту прелюдию? (</w:t>
      </w:r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Драматической, </w:t>
      </w:r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лирической или эпической?).</w:t>
      </w:r>
    </w:p>
    <w:p w:rsidR="00087B28" w:rsidRPr="00087B28" w:rsidRDefault="00087B28" w:rsidP="00087B28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Какой </w:t>
      </w:r>
      <w:proofErr w:type="spellStart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муз</w:t>
      </w:r>
      <w:proofErr w:type="gramStart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.о</w:t>
      </w:r>
      <w:proofErr w:type="gramEnd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браз</w:t>
      </w:r>
      <w:proofErr w:type="spellEnd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 (Образ порыва, грозной стихии).</w:t>
      </w:r>
    </w:p>
    <w:p w:rsidR="00087B28" w:rsidRPr="00087B28" w:rsidRDefault="00087B28" w:rsidP="00087B28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Какие </w:t>
      </w:r>
      <w:proofErr w:type="spellStart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муз</w:t>
      </w:r>
      <w:proofErr w:type="gramStart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.с</w:t>
      </w:r>
      <w:proofErr w:type="gramEnd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редства</w:t>
      </w:r>
      <w:proofErr w:type="spellEnd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участвуют в создании этого образа? (Быстрый темп, упругий повелительный ритм, патетические, декламационные интонации, аккордовая техника).</w:t>
      </w:r>
    </w:p>
    <w:p w:rsidR="00087B28" w:rsidRPr="00087B28" w:rsidRDefault="00087B28" w:rsidP="00087B2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Прелюдия была одним из любимых жанров композитора. Он писал их в течение всей жизни. Скрябин писал: “ Я создаю мир игрою моего настроения, своей улыбкой, своим вздохом, лаской, гневом, надеждой, сомнением”.</w:t>
      </w:r>
    </w:p>
    <w:p w:rsidR="00087B28" w:rsidRPr="00087B28" w:rsidRDefault="00087B28" w:rsidP="00087B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7B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VI. Вывод по уроку.</w:t>
      </w:r>
    </w:p>
    <w:p w:rsidR="00087B28" w:rsidRPr="00087B28" w:rsidRDefault="00087B28" w:rsidP="00087B2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Значение творчества Рахманинова и Скрябина исключительно важно для русской культуры. </w:t>
      </w:r>
      <w:proofErr w:type="gramStart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</w:t>
      </w:r>
      <w:proofErr w:type="gramEnd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сути Рахманинов и Скрябин – два абсолютно разных человека: внешне изящный невысокий Скрябин и Рахманинов – высокий, сумрачный, с сильными руками.</w:t>
      </w:r>
    </w:p>
    <w:p w:rsidR="00087B28" w:rsidRPr="00087B28" w:rsidRDefault="00087B28" w:rsidP="00087B2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музыке Рахманинов – завершитель </w:t>
      </w:r>
      <w:proofErr w:type="spellStart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классико</w:t>
      </w:r>
      <w:proofErr w:type="spellEnd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–романтической эпохи, Скрябин – открыватель нового звукового мира.</w:t>
      </w:r>
    </w:p>
    <w:p w:rsidR="00087B28" w:rsidRPr="00087B28" w:rsidRDefault="00087B28" w:rsidP="00087B2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–Теперь, ребята, я зачитаю вам определения, а вы выберете, к кому из композиторов – Рахманинову или Скрябину – они относятся:</w:t>
      </w:r>
    </w:p>
    <w:p w:rsidR="00087B28" w:rsidRPr="00087B28" w:rsidRDefault="00087B28" w:rsidP="00087B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 – Кто из композиторов видит мир “в светоносных тонах, лучезарных красках”(3)? (Скрябин).</w:t>
      </w:r>
    </w:p>
    <w:p w:rsidR="00087B28" w:rsidRPr="00087B28" w:rsidRDefault="00087B28" w:rsidP="00087B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А у кого преобладают темные глубины, широты земных стихий? (Рахманинов).</w:t>
      </w:r>
    </w:p>
    <w:p w:rsidR="00087B28" w:rsidRPr="00087B28" w:rsidRDefault="00087B28" w:rsidP="00087B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 – Вся музыка от лица собственного “я”, с особой атмосферой русской душевности. ( Рахманинов).</w:t>
      </w:r>
    </w:p>
    <w:p w:rsidR="00087B28" w:rsidRPr="00087B28" w:rsidRDefault="00087B28" w:rsidP="00087B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Тонкая звуковая материя; лирический герой – элитарен. ( Скрябин).</w:t>
      </w:r>
    </w:p>
    <w:p w:rsidR="00087B28" w:rsidRPr="00087B28" w:rsidRDefault="00087B28" w:rsidP="00087B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3) – Чувство времени: обостренн</w:t>
      </w:r>
      <w:proofErr w:type="gramStart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о–</w:t>
      </w:r>
      <w:proofErr w:type="gramEnd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нервное ощущение неповторимости убегающего момента. ( Скрябин).</w:t>
      </w:r>
    </w:p>
    <w:p w:rsidR="00087B28" w:rsidRPr="00087B28" w:rsidRDefault="00087B28" w:rsidP="00087B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В музыке преобладает мерная поступь, значительность всего временного. (Рахманинов).</w:t>
      </w:r>
    </w:p>
    <w:p w:rsidR="00087B28" w:rsidRPr="00087B28" w:rsidRDefault="00087B28" w:rsidP="00087B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4) – Преобладает вокальная природа </w:t>
      </w:r>
      <w:proofErr w:type="spellStart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тематизма</w:t>
      </w:r>
      <w:proofErr w:type="spellEnd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русское песенное начало. ( Рахманинов).</w:t>
      </w:r>
    </w:p>
    <w:p w:rsidR="00087B28" w:rsidRPr="00087B28" w:rsidRDefault="00087B28" w:rsidP="00087B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– Инструментальная природа </w:t>
      </w:r>
      <w:proofErr w:type="spellStart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тематизма</w:t>
      </w:r>
      <w:proofErr w:type="spellEnd"/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( Скрябин).</w:t>
      </w:r>
    </w:p>
    <w:p w:rsidR="00087B28" w:rsidRPr="00087B28" w:rsidRDefault="00087B28" w:rsidP="00087B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Подумайте, кому лично из вас более близка музыка Рахманинова или Скрябина?</w:t>
      </w:r>
    </w:p>
    <w:p w:rsidR="00087B28" w:rsidRPr="00087B28" w:rsidRDefault="00087B28" w:rsidP="00087B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7B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Почему?  </w:t>
      </w:r>
    </w:p>
    <w:p w:rsidR="00087B28" w:rsidRDefault="00087B28"/>
    <w:sectPr w:rsidR="00087B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57CD1"/>
    <w:multiLevelType w:val="multilevel"/>
    <w:tmpl w:val="6776A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1B2E68"/>
    <w:multiLevelType w:val="multilevel"/>
    <w:tmpl w:val="F7CE5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F708DC"/>
    <w:multiLevelType w:val="multilevel"/>
    <w:tmpl w:val="FC2EF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0066A6"/>
    <w:multiLevelType w:val="multilevel"/>
    <w:tmpl w:val="605E8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F141A1"/>
    <w:multiLevelType w:val="multilevel"/>
    <w:tmpl w:val="EC6ED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A0595E"/>
    <w:multiLevelType w:val="multilevel"/>
    <w:tmpl w:val="79F2B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D3141C"/>
    <w:multiLevelType w:val="multilevel"/>
    <w:tmpl w:val="491C0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45234A"/>
    <w:multiLevelType w:val="multilevel"/>
    <w:tmpl w:val="0818D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D65A38"/>
    <w:multiLevelType w:val="multilevel"/>
    <w:tmpl w:val="CAFA9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671FFC"/>
    <w:multiLevelType w:val="multilevel"/>
    <w:tmpl w:val="6EFE7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A93CB8"/>
    <w:multiLevelType w:val="multilevel"/>
    <w:tmpl w:val="2700A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6643A84"/>
    <w:multiLevelType w:val="multilevel"/>
    <w:tmpl w:val="0E181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6166343"/>
    <w:multiLevelType w:val="multilevel"/>
    <w:tmpl w:val="A82AF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7867115"/>
    <w:multiLevelType w:val="multilevel"/>
    <w:tmpl w:val="0D34C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6154B06"/>
    <w:multiLevelType w:val="multilevel"/>
    <w:tmpl w:val="D2966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82612B8"/>
    <w:multiLevelType w:val="multilevel"/>
    <w:tmpl w:val="A8820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AE02D89"/>
    <w:multiLevelType w:val="multilevel"/>
    <w:tmpl w:val="519C3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B7A5BA5"/>
    <w:multiLevelType w:val="multilevel"/>
    <w:tmpl w:val="4866C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DE9343B"/>
    <w:multiLevelType w:val="multilevel"/>
    <w:tmpl w:val="F5344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15"/>
  </w:num>
  <w:num w:numId="4">
    <w:abstractNumId w:val="18"/>
  </w:num>
  <w:num w:numId="5">
    <w:abstractNumId w:val="11"/>
  </w:num>
  <w:num w:numId="6">
    <w:abstractNumId w:val="9"/>
  </w:num>
  <w:num w:numId="7">
    <w:abstractNumId w:val="6"/>
  </w:num>
  <w:num w:numId="8">
    <w:abstractNumId w:val="13"/>
  </w:num>
  <w:num w:numId="9">
    <w:abstractNumId w:val="5"/>
  </w:num>
  <w:num w:numId="10">
    <w:abstractNumId w:val="3"/>
  </w:num>
  <w:num w:numId="11">
    <w:abstractNumId w:val="14"/>
  </w:num>
  <w:num w:numId="12">
    <w:abstractNumId w:val="0"/>
  </w:num>
  <w:num w:numId="13">
    <w:abstractNumId w:val="16"/>
  </w:num>
  <w:num w:numId="14">
    <w:abstractNumId w:val="12"/>
  </w:num>
  <w:num w:numId="15">
    <w:abstractNumId w:val="10"/>
  </w:num>
  <w:num w:numId="16">
    <w:abstractNumId w:val="4"/>
  </w:num>
  <w:num w:numId="17">
    <w:abstractNumId w:val="17"/>
  </w:num>
  <w:num w:numId="18">
    <w:abstractNumId w:val="7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B28"/>
    <w:rsid w:val="00087B28"/>
    <w:rsid w:val="006848D7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87B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7B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8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87B2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87B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7B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8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87B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8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0450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934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0050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3398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531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370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2006</Words>
  <Characters>11438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2025-05-14T17:15:00Z</dcterms:created>
  <dcterms:modified xsi:type="dcterms:W3CDTF">2025-05-14T17:20:00Z</dcterms:modified>
</cp:coreProperties>
</file>