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B90F8" w14:textId="77777777" w:rsidR="007A14DB" w:rsidRDefault="007A14DB" w:rsidP="007A14DB">
      <w:pPr>
        <w:spacing w:after="0" w:line="240" w:lineRule="auto"/>
        <w:jc w:val="center"/>
        <w:rPr>
          <w:rFonts w:ascii="Times New Roman" w:hAnsi="Times New Roman" w:cs="Times New Roman"/>
          <w:b/>
          <w:sz w:val="28"/>
          <w:szCs w:val="28"/>
        </w:rPr>
      </w:pPr>
      <w:bookmarkStart w:id="0" w:name="_GoBack"/>
      <w:bookmarkEnd w:id="0"/>
      <w:r w:rsidRPr="007A14DB">
        <w:rPr>
          <w:rFonts w:ascii="Times New Roman" w:hAnsi="Times New Roman" w:cs="Times New Roman"/>
          <w:b/>
          <w:sz w:val="28"/>
          <w:szCs w:val="28"/>
        </w:rPr>
        <w:t xml:space="preserve">Нетрадиционные формы урока </w:t>
      </w:r>
      <w:r w:rsidRPr="007A14DB">
        <w:rPr>
          <w:rFonts w:ascii="Times New Roman" w:hAnsi="Times New Roman" w:cs="Times New Roman"/>
          <w:b/>
          <w:sz w:val="28"/>
          <w:szCs w:val="28"/>
        </w:rPr>
        <w:t xml:space="preserve">с ИКТ как способы </w:t>
      </w:r>
    </w:p>
    <w:p w14:paraId="16C01769" w14:textId="4FC56A7C" w:rsidR="007A14DB" w:rsidRDefault="007A14DB" w:rsidP="007A14DB">
      <w:pPr>
        <w:spacing w:after="0" w:line="240" w:lineRule="auto"/>
        <w:jc w:val="center"/>
        <w:rPr>
          <w:rFonts w:ascii="Times New Roman" w:hAnsi="Times New Roman" w:cs="Times New Roman"/>
          <w:b/>
          <w:sz w:val="28"/>
          <w:szCs w:val="28"/>
        </w:rPr>
      </w:pPr>
      <w:proofErr w:type="gramStart"/>
      <w:r w:rsidRPr="007A14DB">
        <w:rPr>
          <w:rFonts w:ascii="Times New Roman" w:hAnsi="Times New Roman" w:cs="Times New Roman"/>
          <w:b/>
          <w:sz w:val="28"/>
          <w:szCs w:val="28"/>
        </w:rPr>
        <w:t>активизации</w:t>
      </w:r>
      <w:proofErr w:type="gramEnd"/>
      <w:r w:rsidRPr="007A14DB">
        <w:rPr>
          <w:rFonts w:ascii="Times New Roman" w:hAnsi="Times New Roman" w:cs="Times New Roman"/>
          <w:b/>
          <w:sz w:val="28"/>
          <w:szCs w:val="28"/>
        </w:rPr>
        <w:t xml:space="preserve"> познавательной деятельности учащихся</w:t>
      </w:r>
    </w:p>
    <w:p w14:paraId="63930291" w14:textId="77777777" w:rsidR="007A14DB" w:rsidRPr="007A14DB" w:rsidRDefault="007A14DB" w:rsidP="007A14DB">
      <w:pPr>
        <w:spacing w:after="0" w:line="240" w:lineRule="auto"/>
        <w:jc w:val="center"/>
        <w:rPr>
          <w:rFonts w:ascii="Times New Roman" w:hAnsi="Times New Roman" w:cs="Times New Roman"/>
          <w:b/>
          <w:sz w:val="28"/>
          <w:szCs w:val="28"/>
        </w:rPr>
      </w:pPr>
    </w:p>
    <w:p w14:paraId="18EEC3EF" w14:textId="624ECC91" w:rsidR="001871FB" w:rsidRPr="001871FB" w:rsidRDefault="00DD761B" w:rsidP="001871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4405" w:rsidRPr="00D34405">
        <w:rPr>
          <w:rFonts w:ascii="Times New Roman" w:hAnsi="Times New Roman" w:cs="Times New Roman"/>
          <w:sz w:val="28"/>
          <w:szCs w:val="28"/>
        </w:rPr>
        <w:t>В современных условиях развития школы, каждый учитель должен работать творчески. Это значит, проводить уроки разнообразно и увлекательно.</w:t>
      </w:r>
      <w:r w:rsidR="00D34405">
        <w:rPr>
          <w:rFonts w:ascii="Times New Roman" w:hAnsi="Times New Roman" w:cs="Times New Roman"/>
          <w:sz w:val="28"/>
          <w:szCs w:val="28"/>
        </w:rPr>
        <w:t xml:space="preserve"> </w:t>
      </w:r>
      <w:r w:rsidR="00D34405" w:rsidRPr="00D34405">
        <w:rPr>
          <w:rFonts w:ascii="Times New Roman" w:hAnsi="Times New Roman" w:cs="Times New Roman"/>
          <w:sz w:val="28"/>
          <w:szCs w:val="28"/>
        </w:rPr>
        <w:t>Как заинтересовать ребят изучением предметов, сделать уроки любимыми, увлекательными?</w:t>
      </w:r>
      <w:r w:rsidR="006468EE" w:rsidRPr="006468EE">
        <w:rPr>
          <w:rFonts w:ascii="Times New Roman" w:hAnsi="Times New Roman" w:cs="Times New Roman"/>
          <w:sz w:val="28"/>
          <w:szCs w:val="28"/>
        </w:rPr>
        <w:t xml:space="preserve">  </w:t>
      </w:r>
      <w:r w:rsidR="001871FB" w:rsidRPr="001871FB">
        <w:rPr>
          <w:rFonts w:ascii="Times New Roman" w:hAnsi="Times New Roman" w:cs="Times New Roman"/>
          <w:sz w:val="28"/>
          <w:szCs w:val="28"/>
        </w:rPr>
        <w:t>Древняя китайская мудрость гласит:</w:t>
      </w:r>
    </w:p>
    <w:p w14:paraId="051A9205" w14:textId="77777777" w:rsidR="001871FB" w:rsidRPr="001871FB" w:rsidRDefault="001871FB" w:rsidP="001871FB">
      <w:pPr>
        <w:spacing w:after="0" w:line="240" w:lineRule="auto"/>
        <w:jc w:val="center"/>
        <w:rPr>
          <w:rFonts w:ascii="Times New Roman" w:hAnsi="Times New Roman" w:cs="Times New Roman"/>
          <w:sz w:val="28"/>
          <w:szCs w:val="28"/>
        </w:rPr>
      </w:pPr>
      <w:r w:rsidRPr="001871FB">
        <w:rPr>
          <w:rFonts w:ascii="Times New Roman" w:hAnsi="Times New Roman" w:cs="Times New Roman"/>
          <w:sz w:val="28"/>
          <w:szCs w:val="28"/>
        </w:rPr>
        <w:t>Скажи мне – и я забуду,</w:t>
      </w:r>
    </w:p>
    <w:p w14:paraId="23355455" w14:textId="4E70CEB2" w:rsidR="006468EE" w:rsidRDefault="001871FB" w:rsidP="001871FB">
      <w:pPr>
        <w:spacing w:after="0" w:line="240" w:lineRule="auto"/>
        <w:jc w:val="center"/>
        <w:rPr>
          <w:rFonts w:ascii="Times New Roman" w:hAnsi="Times New Roman" w:cs="Times New Roman"/>
          <w:sz w:val="28"/>
          <w:szCs w:val="28"/>
        </w:rPr>
      </w:pPr>
      <w:r w:rsidRPr="001871FB">
        <w:rPr>
          <w:rFonts w:ascii="Times New Roman" w:hAnsi="Times New Roman" w:cs="Times New Roman"/>
          <w:sz w:val="28"/>
          <w:szCs w:val="28"/>
        </w:rPr>
        <w:t>Покажи мне – и я запомню,</w:t>
      </w:r>
    </w:p>
    <w:p w14:paraId="58B659BB" w14:textId="4EAB499D" w:rsidR="006B1251" w:rsidRDefault="006B1251" w:rsidP="001871FB">
      <w:pPr>
        <w:spacing w:after="0" w:line="240" w:lineRule="auto"/>
        <w:jc w:val="center"/>
        <w:rPr>
          <w:rFonts w:ascii="Times New Roman" w:hAnsi="Times New Roman" w:cs="Times New Roman"/>
          <w:sz w:val="28"/>
          <w:szCs w:val="28"/>
        </w:rPr>
      </w:pPr>
      <w:r w:rsidRPr="006B1251">
        <w:rPr>
          <w:rFonts w:ascii="Times New Roman" w:hAnsi="Times New Roman" w:cs="Times New Roman"/>
          <w:sz w:val="28"/>
          <w:szCs w:val="28"/>
        </w:rPr>
        <w:t>Вовлеки меня – и я пойму.</w:t>
      </w:r>
    </w:p>
    <w:p w14:paraId="1C33F77C" w14:textId="51F055A3" w:rsidR="006B1251" w:rsidRDefault="006B1251" w:rsidP="006B1251">
      <w:pPr>
        <w:spacing w:after="0" w:line="240" w:lineRule="auto"/>
        <w:rPr>
          <w:rFonts w:ascii="Times New Roman" w:hAnsi="Times New Roman" w:cs="Times New Roman"/>
          <w:sz w:val="28"/>
          <w:szCs w:val="28"/>
        </w:rPr>
      </w:pPr>
      <w:r w:rsidRPr="006B1251">
        <w:rPr>
          <w:rFonts w:ascii="Times New Roman" w:hAnsi="Times New Roman" w:cs="Times New Roman"/>
          <w:sz w:val="28"/>
          <w:szCs w:val="28"/>
        </w:rPr>
        <w:t>В условиях внедрения ФГОС особое значение придаётся технологиям деятельностного обучения. Именно нестандартные формы проведения уроков повышают познавательную активность учащихся и способствуют поддержанию стабильного интереса к учебной работе, а также лучшему усвоению программного материала.</w:t>
      </w:r>
    </w:p>
    <w:p w14:paraId="0C122BE1" w14:textId="632FE85F" w:rsidR="001E5616" w:rsidRDefault="001E5616" w:rsidP="00484C92">
      <w:pPr>
        <w:spacing w:after="0" w:line="240" w:lineRule="auto"/>
        <w:rPr>
          <w:rFonts w:ascii="Times New Roman" w:hAnsi="Times New Roman" w:cs="Times New Roman"/>
          <w:sz w:val="28"/>
          <w:szCs w:val="28"/>
        </w:rPr>
      </w:pPr>
      <w:r w:rsidRPr="001E5616">
        <w:rPr>
          <w:rFonts w:ascii="Times New Roman" w:hAnsi="Times New Roman" w:cs="Times New Roman"/>
          <w:sz w:val="28"/>
          <w:szCs w:val="28"/>
        </w:rPr>
        <w:t xml:space="preserve">Нестандартный урок </w:t>
      </w:r>
      <w:r>
        <w:rPr>
          <w:rFonts w:ascii="Times New Roman" w:hAnsi="Times New Roman" w:cs="Times New Roman"/>
          <w:sz w:val="28"/>
          <w:szCs w:val="28"/>
        </w:rPr>
        <w:t>–</w:t>
      </w:r>
      <w:r w:rsidRPr="001E5616">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1E5616">
        <w:rPr>
          <w:rFonts w:ascii="Times New Roman" w:hAnsi="Times New Roman" w:cs="Times New Roman"/>
          <w:sz w:val="28"/>
          <w:szCs w:val="28"/>
        </w:rPr>
        <w:t>«импровизированное учебное занятие, имеющее нетрадиционную структуру». Нетрадиционные уроки в школе занимают значительное место.</w:t>
      </w:r>
      <w:r w:rsidR="00DD761B">
        <w:rPr>
          <w:rFonts w:ascii="Times New Roman" w:hAnsi="Times New Roman" w:cs="Times New Roman"/>
          <w:sz w:val="28"/>
          <w:szCs w:val="28"/>
        </w:rPr>
        <w:t xml:space="preserve"> </w:t>
      </w:r>
      <w:r w:rsidRPr="001E5616">
        <w:rPr>
          <w:rFonts w:ascii="Times New Roman" w:hAnsi="Times New Roman" w:cs="Times New Roman"/>
          <w:sz w:val="28"/>
          <w:szCs w:val="28"/>
        </w:rPr>
        <w:t>Это связано с возрастными особенностями школьников, игровой основой данных уроков, оригинальностью их проведения.</w:t>
      </w:r>
      <w:r w:rsidR="00484C92">
        <w:rPr>
          <w:rFonts w:ascii="Times New Roman" w:hAnsi="Times New Roman" w:cs="Times New Roman"/>
          <w:sz w:val="28"/>
          <w:szCs w:val="28"/>
        </w:rPr>
        <w:t xml:space="preserve"> </w:t>
      </w:r>
      <w:r w:rsidR="00484C92" w:rsidRPr="00484C92">
        <w:rPr>
          <w:rFonts w:ascii="Times New Roman" w:hAnsi="Times New Roman" w:cs="Times New Roman"/>
          <w:sz w:val="28"/>
          <w:szCs w:val="28"/>
        </w:rPr>
        <w:t>Основные задачи каждого урока, в том числе и нестандартного</w:t>
      </w:r>
      <w:r w:rsidR="00484C92">
        <w:rPr>
          <w:rFonts w:ascii="Times New Roman" w:hAnsi="Times New Roman" w:cs="Times New Roman"/>
          <w:sz w:val="28"/>
          <w:szCs w:val="28"/>
        </w:rPr>
        <w:t xml:space="preserve">: </w:t>
      </w:r>
      <w:r w:rsidR="00484C92" w:rsidRPr="00484C92">
        <w:rPr>
          <w:rFonts w:ascii="Times New Roman" w:hAnsi="Times New Roman" w:cs="Times New Roman"/>
          <w:sz w:val="28"/>
          <w:szCs w:val="28"/>
        </w:rPr>
        <w:t>общекультурное развитие</w:t>
      </w:r>
      <w:r w:rsidR="00484C92">
        <w:rPr>
          <w:rFonts w:ascii="Times New Roman" w:hAnsi="Times New Roman" w:cs="Times New Roman"/>
          <w:sz w:val="28"/>
          <w:szCs w:val="28"/>
        </w:rPr>
        <w:t xml:space="preserve">, </w:t>
      </w:r>
      <w:r w:rsidR="00484C92" w:rsidRPr="00484C92">
        <w:rPr>
          <w:rFonts w:ascii="Times New Roman" w:hAnsi="Times New Roman" w:cs="Times New Roman"/>
          <w:sz w:val="28"/>
          <w:szCs w:val="28"/>
        </w:rPr>
        <w:t>личностное развитие</w:t>
      </w:r>
      <w:r w:rsidR="00484C92">
        <w:rPr>
          <w:rFonts w:ascii="Times New Roman" w:hAnsi="Times New Roman" w:cs="Times New Roman"/>
          <w:sz w:val="28"/>
          <w:szCs w:val="28"/>
        </w:rPr>
        <w:t>,</w:t>
      </w:r>
      <w:r w:rsidR="00EB5147">
        <w:rPr>
          <w:rFonts w:ascii="Times New Roman" w:hAnsi="Times New Roman" w:cs="Times New Roman"/>
          <w:sz w:val="28"/>
          <w:szCs w:val="28"/>
        </w:rPr>
        <w:t xml:space="preserve"> </w:t>
      </w:r>
      <w:r w:rsidR="00484C92" w:rsidRPr="00484C92">
        <w:rPr>
          <w:rFonts w:ascii="Times New Roman" w:hAnsi="Times New Roman" w:cs="Times New Roman"/>
          <w:sz w:val="28"/>
          <w:szCs w:val="28"/>
        </w:rPr>
        <w:t>развитие познавательных мотивов, инициативы и интересов учащихся</w:t>
      </w:r>
      <w:r w:rsidR="00EB5147">
        <w:rPr>
          <w:rFonts w:ascii="Times New Roman" w:hAnsi="Times New Roman" w:cs="Times New Roman"/>
          <w:sz w:val="28"/>
          <w:szCs w:val="28"/>
        </w:rPr>
        <w:t xml:space="preserve">, </w:t>
      </w:r>
      <w:r w:rsidR="00484C92" w:rsidRPr="00484C92">
        <w:rPr>
          <w:rFonts w:ascii="Times New Roman" w:hAnsi="Times New Roman" w:cs="Times New Roman"/>
          <w:sz w:val="28"/>
          <w:szCs w:val="28"/>
        </w:rPr>
        <w:t>формирование умения учиться</w:t>
      </w:r>
      <w:r w:rsidR="00EB5147">
        <w:rPr>
          <w:rFonts w:ascii="Times New Roman" w:hAnsi="Times New Roman" w:cs="Times New Roman"/>
          <w:sz w:val="28"/>
          <w:szCs w:val="28"/>
        </w:rPr>
        <w:t xml:space="preserve">, </w:t>
      </w:r>
      <w:r w:rsidR="00484C92" w:rsidRPr="00484C92">
        <w:rPr>
          <w:rFonts w:ascii="Times New Roman" w:hAnsi="Times New Roman" w:cs="Times New Roman"/>
          <w:sz w:val="28"/>
          <w:szCs w:val="28"/>
        </w:rPr>
        <w:t>развитие коммуникативной компетентности.</w:t>
      </w:r>
    </w:p>
    <w:p w14:paraId="596EE908" w14:textId="77777777" w:rsidR="009F10B1" w:rsidRPr="00F63D57" w:rsidRDefault="009F10B1" w:rsidP="009F10B1">
      <w:pPr>
        <w:spacing w:after="0" w:line="240" w:lineRule="auto"/>
        <w:rPr>
          <w:rFonts w:ascii="Times New Roman" w:hAnsi="Times New Roman" w:cs="Times New Roman"/>
          <w:b/>
          <w:bCs/>
          <w:sz w:val="28"/>
          <w:szCs w:val="28"/>
        </w:rPr>
      </w:pPr>
      <w:r w:rsidRPr="00F63D57">
        <w:rPr>
          <w:rFonts w:ascii="Times New Roman" w:hAnsi="Times New Roman" w:cs="Times New Roman"/>
          <w:b/>
          <w:bCs/>
          <w:sz w:val="28"/>
          <w:szCs w:val="28"/>
        </w:rPr>
        <w:t>Признаки нетрадиционного урока</w:t>
      </w:r>
    </w:p>
    <w:p w14:paraId="753A08A9" w14:textId="45183634"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Несет элементы нового, изменяются внешние рамки, места проведения.</w:t>
      </w:r>
    </w:p>
    <w:p w14:paraId="01AF3BC8" w14:textId="661667BE"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Используется внепрограммный материал, организуется коллективная деятельность в сочетании с индивидуальной работой.</w:t>
      </w:r>
    </w:p>
    <w:p w14:paraId="0735C266" w14:textId="00D46F62"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Привлекаются для организации урока люди разных профессий.</w:t>
      </w:r>
    </w:p>
    <w:p w14:paraId="31EC9F0C" w14:textId="008FB8C5"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Достигается эмоциональный подъем учащихся через оформление кабинета, использования НИТ.</w:t>
      </w:r>
    </w:p>
    <w:p w14:paraId="1EDAF65C" w14:textId="4E8ADB32"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Выполняются творческие задания.</w:t>
      </w:r>
    </w:p>
    <w:p w14:paraId="50E45704" w14:textId="4A5F24D3"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Проводится обязательный самоанализ в период подготовки к уроку, на уроке и после его проведения.</w:t>
      </w:r>
    </w:p>
    <w:p w14:paraId="3FF25D61" w14:textId="3C0EA611" w:rsidR="009F10B1" w:rsidRPr="00B51D6F" w:rsidRDefault="009F10B1" w:rsidP="00B51D6F">
      <w:pPr>
        <w:pStyle w:val="a6"/>
        <w:numPr>
          <w:ilvl w:val="0"/>
          <w:numId w:val="3"/>
        </w:numPr>
        <w:spacing w:after="0" w:line="240" w:lineRule="auto"/>
        <w:rPr>
          <w:rFonts w:ascii="Times New Roman" w:hAnsi="Times New Roman" w:cs="Times New Roman"/>
          <w:sz w:val="28"/>
          <w:szCs w:val="28"/>
        </w:rPr>
      </w:pPr>
      <w:r w:rsidRPr="00B51D6F">
        <w:rPr>
          <w:rFonts w:ascii="Times New Roman" w:hAnsi="Times New Roman" w:cs="Times New Roman"/>
          <w:sz w:val="28"/>
          <w:szCs w:val="28"/>
        </w:rPr>
        <w:t>Создается временная инициативная группа из учащихся для подготовки урока.</w:t>
      </w:r>
    </w:p>
    <w:p w14:paraId="0258F809"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Анализ педагогической литературы позволил выделить несколько десятков типов нестандартных уроков. Их названия дают некоторое представление о целях, задачах, методике проведения таких занятий. Перечислю наиболее распространенные типы нестандартных уроков:</w:t>
      </w:r>
    </w:p>
    <w:p w14:paraId="14DEBAFA" w14:textId="5FD391A6"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«погружения»</w:t>
      </w:r>
    </w:p>
    <w:p w14:paraId="07F31372"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 деловые игры</w:t>
      </w:r>
    </w:p>
    <w:p w14:paraId="4368CEC8"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 пресс- конференции</w:t>
      </w:r>
    </w:p>
    <w:p w14:paraId="53230E5A"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соревнования</w:t>
      </w:r>
    </w:p>
    <w:p w14:paraId="78AB5A69"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КВН</w:t>
      </w:r>
    </w:p>
    <w:p w14:paraId="1BC4F3BC"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Театрализованные уроки</w:t>
      </w:r>
    </w:p>
    <w:p w14:paraId="0E69119C"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Компьютерные уроки</w:t>
      </w:r>
    </w:p>
    <w:p w14:paraId="657B8618"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с групповыми формами работы</w:t>
      </w:r>
    </w:p>
    <w:p w14:paraId="3B64DA73"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 xml:space="preserve">Уроки </w:t>
      </w:r>
      <w:proofErr w:type="spellStart"/>
      <w:r w:rsidRPr="000918FE">
        <w:rPr>
          <w:rFonts w:ascii="Times New Roman" w:hAnsi="Times New Roman" w:cs="Times New Roman"/>
          <w:sz w:val="28"/>
          <w:szCs w:val="28"/>
        </w:rPr>
        <w:t>взаимообучения</w:t>
      </w:r>
      <w:proofErr w:type="spellEnd"/>
      <w:r w:rsidRPr="000918FE">
        <w:rPr>
          <w:rFonts w:ascii="Times New Roman" w:hAnsi="Times New Roman" w:cs="Times New Roman"/>
          <w:sz w:val="28"/>
          <w:szCs w:val="28"/>
        </w:rPr>
        <w:t xml:space="preserve"> учащихся</w:t>
      </w:r>
    </w:p>
    <w:p w14:paraId="278B1E81" w14:textId="77777777" w:rsidR="000918FE" w:rsidRPr="000918FE" w:rsidRDefault="000918FE" w:rsidP="000918FE">
      <w:pPr>
        <w:spacing w:after="0" w:line="240" w:lineRule="auto"/>
        <w:rPr>
          <w:rFonts w:ascii="Times New Roman" w:hAnsi="Times New Roman" w:cs="Times New Roman"/>
          <w:sz w:val="28"/>
          <w:szCs w:val="28"/>
        </w:rPr>
      </w:pPr>
      <w:r w:rsidRPr="000918FE">
        <w:rPr>
          <w:rFonts w:ascii="Times New Roman" w:hAnsi="Times New Roman" w:cs="Times New Roman"/>
          <w:sz w:val="28"/>
          <w:szCs w:val="28"/>
        </w:rPr>
        <w:t>Уроки творчества</w:t>
      </w:r>
    </w:p>
    <w:p w14:paraId="6B3E9C60" w14:textId="42469C0A" w:rsidR="009F10B1" w:rsidRDefault="002561C3" w:rsidP="00484C92">
      <w:pPr>
        <w:spacing w:after="0" w:line="240" w:lineRule="auto"/>
        <w:rPr>
          <w:rFonts w:ascii="Times New Roman" w:hAnsi="Times New Roman" w:cs="Times New Roman"/>
          <w:sz w:val="28"/>
          <w:szCs w:val="28"/>
        </w:rPr>
      </w:pPr>
      <w:r w:rsidRPr="002561C3">
        <w:rPr>
          <w:rFonts w:ascii="Times New Roman" w:hAnsi="Times New Roman" w:cs="Times New Roman"/>
          <w:sz w:val="28"/>
          <w:szCs w:val="28"/>
        </w:rPr>
        <w:t>В своей работе я стараюсь использовать разные виды нестандартных уроков. Среди них большая роль отводится урокам с использованием средств ИКТ.</w:t>
      </w:r>
      <w:r>
        <w:rPr>
          <w:rFonts w:ascii="Times New Roman" w:hAnsi="Times New Roman" w:cs="Times New Roman"/>
          <w:sz w:val="28"/>
          <w:szCs w:val="28"/>
        </w:rPr>
        <w:t xml:space="preserve"> </w:t>
      </w:r>
      <w:proofErr w:type="gramStart"/>
      <w:r w:rsidR="00EC1271" w:rsidRPr="00EC1271">
        <w:rPr>
          <w:rFonts w:ascii="Times New Roman" w:hAnsi="Times New Roman" w:cs="Times New Roman"/>
          <w:sz w:val="28"/>
          <w:szCs w:val="28"/>
        </w:rPr>
        <w:t xml:space="preserve">Современный  </w:t>
      </w:r>
      <w:r w:rsidR="00EC1271" w:rsidRPr="00EC1271">
        <w:rPr>
          <w:rFonts w:ascii="Times New Roman" w:hAnsi="Times New Roman" w:cs="Times New Roman"/>
          <w:sz w:val="28"/>
          <w:szCs w:val="28"/>
        </w:rPr>
        <w:lastRenderedPageBreak/>
        <w:t>урок</w:t>
      </w:r>
      <w:proofErr w:type="gramEnd"/>
      <w:r w:rsidR="00EC1271" w:rsidRPr="00EC1271">
        <w:rPr>
          <w:rFonts w:ascii="Times New Roman" w:hAnsi="Times New Roman" w:cs="Times New Roman"/>
          <w:sz w:val="28"/>
          <w:szCs w:val="28"/>
        </w:rPr>
        <w:t xml:space="preserve">  невозможно провести без привлечения информационно – коммуникационных технологий. Одним из достоинств нетрадиционных уроков с использованием средств ИТ является его эмоциональное воздействие на учащихся, которое направлено на формирование у школьников личностного отношения к изученному, на развитие различных сторон психической деятельности учащихся. На таких уроках у детей формируются умения и желание учиться, складывается алгоритмический стиль мышления, закладываются знания и навыки не только конкретного учебного предмета, но и владения средствами ИКТ, без которых невозможно дальнейшее успешное обучение.</w:t>
      </w:r>
    </w:p>
    <w:p w14:paraId="53DB9D1A" w14:textId="188098D6" w:rsidR="009F10B1" w:rsidRPr="003B66DE" w:rsidRDefault="003B66DE" w:rsidP="00484C92">
      <w:pPr>
        <w:spacing w:after="0" w:line="240" w:lineRule="auto"/>
        <w:rPr>
          <w:rFonts w:ascii="Times New Roman" w:hAnsi="Times New Roman" w:cs="Times New Roman"/>
          <w:b/>
          <w:bCs/>
          <w:sz w:val="28"/>
          <w:szCs w:val="28"/>
        </w:rPr>
      </w:pPr>
      <w:r w:rsidRPr="003B66DE">
        <w:rPr>
          <w:rFonts w:ascii="Times New Roman" w:hAnsi="Times New Roman" w:cs="Times New Roman"/>
          <w:b/>
          <w:bCs/>
          <w:sz w:val="28"/>
          <w:szCs w:val="28"/>
        </w:rPr>
        <w:t>Урок-презентация</w:t>
      </w:r>
    </w:p>
    <w:p w14:paraId="09ECC98C" w14:textId="2686D582" w:rsidR="009F10B1" w:rsidRDefault="003B66DE" w:rsidP="00484C92">
      <w:pPr>
        <w:spacing w:after="0" w:line="240" w:lineRule="auto"/>
        <w:rPr>
          <w:rFonts w:ascii="Times New Roman" w:hAnsi="Times New Roman" w:cs="Times New Roman"/>
          <w:sz w:val="28"/>
          <w:szCs w:val="28"/>
        </w:rPr>
      </w:pPr>
      <w:r w:rsidRPr="003B66DE">
        <w:rPr>
          <w:rFonts w:ascii="Times New Roman" w:hAnsi="Times New Roman" w:cs="Times New Roman"/>
          <w:sz w:val="28"/>
          <w:szCs w:val="28"/>
        </w:rPr>
        <w:t>Презентация – мощное средство наглядности, развитие познавательного интереса. Применение мультимедийных презентаций позволяет сделать уроки более интересными, включает в процесс восприятия не только зрение, но и слух, эмоции, воображение, помогает детям глубже погрузиться в изучаемый материал, сделать процесс обучения менее утомительным.</w:t>
      </w:r>
    </w:p>
    <w:p w14:paraId="6A7BEBD3" w14:textId="4C203EA3" w:rsidR="003F7B75" w:rsidRPr="000F044E" w:rsidRDefault="003F7B75" w:rsidP="003F7B75">
      <w:pPr>
        <w:spacing w:after="0" w:line="240" w:lineRule="auto"/>
        <w:rPr>
          <w:rFonts w:ascii="Times New Roman" w:hAnsi="Times New Roman" w:cs="Times New Roman"/>
          <w:b/>
          <w:bCs/>
          <w:sz w:val="28"/>
          <w:szCs w:val="28"/>
        </w:rPr>
      </w:pPr>
      <w:r w:rsidRPr="000F044E">
        <w:rPr>
          <w:rFonts w:ascii="Times New Roman" w:hAnsi="Times New Roman" w:cs="Times New Roman"/>
          <w:b/>
          <w:bCs/>
          <w:sz w:val="28"/>
          <w:szCs w:val="28"/>
        </w:rPr>
        <w:t>Видеоурок</w:t>
      </w:r>
    </w:p>
    <w:p w14:paraId="24CEB2FA" w14:textId="77777777" w:rsidR="003F7B75" w:rsidRPr="003F7B75" w:rsidRDefault="003F7B75" w:rsidP="003F7B75">
      <w:pPr>
        <w:spacing w:after="0" w:line="240" w:lineRule="auto"/>
        <w:rPr>
          <w:rFonts w:ascii="Times New Roman" w:hAnsi="Times New Roman" w:cs="Times New Roman"/>
          <w:sz w:val="28"/>
          <w:szCs w:val="28"/>
        </w:rPr>
      </w:pPr>
      <w:r w:rsidRPr="003F7B75">
        <w:rPr>
          <w:rFonts w:ascii="Times New Roman" w:hAnsi="Times New Roman" w:cs="Times New Roman"/>
          <w:sz w:val="28"/>
          <w:szCs w:val="28"/>
        </w:rPr>
        <w:t>Видеоурок может быть двух типов: 1. Когда учащиеся смотрят обучающее видео от 5 до 15 мин, где сначала им рассказывается теория (правило, новый материал, возможно, вводится новая лексика по теме и др.), а затем приводятся примеры. В данном видеоролике можно привести элементарные задания, направленные на контроль усвоения увиденного и услышанного материала.</w:t>
      </w:r>
    </w:p>
    <w:p w14:paraId="406E892C" w14:textId="77777777" w:rsidR="003F7B75" w:rsidRPr="003F7B75" w:rsidRDefault="003F7B75" w:rsidP="003F7B75">
      <w:pPr>
        <w:spacing w:after="0" w:line="240" w:lineRule="auto"/>
        <w:rPr>
          <w:rFonts w:ascii="Times New Roman" w:hAnsi="Times New Roman" w:cs="Times New Roman"/>
          <w:sz w:val="28"/>
          <w:szCs w:val="28"/>
        </w:rPr>
      </w:pPr>
      <w:r w:rsidRPr="003F7B75">
        <w:rPr>
          <w:rFonts w:ascii="Times New Roman" w:hAnsi="Times New Roman" w:cs="Times New Roman"/>
          <w:sz w:val="28"/>
          <w:szCs w:val="28"/>
        </w:rPr>
        <w:t>2. Когда во время урока учащиеся смотрят небольшие видеоролики (фрагменты из мультфильмов, художественных и документальных фильмов, сериалов и научно-познавательных программ), которые носят познавательный характер (новый материал по теме, расширение материала, закрепление, повторение). После просмотра видео учащиеся выполняют чаще всего ряд коммуникативных заданий.</w:t>
      </w:r>
    </w:p>
    <w:p w14:paraId="680D9E0D" w14:textId="3D194C84" w:rsidR="006B1251" w:rsidRDefault="003F7B75" w:rsidP="003F7B75">
      <w:pPr>
        <w:spacing w:after="0" w:line="240" w:lineRule="auto"/>
        <w:rPr>
          <w:rFonts w:ascii="Times New Roman" w:hAnsi="Times New Roman" w:cs="Times New Roman"/>
          <w:sz w:val="28"/>
          <w:szCs w:val="28"/>
        </w:rPr>
      </w:pPr>
      <w:r w:rsidRPr="000F044E">
        <w:rPr>
          <w:rFonts w:ascii="Times New Roman" w:hAnsi="Times New Roman" w:cs="Times New Roman"/>
          <w:sz w:val="28"/>
          <w:szCs w:val="28"/>
          <w:u w:val="single"/>
        </w:rPr>
        <w:t>Таким образом</w:t>
      </w:r>
      <w:r w:rsidRPr="003F7B75">
        <w:rPr>
          <w:rFonts w:ascii="Times New Roman" w:hAnsi="Times New Roman" w:cs="Times New Roman"/>
          <w:sz w:val="28"/>
          <w:szCs w:val="28"/>
        </w:rPr>
        <w:t>, несмотря на то, что видеоурок — это всего лишь фрагмент урока, во время которого ученик получает ту или иную информацию посредством цифрового носителя, учится ее воспринимать и адекватно применять на практике, видеоурок — это метод, который повышает интерес к изучаемому предмету, и дает возможность качественно улучшить свои результаты.</w:t>
      </w:r>
    </w:p>
    <w:p w14:paraId="79F791F8" w14:textId="0682E67D" w:rsidR="005303F0" w:rsidRPr="005303F0" w:rsidRDefault="005303F0" w:rsidP="005303F0">
      <w:pPr>
        <w:spacing w:after="0" w:line="240" w:lineRule="auto"/>
        <w:rPr>
          <w:rFonts w:ascii="Times New Roman" w:hAnsi="Times New Roman" w:cs="Times New Roman"/>
          <w:b/>
          <w:bCs/>
          <w:sz w:val="28"/>
          <w:szCs w:val="28"/>
        </w:rPr>
      </w:pPr>
      <w:r w:rsidRPr="005303F0">
        <w:rPr>
          <w:rFonts w:ascii="Times New Roman" w:hAnsi="Times New Roman" w:cs="Times New Roman"/>
          <w:b/>
          <w:bCs/>
          <w:sz w:val="28"/>
          <w:szCs w:val="28"/>
        </w:rPr>
        <w:t>Урок с использованием аудиосредств</w:t>
      </w:r>
    </w:p>
    <w:p w14:paraId="58DED051" w14:textId="67BD67AA" w:rsidR="005303F0" w:rsidRPr="005303F0" w:rsidRDefault="005303F0" w:rsidP="005303F0">
      <w:pPr>
        <w:spacing w:after="0" w:line="240" w:lineRule="auto"/>
        <w:rPr>
          <w:rFonts w:ascii="Times New Roman" w:hAnsi="Times New Roman" w:cs="Times New Roman"/>
          <w:sz w:val="28"/>
          <w:szCs w:val="28"/>
        </w:rPr>
      </w:pPr>
      <w:r w:rsidRPr="005303F0">
        <w:rPr>
          <w:rFonts w:ascii="Times New Roman" w:hAnsi="Times New Roman" w:cs="Times New Roman"/>
          <w:sz w:val="28"/>
          <w:szCs w:val="28"/>
        </w:rPr>
        <w:t>Под аудиосредствами понимают фонограмму — магнитозапись, грамзапись, радиопередачу.</w:t>
      </w:r>
      <w:r>
        <w:rPr>
          <w:rFonts w:ascii="Times New Roman" w:hAnsi="Times New Roman" w:cs="Times New Roman"/>
          <w:sz w:val="28"/>
          <w:szCs w:val="28"/>
        </w:rPr>
        <w:t xml:space="preserve"> </w:t>
      </w:r>
      <w:r w:rsidRPr="005303F0">
        <w:rPr>
          <w:rFonts w:ascii="Times New Roman" w:hAnsi="Times New Roman" w:cs="Times New Roman"/>
          <w:sz w:val="28"/>
          <w:szCs w:val="28"/>
        </w:rPr>
        <w:t xml:space="preserve">Аудирование лежит в основе обучения и </w:t>
      </w:r>
      <w:proofErr w:type="gramStart"/>
      <w:r w:rsidRPr="005303F0">
        <w:rPr>
          <w:rFonts w:ascii="Times New Roman" w:hAnsi="Times New Roman" w:cs="Times New Roman"/>
          <w:sz w:val="28"/>
          <w:szCs w:val="28"/>
        </w:rPr>
        <w:t>слушанию</w:t>
      </w:r>
      <w:proofErr w:type="gramEnd"/>
      <w:r w:rsidRPr="005303F0">
        <w:rPr>
          <w:rFonts w:ascii="Times New Roman" w:hAnsi="Times New Roman" w:cs="Times New Roman"/>
          <w:sz w:val="28"/>
          <w:szCs w:val="28"/>
        </w:rPr>
        <w:t xml:space="preserve"> и говорению, поэтому для обучения этим видам речевой деятельности применяются аудиосредства.</w:t>
      </w:r>
    </w:p>
    <w:p w14:paraId="49D5CE49" w14:textId="78FCB915" w:rsidR="006B1251" w:rsidRDefault="005303F0" w:rsidP="005303F0">
      <w:pPr>
        <w:spacing w:after="0" w:line="240" w:lineRule="auto"/>
        <w:rPr>
          <w:rFonts w:ascii="Times New Roman" w:hAnsi="Times New Roman" w:cs="Times New Roman"/>
          <w:sz w:val="28"/>
          <w:szCs w:val="28"/>
        </w:rPr>
      </w:pPr>
      <w:r w:rsidRPr="005303F0">
        <w:rPr>
          <w:rFonts w:ascii="Times New Roman" w:hAnsi="Times New Roman" w:cs="Times New Roman"/>
          <w:sz w:val="28"/>
          <w:szCs w:val="28"/>
        </w:rPr>
        <w:t>Аудирование используется на всех этапах обучения русскому языку как иностранному: вначале — для формирования и закрепления навыков слушания и говорения, затем — для корректировки.</w:t>
      </w:r>
      <w:r w:rsidR="00B030E2">
        <w:rPr>
          <w:rFonts w:ascii="Times New Roman" w:hAnsi="Times New Roman" w:cs="Times New Roman"/>
          <w:sz w:val="28"/>
          <w:szCs w:val="28"/>
        </w:rPr>
        <w:t xml:space="preserve"> </w:t>
      </w:r>
      <w:r w:rsidRPr="005303F0">
        <w:rPr>
          <w:rFonts w:ascii="Times New Roman" w:hAnsi="Times New Roman" w:cs="Times New Roman"/>
          <w:sz w:val="28"/>
          <w:szCs w:val="28"/>
        </w:rPr>
        <w:t>Аудиосредства в своей основе имеют фонограмму — запись звучащей речи на магнитном или другом носителе. Такая запись осуществляется с соблюдением методических принципов обучения аудированию и говорению. Однако для формирования навыков слушания и говорения одной фонограммы недостаточно. Как правило, ее дополняют текстовые зрительные средства, образуя тем самым единый комплекс. Работа с материалами комплекса заключается, прежде всего, в прослушивании текста, тематика, лексическое и грамматическое наполнение которого обусловлены особенностями уровня и профиля обучения, а также спецификой контингента. Паузы фонограммы дают обучаемому возможность повторять услышанное, а затем проверять себя, сравнивая свой ответ с образцом.</w:t>
      </w:r>
    </w:p>
    <w:p w14:paraId="0042479B" w14:textId="07700A75" w:rsidR="006468EE" w:rsidRPr="006468EE" w:rsidRDefault="00AA376B" w:rsidP="00AA37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468EE" w:rsidRPr="006468EE">
        <w:rPr>
          <w:rFonts w:ascii="Times New Roman" w:hAnsi="Times New Roman" w:cs="Times New Roman"/>
          <w:sz w:val="28"/>
          <w:szCs w:val="28"/>
        </w:rPr>
        <w:t>Возможности нетрадиционных уроков велики: они являются средством формирования познавательной деятельности школьников, активизации учащихся в процессе учебной работы, а также одним из способов стимулирования и развития интереса к учению. Но в то же время они должны реализовывать обучающие, развивающие и воспитательные задачи, которые ставятся на каждом уроке.</w:t>
      </w:r>
    </w:p>
    <w:p w14:paraId="09C1A41C" w14:textId="77777777" w:rsidR="006468EE" w:rsidRPr="006468EE" w:rsidRDefault="006468EE" w:rsidP="00E370B6">
      <w:pPr>
        <w:spacing w:after="0" w:line="240" w:lineRule="auto"/>
        <w:jc w:val="both"/>
        <w:rPr>
          <w:rFonts w:ascii="Times New Roman" w:hAnsi="Times New Roman" w:cs="Times New Roman"/>
          <w:sz w:val="28"/>
          <w:szCs w:val="28"/>
        </w:rPr>
      </w:pPr>
      <w:r w:rsidRPr="006468EE">
        <w:rPr>
          <w:rFonts w:ascii="Times New Roman" w:hAnsi="Times New Roman" w:cs="Times New Roman"/>
          <w:sz w:val="28"/>
          <w:szCs w:val="28"/>
        </w:rPr>
        <w:t xml:space="preserve">          При нетрадиционной форме проведения традиционного урока, происходит изменение соотношения содержания, методов и форм организации, что обеспечивает усложнение познавательной деятельности учащихся. Вместе с этим происходит изменение в распределении сил между учителем, учеником, классом. Ученик оказывается в положении человека, который в состоянии составить и решать новые познавательные задачи. Он принимает активное участие в изучении нового материала. Таким образом, создаются условия развития познав</w:t>
      </w:r>
      <w:r w:rsidR="00593A27">
        <w:rPr>
          <w:rFonts w:ascii="Times New Roman" w:hAnsi="Times New Roman" w:cs="Times New Roman"/>
          <w:sz w:val="28"/>
          <w:szCs w:val="28"/>
        </w:rPr>
        <w:t xml:space="preserve">ательных возможностей. </w:t>
      </w:r>
    </w:p>
    <w:p w14:paraId="64C16C63" w14:textId="3938B553" w:rsidR="004E3E7E" w:rsidRDefault="006468EE" w:rsidP="00E370B6">
      <w:pPr>
        <w:spacing w:after="0" w:line="240" w:lineRule="auto"/>
        <w:jc w:val="both"/>
        <w:rPr>
          <w:rFonts w:ascii="Times New Roman" w:hAnsi="Times New Roman" w:cs="Times New Roman"/>
          <w:sz w:val="28"/>
          <w:szCs w:val="28"/>
        </w:rPr>
      </w:pPr>
      <w:r w:rsidRPr="006468EE">
        <w:rPr>
          <w:rFonts w:ascii="Times New Roman" w:hAnsi="Times New Roman" w:cs="Times New Roman"/>
          <w:sz w:val="28"/>
          <w:szCs w:val="28"/>
        </w:rPr>
        <w:t xml:space="preserve">          Для нетрадиционного проведения уроков характерна разное осуществление взаимосвязи отдельных этапов урока. Этапы могут быть дробными и объёмными, урок может состоять из частей не связанных между собой, отдельные части могут быть взаимосв</w:t>
      </w:r>
      <w:r w:rsidR="00593A27">
        <w:rPr>
          <w:rFonts w:ascii="Times New Roman" w:hAnsi="Times New Roman" w:cs="Times New Roman"/>
          <w:sz w:val="28"/>
          <w:szCs w:val="28"/>
        </w:rPr>
        <w:t>язаны с последующим уроком</w:t>
      </w:r>
      <w:r w:rsidRPr="006468EE">
        <w:rPr>
          <w:rFonts w:ascii="Times New Roman" w:hAnsi="Times New Roman" w:cs="Times New Roman"/>
          <w:sz w:val="28"/>
          <w:szCs w:val="28"/>
        </w:rPr>
        <w:t xml:space="preserve">. Такой подход  </w:t>
      </w:r>
      <w:r w:rsidR="00322D0B">
        <w:rPr>
          <w:rFonts w:ascii="Times New Roman" w:hAnsi="Times New Roman" w:cs="Times New Roman"/>
          <w:sz w:val="28"/>
          <w:szCs w:val="28"/>
        </w:rPr>
        <w:t xml:space="preserve"> </w:t>
      </w:r>
      <w:r w:rsidRPr="006468EE">
        <w:rPr>
          <w:rFonts w:ascii="Times New Roman" w:hAnsi="Times New Roman" w:cs="Times New Roman"/>
          <w:sz w:val="28"/>
          <w:szCs w:val="28"/>
        </w:rPr>
        <w:t>позволяет рассматривать деятельность учащихся в качестве объекта управления, что с одной стороны, ведёт к упрочнению руководящей роли учителя, а с другой – ставит ученика в центр внимания. В этом случае деятельность ученика выступает не только в качестве условия формирования знаний, умений навыков, но и в</w:t>
      </w:r>
      <w:r w:rsidR="00593A27">
        <w:rPr>
          <w:rFonts w:ascii="Times New Roman" w:hAnsi="Times New Roman" w:cs="Times New Roman"/>
          <w:sz w:val="28"/>
          <w:szCs w:val="28"/>
        </w:rPr>
        <w:t xml:space="preserve"> качестве объекта формирования.</w:t>
      </w:r>
    </w:p>
    <w:p w14:paraId="6B67EC3E" w14:textId="77777777" w:rsidR="004E3E7E" w:rsidRPr="00CD0CD8" w:rsidRDefault="004E3E7E" w:rsidP="00E370B6">
      <w:pPr>
        <w:spacing w:after="0" w:line="240" w:lineRule="auto"/>
        <w:ind w:firstLine="708"/>
        <w:jc w:val="both"/>
        <w:rPr>
          <w:rFonts w:ascii="Times New Roman" w:hAnsi="Times New Roman" w:cs="Times New Roman"/>
          <w:sz w:val="28"/>
          <w:szCs w:val="28"/>
        </w:rPr>
      </w:pPr>
      <w:r w:rsidRPr="004E3E7E">
        <w:rPr>
          <w:rFonts w:ascii="Times New Roman" w:hAnsi="Times New Roman" w:cs="Times New Roman"/>
          <w:color w:val="000000"/>
          <w:sz w:val="28"/>
          <w:szCs w:val="28"/>
        </w:rPr>
        <w:t xml:space="preserve">Как показывает опыт, нетрадиционные уроки вызывают большой интерес у </w:t>
      </w:r>
      <w:r w:rsidRPr="004E3E7E">
        <w:rPr>
          <w:rFonts w:ascii="Times New Roman" w:hAnsi="Times New Roman" w:cs="Times New Roman"/>
          <w:color w:val="000000"/>
          <w:spacing w:val="-4"/>
          <w:sz w:val="28"/>
          <w:szCs w:val="28"/>
        </w:rPr>
        <w:t>учащихся.</w:t>
      </w:r>
      <w:r>
        <w:rPr>
          <w:rFonts w:ascii="Times New Roman" w:hAnsi="Times New Roman" w:cs="Times New Roman"/>
          <w:color w:val="000000"/>
          <w:spacing w:val="-4"/>
          <w:sz w:val="28"/>
          <w:szCs w:val="28"/>
        </w:rPr>
        <w:t xml:space="preserve"> </w:t>
      </w:r>
      <w:r w:rsidRPr="004E3E7E">
        <w:rPr>
          <w:rFonts w:ascii="Times New Roman" w:hAnsi="Times New Roman" w:cs="Times New Roman"/>
          <w:color w:val="000000"/>
          <w:spacing w:val="-4"/>
          <w:sz w:val="28"/>
          <w:szCs w:val="28"/>
        </w:rPr>
        <w:t xml:space="preserve">Что может заставить младшего школьника задуматься, начать размышлять </w:t>
      </w:r>
      <w:r w:rsidRPr="004E3E7E">
        <w:rPr>
          <w:rFonts w:ascii="Times New Roman" w:hAnsi="Times New Roman" w:cs="Times New Roman"/>
          <w:color w:val="000000"/>
          <w:sz w:val="28"/>
          <w:szCs w:val="28"/>
        </w:rPr>
        <w:t>над тем или иным заданием, вопросом,</w:t>
      </w:r>
      <w:r>
        <w:rPr>
          <w:rFonts w:ascii="Times New Roman" w:hAnsi="Times New Roman" w:cs="Times New Roman"/>
          <w:color w:val="000000"/>
          <w:sz w:val="28"/>
          <w:szCs w:val="28"/>
        </w:rPr>
        <w:t xml:space="preserve"> </w:t>
      </w:r>
      <w:r w:rsidRPr="004E3E7E">
        <w:rPr>
          <w:rFonts w:ascii="Times New Roman" w:hAnsi="Times New Roman" w:cs="Times New Roman"/>
          <w:color w:val="000000"/>
          <w:sz w:val="28"/>
          <w:szCs w:val="28"/>
        </w:rPr>
        <w:t xml:space="preserve">задачей, когда эти задания малопонятны, </w:t>
      </w:r>
      <w:r w:rsidRPr="004E3E7E">
        <w:rPr>
          <w:rFonts w:ascii="Times New Roman" w:hAnsi="Times New Roman" w:cs="Times New Roman"/>
          <w:color w:val="000000"/>
          <w:spacing w:val="1"/>
          <w:sz w:val="28"/>
          <w:szCs w:val="28"/>
        </w:rPr>
        <w:t>трудны, а порой и неинтересны для него? Во всяком случае</w:t>
      </w:r>
      <w:r>
        <w:rPr>
          <w:rFonts w:ascii="Times New Roman" w:hAnsi="Times New Roman" w:cs="Times New Roman"/>
          <w:color w:val="000000"/>
          <w:spacing w:val="1"/>
          <w:sz w:val="28"/>
          <w:szCs w:val="28"/>
        </w:rPr>
        <w:t>,</w:t>
      </w:r>
      <w:r w:rsidRPr="004E3E7E">
        <w:rPr>
          <w:rFonts w:ascii="Times New Roman" w:hAnsi="Times New Roman" w:cs="Times New Roman"/>
          <w:color w:val="000000"/>
          <w:spacing w:val="1"/>
          <w:sz w:val="28"/>
          <w:szCs w:val="28"/>
        </w:rPr>
        <w:t xml:space="preserve"> не принуждение. </w:t>
      </w:r>
      <w:r w:rsidRPr="004E3E7E">
        <w:rPr>
          <w:rFonts w:ascii="Times New Roman" w:hAnsi="Times New Roman" w:cs="Times New Roman"/>
          <w:color w:val="000000"/>
          <w:spacing w:val="5"/>
          <w:sz w:val="28"/>
          <w:szCs w:val="28"/>
        </w:rPr>
        <w:t xml:space="preserve">Принуждение может лишь только угнетать, а не возбуждать мыслительную </w:t>
      </w:r>
      <w:r w:rsidRPr="004E3E7E">
        <w:rPr>
          <w:rFonts w:ascii="Times New Roman" w:hAnsi="Times New Roman" w:cs="Times New Roman"/>
          <w:color w:val="000000"/>
          <w:spacing w:val="-2"/>
          <w:sz w:val="28"/>
          <w:szCs w:val="28"/>
        </w:rPr>
        <w:t xml:space="preserve">деятельность ученика. Не всегда могут активизировать мысль ученика и словесные </w:t>
      </w:r>
      <w:r w:rsidRPr="004E3E7E">
        <w:rPr>
          <w:rFonts w:ascii="Times New Roman" w:hAnsi="Times New Roman" w:cs="Times New Roman"/>
          <w:color w:val="000000"/>
          <w:spacing w:val="-1"/>
          <w:sz w:val="28"/>
          <w:szCs w:val="28"/>
        </w:rPr>
        <w:t xml:space="preserve">просьбы и убеждения, И здесь на помощь приходит игра. А любой нетрадиционный </w:t>
      </w:r>
      <w:r w:rsidRPr="004E3E7E">
        <w:rPr>
          <w:rFonts w:ascii="Times New Roman" w:hAnsi="Times New Roman" w:cs="Times New Roman"/>
          <w:color w:val="000000"/>
          <w:sz w:val="28"/>
          <w:szCs w:val="28"/>
        </w:rPr>
        <w:t xml:space="preserve">урок - это и есть игра, только игра «большая, на весь урок», со своими правилами и </w:t>
      </w:r>
      <w:r w:rsidRPr="004E3E7E">
        <w:rPr>
          <w:rFonts w:ascii="Times New Roman" w:hAnsi="Times New Roman" w:cs="Times New Roman"/>
          <w:color w:val="000000"/>
          <w:spacing w:val="-1"/>
          <w:sz w:val="28"/>
          <w:szCs w:val="28"/>
        </w:rPr>
        <w:t xml:space="preserve">атрибутами. Правильно поставленная игра позволит многому научить детей. Какое </w:t>
      </w:r>
      <w:r w:rsidRPr="004E3E7E">
        <w:rPr>
          <w:rFonts w:ascii="Times New Roman" w:hAnsi="Times New Roman" w:cs="Times New Roman"/>
          <w:color w:val="000000"/>
          <w:spacing w:val="3"/>
          <w:sz w:val="28"/>
          <w:szCs w:val="28"/>
        </w:rPr>
        <w:t xml:space="preserve">удовольствие доставляет детям «путешествие» к далекой планете на уроке </w:t>
      </w:r>
      <w:r w:rsidRPr="004E3E7E">
        <w:rPr>
          <w:rFonts w:ascii="Times New Roman" w:hAnsi="Times New Roman" w:cs="Times New Roman"/>
          <w:color w:val="000000"/>
          <w:sz w:val="28"/>
          <w:szCs w:val="28"/>
        </w:rPr>
        <w:t xml:space="preserve">окружающего мира, «посещение» циркового представления на уроке </w:t>
      </w:r>
      <w:r w:rsidR="00CD0CD8">
        <w:rPr>
          <w:rFonts w:ascii="Times New Roman" w:hAnsi="Times New Roman" w:cs="Times New Roman"/>
          <w:color w:val="000000"/>
          <w:sz w:val="28"/>
          <w:szCs w:val="28"/>
        </w:rPr>
        <w:t>математики</w:t>
      </w:r>
      <w:r w:rsidRPr="004E3E7E">
        <w:rPr>
          <w:rFonts w:ascii="Times New Roman" w:hAnsi="Times New Roman" w:cs="Times New Roman"/>
          <w:color w:val="000000"/>
          <w:sz w:val="28"/>
          <w:szCs w:val="28"/>
        </w:rPr>
        <w:t xml:space="preserve">, </w:t>
      </w:r>
      <w:r w:rsidRPr="004E3E7E">
        <w:rPr>
          <w:rFonts w:ascii="Times New Roman" w:hAnsi="Times New Roman" w:cs="Times New Roman"/>
          <w:color w:val="000000"/>
          <w:spacing w:val="-4"/>
          <w:sz w:val="28"/>
          <w:szCs w:val="28"/>
        </w:rPr>
        <w:t xml:space="preserve">проведение игры «Счастливый случай» или «Поле чудес» со всеми их правилами. </w:t>
      </w:r>
      <w:r w:rsidRPr="00CD0CD8">
        <w:rPr>
          <w:rFonts w:ascii="Times New Roman" w:hAnsi="Times New Roman" w:cs="Times New Roman"/>
          <w:iCs/>
          <w:color w:val="000000"/>
          <w:spacing w:val="-5"/>
          <w:sz w:val="28"/>
          <w:szCs w:val="28"/>
        </w:rPr>
        <w:t>Возможности нетрадиционных уроков велики:</w:t>
      </w:r>
    </w:p>
    <w:p w14:paraId="0CDEF2B9" w14:textId="77777777" w:rsidR="004E3E7E" w:rsidRPr="004E3E7E" w:rsidRDefault="00CD0CD8" w:rsidP="00E370B6">
      <w:pPr>
        <w:shd w:val="clear" w:color="auto" w:fill="FFFFFF"/>
        <w:tabs>
          <w:tab w:val="left" w:pos="1099"/>
        </w:tabs>
        <w:spacing w:after="0" w:line="240" w:lineRule="auto"/>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 </w:t>
      </w:r>
      <w:r w:rsidR="004E3E7E" w:rsidRPr="004E3E7E">
        <w:rPr>
          <w:rFonts w:ascii="Times New Roman" w:hAnsi="Times New Roman" w:cs="Times New Roman"/>
          <w:color w:val="000000"/>
          <w:spacing w:val="5"/>
          <w:sz w:val="28"/>
          <w:szCs w:val="28"/>
        </w:rPr>
        <w:t>они являются средством формирования  познавательной деятельности</w:t>
      </w:r>
      <w:r w:rsidR="004E3E7E" w:rsidRPr="004E3E7E">
        <w:rPr>
          <w:rFonts w:ascii="Times New Roman" w:hAnsi="Times New Roman" w:cs="Times New Roman"/>
          <w:color w:val="000000"/>
          <w:spacing w:val="5"/>
          <w:sz w:val="28"/>
          <w:szCs w:val="28"/>
        </w:rPr>
        <w:br/>
      </w:r>
      <w:r w:rsidR="004E3E7E" w:rsidRPr="004E3E7E">
        <w:rPr>
          <w:rFonts w:ascii="Times New Roman" w:hAnsi="Times New Roman" w:cs="Times New Roman"/>
          <w:color w:val="000000"/>
          <w:spacing w:val="-1"/>
          <w:sz w:val="28"/>
          <w:szCs w:val="28"/>
        </w:rPr>
        <w:t>школьников;</w:t>
      </w:r>
    </w:p>
    <w:p w14:paraId="601261C5" w14:textId="77777777" w:rsidR="004E3E7E" w:rsidRPr="004E3E7E" w:rsidRDefault="00CD0CD8" w:rsidP="00E370B6">
      <w:pPr>
        <w:widowControl w:val="0"/>
        <w:shd w:val="clear" w:color="auto" w:fill="FFFFFF"/>
        <w:tabs>
          <w:tab w:val="left" w:pos="1118"/>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 </w:t>
      </w:r>
      <w:r w:rsidR="004E3E7E" w:rsidRPr="004E3E7E">
        <w:rPr>
          <w:rFonts w:ascii="Times New Roman" w:hAnsi="Times New Roman" w:cs="Times New Roman"/>
          <w:color w:val="000000"/>
          <w:spacing w:val="-3"/>
          <w:sz w:val="28"/>
          <w:szCs w:val="28"/>
        </w:rPr>
        <w:t>средством активизации учащихся в процессе учебной работы</w:t>
      </w:r>
      <w:r>
        <w:rPr>
          <w:rFonts w:ascii="Times New Roman" w:hAnsi="Times New Roman" w:cs="Times New Roman"/>
          <w:color w:val="000000"/>
          <w:spacing w:val="-3"/>
          <w:sz w:val="28"/>
          <w:szCs w:val="28"/>
        </w:rPr>
        <w:t>;</w:t>
      </w:r>
    </w:p>
    <w:p w14:paraId="3C3DB61B" w14:textId="77777777" w:rsidR="004E3E7E" w:rsidRPr="004E3E7E" w:rsidRDefault="00CD0CD8" w:rsidP="00E370B6">
      <w:pPr>
        <w:widowControl w:val="0"/>
        <w:shd w:val="clear" w:color="auto" w:fill="FFFFFF"/>
        <w:tabs>
          <w:tab w:val="left" w:pos="1118"/>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E3E7E" w:rsidRPr="004E3E7E">
        <w:rPr>
          <w:rFonts w:ascii="Times New Roman" w:hAnsi="Times New Roman" w:cs="Times New Roman"/>
          <w:color w:val="000000"/>
          <w:spacing w:val="-2"/>
          <w:sz w:val="28"/>
          <w:szCs w:val="28"/>
        </w:rPr>
        <w:t>а также одним из способов стимулирования и развития интереса к учению.</w:t>
      </w:r>
      <w:r w:rsidR="004E3E7E" w:rsidRPr="004E3E7E">
        <w:rPr>
          <w:rFonts w:ascii="Times New Roman" w:hAnsi="Times New Roman" w:cs="Times New Roman"/>
          <w:color w:val="000000"/>
          <w:spacing w:val="-2"/>
          <w:sz w:val="28"/>
          <w:szCs w:val="28"/>
        </w:rPr>
        <w:br/>
      </w:r>
      <w:r w:rsidR="004E3E7E" w:rsidRPr="004E3E7E">
        <w:rPr>
          <w:rFonts w:ascii="Times New Roman" w:hAnsi="Times New Roman" w:cs="Times New Roman"/>
          <w:color w:val="000000"/>
          <w:spacing w:val="6"/>
          <w:sz w:val="28"/>
          <w:szCs w:val="28"/>
        </w:rPr>
        <w:t>Но в то же время они должны реализовывать обучающие, развивающие и</w:t>
      </w:r>
    </w:p>
    <w:p w14:paraId="26800719" w14:textId="77777777" w:rsidR="004E3E7E" w:rsidRPr="004E3E7E" w:rsidRDefault="004E3E7E" w:rsidP="00E370B6">
      <w:pPr>
        <w:shd w:val="clear" w:color="auto" w:fill="FFFFFF"/>
        <w:spacing w:after="0" w:line="240" w:lineRule="auto"/>
        <w:jc w:val="both"/>
        <w:rPr>
          <w:rFonts w:ascii="Times New Roman" w:hAnsi="Times New Roman" w:cs="Times New Roman"/>
          <w:sz w:val="28"/>
          <w:szCs w:val="28"/>
        </w:rPr>
      </w:pPr>
      <w:r w:rsidRPr="004E3E7E">
        <w:rPr>
          <w:rFonts w:ascii="Times New Roman" w:hAnsi="Times New Roman" w:cs="Times New Roman"/>
          <w:color w:val="000000"/>
          <w:spacing w:val="-3"/>
          <w:sz w:val="28"/>
          <w:szCs w:val="28"/>
        </w:rPr>
        <w:t>воспитательные задачи, которые ставятся на каждом уроке.</w:t>
      </w:r>
    </w:p>
    <w:p w14:paraId="189D0308" w14:textId="77777777" w:rsidR="00CD0CD8" w:rsidRDefault="004E3E7E" w:rsidP="00E370B6">
      <w:pPr>
        <w:shd w:val="clear" w:color="auto" w:fill="FFFFFF"/>
        <w:spacing w:after="0" w:line="240" w:lineRule="auto"/>
        <w:ind w:firstLine="715"/>
        <w:jc w:val="both"/>
        <w:rPr>
          <w:rFonts w:ascii="Times New Roman" w:hAnsi="Times New Roman" w:cs="Times New Roman"/>
          <w:color w:val="000000"/>
          <w:spacing w:val="-2"/>
          <w:sz w:val="28"/>
          <w:szCs w:val="28"/>
        </w:rPr>
      </w:pPr>
      <w:r w:rsidRPr="004E3E7E">
        <w:rPr>
          <w:rFonts w:ascii="Times New Roman" w:hAnsi="Times New Roman" w:cs="Times New Roman"/>
          <w:color w:val="000000"/>
          <w:spacing w:val="4"/>
          <w:sz w:val="28"/>
          <w:szCs w:val="28"/>
        </w:rPr>
        <w:t xml:space="preserve">Проведение нетрадиционных уроков возможно на любом этапе работы над </w:t>
      </w:r>
      <w:r w:rsidRPr="004E3E7E">
        <w:rPr>
          <w:rFonts w:ascii="Times New Roman" w:hAnsi="Times New Roman" w:cs="Times New Roman"/>
          <w:color w:val="000000"/>
          <w:spacing w:val="1"/>
          <w:sz w:val="28"/>
          <w:szCs w:val="28"/>
        </w:rPr>
        <w:t xml:space="preserve">учебным материалом, как во время проведения урока приобретения новых знаний, </w:t>
      </w:r>
      <w:r w:rsidRPr="004E3E7E">
        <w:rPr>
          <w:rFonts w:ascii="Times New Roman" w:hAnsi="Times New Roman" w:cs="Times New Roman"/>
          <w:color w:val="000000"/>
          <w:spacing w:val="7"/>
          <w:sz w:val="28"/>
          <w:szCs w:val="28"/>
        </w:rPr>
        <w:t xml:space="preserve">так и на уроках формирования умений и навыков, обобщения и систематизации </w:t>
      </w:r>
      <w:r w:rsidRPr="004E3E7E">
        <w:rPr>
          <w:rFonts w:ascii="Times New Roman" w:hAnsi="Times New Roman" w:cs="Times New Roman"/>
          <w:color w:val="000000"/>
          <w:spacing w:val="-2"/>
          <w:sz w:val="28"/>
          <w:szCs w:val="28"/>
        </w:rPr>
        <w:t>знаний, на уроках повторения, контроля.</w:t>
      </w:r>
    </w:p>
    <w:p w14:paraId="18F5C633" w14:textId="1ADB97F9" w:rsidR="00E370B6" w:rsidRPr="004E3E7E" w:rsidRDefault="00E370B6" w:rsidP="00A269A0">
      <w:pPr>
        <w:shd w:val="clear" w:color="auto" w:fill="FFFFFF"/>
        <w:spacing w:after="0" w:line="240" w:lineRule="auto"/>
        <w:rPr>
          <w:rFonts w:ascii="Times New Roman" w:hAnsi="Times New Roman" w:cs="Times New Roman"/>
          <w:color w:val="000000"/>
          <w:sz w:val="28"/>
          <w:szCs w:val="28"/>
        </w:rPr>
        <w:sectPr w:rsidR="00E370B6" w:rsidRPr="004E3E7E" w:rsidSect="00E370B6">
          <w:pgSz w:w="11909" w:h="16834"/>
          <w:pgMar w:top="709" w:right="710" w:bottom="568" w:left="709" w:header="720" w:footer="720" w:gutter="0"/>
          <w:pgBorders w:offsetFrom="page">
            <w:top w:val="basicWhiteDots" w:sz="5" w:space="24" w:color="auto"/>
            <w:left w:val="basicWhiteDots" w:sz="5" w:space="24" w:color="auto"/>
            <w:bottom w:val="basicWhiteDots" w:sz="5" w:space="24" w:color="auto"/>
            <w:right w:val="basicWhiteDots" w:sz="5" w:space="24" w:color="auto"/>
          </w:pgBorders>
          <w:cols w:space="60"/>
          <w:noEndnote/>
        </w:sectPr>
      </w:pPr>
      <w:r>
        <w:rPr>
          <w:rFonts w:ascii="Times New Roman" w:hAnsi="Times New Roman" w:cs="Times New Roman"/>
          <w:color w:val="000000"/>
          <w:spacing w:val="-2"/>
          <w:sz w:val="28"/>
          <w:szCs w:val="28"/>
        </w:rPr>
        <w:tab/>
      </w:r>
      <w:r w:rsidRPr="004E3E7E">
        <w:rPr>
          <w:rFonts w:ascii="Times New Roman" w:hAnsi="Times New Roman" w:cs="Times New Roman"/>
          <w:color w:val="000000"/>
          <w:spacing w:val="-2"/>
          <w:sz w:val="28"/>
          <w:szCs w:val="28"/>
        </w:rPr>
        <w:t xml:space="preserve">На своих уроках использую дидактические и сюжетно-ролевые игры, кроссворды, </w:t>
      </w:r>
      <w:r w:rsidRPr="004E3E7E">
        <w:rPr>
          <w:rFonts w:ascii="Times New Roman" w:hAnsi="Times New Roman" w:cs="Times New Roman"/>
          <w:color w:val="000000"/>
          <w:spacing w:val="2"/>
          <w:sz w:val="28"/>
          <w:szCs w:val="28"/>
        </w:rPr>
        <w:t xml:space="preserve">загадки, ребусы, стараюсь преподнести новый материал в необычной форме. </w:t>
      </w:r>
      <w:r w:rsidRPr="004E3E7E">
        <w:rPr>
          <w:rFonts w:ascii="Times New Roman" w:hAnsi="Times New Roman" w:cs="Times New Roman"/>
          <w:color w:val="000000"/>
          <w:spacing w:val="1"/>
          <w:sz w:val="28"/>
          <w:szCs w:val="28"/>
        </w:rPr>
        <w:t xml:space="preserve">Подготовка нетрадиционных уроков требует много времени и </w:t>
      </w:r>
      <w:r w:rsidRPr="00E370B6">
        <w:rPr>
          <w:rFonts w:ascii="Times New Roman" w:hAnsi="Times New Roman" w:cs="Times New Roman"/>
          <w:iCs/>
          <w:color w:val="000000"/>
          <w:spacing w:val="1"/>
          <w:sz w:val="28"/>
          <w:szCs w:val="28"/>
        </w:rPr>
        <w:t>усилий</w:t>
      </w:r>
      <w:r w:rsidRPr="004E3E7E">
        <w:rPr>
          <w:rFonts w:ascii="Times New Roman" w:hAnsi="Times New Roman" w:cs="Times New Roman"/>
          <w:i/>
          <w:iCs/>
          <w:color w:val="000000"/>
          <w:spacing w:val="1"/>
          <w:sz w:val="28"/>
          <w:szCs w:val="28"/>
        </w:rPr>
        <w:t xml:space="preserve">. </w:t>
      </w:r>
      <w:r w:rsidRPr="004E3E7E">
        <w:rPr>
          <w:rFonts w:ascii="Times New Roman" w:hAnsi="Times New Roman" w:cs="Times New Roman"/>
          <w:color w:val="000000"/>
          <w:spacing w:val="1"/>
          <w:sz w:val="28"/>
          <w:szCs w:val="28"/>
        </w:rPr>
        <w:t>Так как в</w:t>
      </w:r>
      <w:r w:rsidRPr="00E370B6">
        <w:rPr>
          <w:rFonts w:ascii="Times New Roman" w:hAnsi="Times New Roman" w:cs="Times New Roman"/>
          <w:color w:val="000000"/>
          <w:spacing w:val="-2"/>
          <w:sz w:val="28"/>
          <w:szCs w:val="28"/>
        </w:rPr>
        <w:t xml:space="preserve"> </w:t>
      </w:r>
      <w:r w:rsidRPr="004E3E7E">
        <w:rPr>
          <w:rFonts w:ascii="Times New Roman" w:hAnsi="Times New Roman" w:cs="Times New Roman"/>
          <w:color w:val="000000"/>
          <w:spacing w:val="-2"/>
          <w:sz w:val="28"/>
          <w:szCs w:val="28"/>
        </w:rPr>
        <w:t xml:space="preserve">начальной школе невозможно провести урок без привлечения средств наглядности, </w:t>
      </w:r>
      <w:r w:rsidRPr="004E3E7E">
        <w:rPr>
          <w:rFonts w:ascii="Times New Roman" w:hAnsi="Times New Roman" w:cs="Times New Roman"/>
          <w:color w:val="000000"/>
          <w:sz w:val="28"/>
          <w:szCs w:val="28"/>
        </w:rPr>
        <w:t>часто возникают проблемы</w:t>
      </w:r>
      <w:r w:rsidR="00A40115">
        <w:rPr>
          <w:rFonts w:ascii="Times New Roman" w:hAnsi="Times New Roman" w:cs="Times New Roman"/>
          <w:color w:val="000000"/>
          <w:sz w:val="28"/>
          <w:szCs w:val="28"/>
        </w:rPr>
        <w:t>.</w:t>
      </w:r>
    </w:p>
    <w:p w14:paraId="7B864AD5" w14:textId="77777777" w:rsidR="004D575B" w:rsidRPr="004D575B" w:rsidRDefault="004D575B" w:rsidP="00724E44">
      <w:pPr>
        <w:spacing w:after="0" w:line="240" w:lineRule="auto"/>
        <w:jc w:val="both"/>
        <w:rPr>
          <w:rFonts w:ascii="Times New Roman" w:hAnsi="Times New Roman" w:cs="Times New Roman"/>
          <w:sz w:val="28"/>
          <w:szCs w:val="28"/>
        </w:rPr>
      </w:pPr>
      <w:r w:rsidRPr="004D575B">
        <w:rPr>
          <w:rFonts w:ascii="Times New Roman" w:hAnsi="Times New Roman" w:cs="Times New Roman"/>
          <w:sz w:val="28"/>
          <w:szCs w:val="28"/>
        </w:rPr>
        <w:lastRenderedPageBreak/>
        <w:t xml:space="preserve">Младший школьный возраст характеризуется психофизиологическими возрастными особенностями, индивидуальной (визуальная, аудиальная) системой восприятия, низкой степенью развитости познавательных способностей, особенностями учебной мотивации. </w:t>
      </w:r>
    </w:p>
    <w:p w14:paraId="69F1C7BC" w14:textId="77777777" w:rsidR="004D575B" w:rsidRPr="004D575B" w:rsidRDefault="004D575B" w:rsidP="0075508B">
      <w:pPr>
        <w:spacing w:after="0" w:line="240" w:lineRule="auto"/>
        <w:ind w:firstLine="708"/>
        <w:jc w:val="both"/>
        <w:rPr>
          <w:rFonts w:ascii="Times New Roman" w:hAnsi="Times New Roman" w:cs="Times New Roman"/>
          <w:sz w:val="28"/>
          <w:szCs w:val="28"/>
        </w:rPr>
      </w:pPr>
      <w:r w:rsidRPr="004D575B">
        <w:rPr>
          <w:rFonts w:ascii="Times New Roman" w:hAnsi="Times New Roman" w:cs="Times New Roman"/>
          <w:sz w:val="28"/>
          <w:szCs w:val="28"/>
        </w:rPr>
        <w:t xml:space="preserve">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 </w:t>
      </w:r>
    </w:p>
    <w:p w14:paraId="7B8868F6" w14:textId="77777777" w:rsidR="004D575B" w:rsidRPr="004D575B" w:rsidRDefault="004D575B" w:rsidP="0075508B">
      <w:pPr>
        <w:spacing w:after="0" w:line="240" w:lineRule="auto"/>
        <w:ind w:firstLine="708"/>
        <w:jc w:val="both"/>
        <w:rPr>
          <w:rFonts w:ascii="Times New Roman" w:hAnsi="Times New Roman" w:cs="Times New Roman"/>
          <w:sz w:val="28"/>
          <w:szCs w:val="28"/>
        </w:rPr>
      </w:pPr>
      <w:r w:rsidRPr="004D575B">
        <w:rPr>
          <w:rFonts w:ascii="Times New Roman" w:hAnsi="Times New Roman" w:cs="Times New Roman"/>
          <w:sz w:val="28"/>
          <w:szCs w:val="28"/>
        </w:rPr>
        <w:t xml:space="preserve">Применение на уроках ИКТ способствует так же: </w:t>
      </w:r>
    </w:p>
    <w:p w14:paraId="3B2F9443" w14:textId="77777777" w:rsidR="004D575B" w:rsidRPr="004D575B" w:rsidRDefault="0075508B" w:rsidP="004D5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75B" w:rsidRPr="004D575B">
        <w:rPr>
          <w:rFonts w:ascii="Times New Roman" w:hAnsi="Times New Roman" w:cs="Times New Roman"/>
          <w:sz w:val="28"/>
          <w:szCs w:val="28"/>
        </w:rPr>
        <w:t xml:space="preserve">сделать урок эмоционально насыщенным и полноценным, наиболее наглядным; </w:t>
      </w:r>
    </w:p>
    <w:p w14:paraId="2B57A196" w14:textId="77777777" w:rsidR="004D575B" w:rsidRPr="004D575B" w:rsidRDefault="0075508B" w:rsidP="004D5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75B" w:rsidRPr="004D575B">
        <w:rPr>
          <w:rFonts w:ascii="Times New Roman" w:hAnsi="Times New Roman" w:cs="Times New Roman"/>
          <w:sz w:val="28"/>
          <w:szCs w:val="28"/>
        </w:rPr>
        <w:t xml:space="preserve">сокращению времени для контроля и проверки знаний учащихся; </w:t>
      </w:r>
    </w:p>
    <w:p w14:paraId="5BDEC9C3" w14:textId="77777777" w:rsidR="004D575B" w:rsidRPr="004D575B" w:rsidRDefault="0075508B" w:rsidP="004D5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75B" w:rsidRPr="004D575B">
        <w:rPr>
          <w:rFonts w:ascii="Times New Roman" w:hAnsi="Times New Roman" w:cs="Times New Roman"/>
          <w:sz w:val="28"/>
          <w:szCs w:val="28"/>
        </w:rPr>
        <w:t xml:space="preserve">обучающиеся учатся навыкам контроля и самоконтроля. </w:t>
      </w:r>
    </w:p>
    <w:p w14:paraId="0CEF289E" w14:textId="77777777" w:rsidR="004D575B" w:rsidRPr="004D575B" w:rsidRDefault="004D575B" w:rsidP="0075508B">
      <w:pPr>
        <w:spacing w:after="0" w:line="240" w:lineRule="auto"/>
        <w:ind w:firstLine="708"/>
        <w:jc w:val="both"/>
        <w:rPr>
          <w:rFonts w:ascii="Times New Roman" w:hAnsi="Times New Roman" w:cs="Times New Roman"/>
          <w:sz w:val="28"/>
          <w:szCs w:val="28"/>
        </w:rPr>
      </w:pPr>
      <w:r w:rsidRPr="004D575B">
        <w:rPr>
          <w:rFonts w:ascii="Times New Roman" w:hAnsi="Times New Roman" w:cs="Times New Roman"/>
          <w:sz w:val="28"/>
          <w:szCs w:val="28"/>
        </w:rPr>
        <w:t xml:space="preserve">Дидактический материал ИКТ разнообразный по содержанию и по форме. Самыми часто применяемыми являются: понятийный аппарат и фотографии (репродукции) электронной энциклопедии «Кирилл и Мефодий», видеоролики, клипы песен, мелодии, презентации по определенной теме, различные тесты, задания, развивающего характера. </w:t>
      </w:r>
    </w:p>
    <w:p w14:paraId="4DF5E2A8" w14:textId="77777777" w:rsidR="0075508B" w:rsidRDefault="0075508B" w:rsidP="0075508B">
      <w:pPr>
        <w:spacing w:after="0" w:line="240" w:lineRule="auto"/>
        <w:ind w:firstLine="708"/>
        <w:jc w:val="both"/>
        <w:rPr>
          <w:rFonts w:ascii="Times New Roman" w:hAnsi="Times New Roman" w:cs="Times New Roman"/>
          <w:sz w:val="28"/>
          <w:szCs w:val="28"/>
        </w:rPr>
      </w:pPr>
      <w:r w:rsidRPr="0075508B">
        <w:rPr>
          <w:rFonts w:ascii="Times New Roman" w:hAnsi="Times New Roman" w:cs="Times New Roman"/>
          <w:sz w:val="28"/>
          <w:szCs w:val="28"/>
        </w:rPr>
        <w:t>Применение на уроке компьютерных тестов, про</w:t>
      </w:r>
      <w:r>
        <w:rPr>
          <w:rFonts w:ascii="Times New Roman" w:hAnsi="Times New Roman" w:cs="Times New Roman"/>
          <w:sz w:val="28"/>
          <w:szCs w:val="28"/>
        </w:rPr>
        <w:t xml:space="preserve">верочных игровых работ, позволит </w:t>
      </w:r>
      <w:r w:rsidRPr="0075508B">
        <w:rPr>
          <w:rFonts w:ascii="Times New Roman" w:hAnsi="Times New Roman" w:cs="Times New Roman"/>
          <w:sz w:val="28"/>
          <w:szCs w:val="28"/>
        </w:rPr>
        <w:t xml:space="preserve"> учителю за короткое время получать объективную картину уровня усвоения изучаемого материала и своевременно его скорректировать. </w:t>
      </w:r>
    </w:p>
    <w:p w14:paraId="6D0515C7" w14:textId="77777777" w:rsidR="0075508B" w:rsidRDefault="0075508B" w:rsidP="0075508B">
      <w:pPr>
        <w:spacing w:after="0" w:line="240" w:lineRule="auto"/>
        <w:ind w:firstLine="708"/>
        <w:jc w:val="both"/>
        <w:rPr>
          <w:rFonts w:ascii="Times New Roman" w:hAnsi="Times New Roman" w:cs="Times New Roman"/>
          <w:sz w:val="28"/>
          <w:szCs w:val="28"/>
        </w:rPr>
      </w:pPr>
      <w:r w:rsidRPr="0075508B">
        <w:rPr>
          <w:rFonts w:ascii="Times New Roman" w:hAnsi="Times New Roman" w:cs="Times New Roman"/>
          <w:sz w:val="28"/>
          <w:szCs w:val="28"/>
        </w:rPr>
        <w:t xml:space="preserve">Высокая степень эмоциональности учащихся начальной школы значительно сдерживается строгими рамками учебного процесса. Уроки позволяют разрядить высокую эмоциональную напряженность и оживить учебный процесс. Уроки с использованием информационных технологий не только оживляют учебный процесс (что особенно важно, если учитывать психологические особенности младшего школьного возраста, в частности длительное преобладание наглядно-образного мышления над абстрактно-логическим), но и повышают мотивацию обучения. </w:t>
      </w:r>
    </w:p>
    <w:p w14:paraId="77216FD2" w14:textId="77777777" w:rsidR="0075508B" w:rsidRDefault="0075508B" w:rsidP="0075508B">
      <w:pPr>
        <w:spacing w:after="0" w:line="240" w:lineRule="auto"/>
        <w:ind w:firstLine="708"/>
        <w:jc w:val="both"/>
        <w:rPr>
          <w:rFonts w:ascii="Times New Roman" w:hAnsi="Times New Roman" w:cs="Times New Roman"/>
          <w:sz w:val="28"/>
          <w:szCs w:val="28"/>
        </w:rPr>
      </w:pPr>
      <w:r w:rsidRPr="0075508B">
        <w:rPr>
          <w:rFonts w:ascii="Times New Roman" w:hAnsi="Times New Roman" w:cs="Times New Roman"/>
          <w:sz w:val="28"/>
          <w:szCs w:val="28"/>
        </w:rPr>
        <w:t xml:space="preserve">На уроках математики при помощи компьютера можно решить проблему дефицита подвижной наглядности, когда дети под руководством учителя на экране монитора сравнивают способом наложения геометрические фигуры, анализируют взаимоотношения множеств, решают задачи на движение, демонстрируемые с помощью </w:t>
      </w:r>
      <w:r w:rsidRPr="0075508B">
        <w:rPr>
          <w:rFonts w:ascii="Times New Roman" w:hAnsi="Times New Roman" w:cs="Times New Roman"/>
          <w:sz w:val="28"/>
          <w:szCs w:val="28"/>
          <w:lang w:val="en-US"/>
        </w:rPr>
        <w:t>PowerPoint</w:t>
      </w:r>
      <w:r w:rsidRPr="0075508B">
        <w:rPr>
          <w:rFonts w:ascii="Times New Roman" w:hAnsi="Times New Roman" w:cs="Times New Roman"/>
          <w:sz w:val="28"/>
          <w:szCs w:val="28"/>
        </w:rPr>
        <w:t xml:space="preserve">. </w:t>
      </w:r>
    </w:p>
    <w:p w14:paraId="58CBC74B" w14:textId="77777777" w:rsidR="0075508B" w:rsidRDefault="0075508B" w:rsidP="0075508B">
      <w:pPr>
        <w:spacing w:after="0" w:line="240" w:lineRule="auto"/>
        <w:ind w:firstLine="708"/>
        <w:jc w:val="both"/>
        <w:rPr>
          <w:rFonts w:ascii="Times New Roman" w:hAnsi="Times New Roman" w:cs="Times New Roman"/>
          <w:sz w:val="28"/>
          <w:szCs w:val="28"/>
        </w:rPr>
      </w:pPr>
      <w:r w:rsidRPr="0075508B">
        <w:rPr>
          <w:rFonts w:ascii="Times New Roman" w:hAnsi="Times New Roman" w:cs="Times New Roman"/>
          <w:sz w:val="28"/>
          <w:szCs w:val="28"/>
        </w:rPr>
        <w:t xml:space="preserve">Компьютер является и мощнейшим стимулом для творчества детей, в том числе и самых инфантильных или расторможенных. Экран притягивает внимание, которого мы порой не можем добиться при фронтальной работе с классом. На экране можно быстро выполнить преобразования в деформированном тексте, превратив разрозненные предложения в связный текст. </w:t>
      </w:r>
    </w:p>
    <w:p w14:paraId="1CA979C4" w14:textId="184C326A" w:rsidR="0075508B" w:rsidRDefault="0075508B" w:rsidP="0075508B">
      <w:pPr>
        <w:spacing w:after="0" w:line="240" w:lineRule="auto"/>
        <w:ind w:firstLine="708"/>
        <w:jc w:val="both"/>
        <w:rPr>
          <w:rFonts w:ascii="Times New Roman" w:hAnsi="Times New Roman" w:cs="Times New Roman"/>
          <w:sz w:val="28"/>
          <w:szCs w:val="28"/>
        </w:rPr>
      </w:pPr>
      <w:r w:rsidRPr="0075508B">
        <w:rPr>
          <w:rFonts w:ascii="Times New Roman" w:hAnsi="Times New Roman" w:cs="Times New Roman"/>
          <w:sz w:val="28"/>
          <w:szCs w:val="28"/>
        </w:rPr>
        <w:t xml:space="preserve">В начальной </w:t>
      </w:r>
      <w:proofErr w:type="gramStart"/>
      <w:r w:rsidRPr="0075508B">
        <w:rPr>
          <w:rFonts w:ascii="Times New Roman" w:hAnsi="Times New Roman" w:cs="Times New Roman"/>
          <w:sz w:val="28"/>
          <w:szCs w:val="28"/>
        </w:rPr>
        <w:t>школе  используем</w:t>
      </w:r>
      <w:proofErr w:type="gramEnd"/>
      <w:r w:rsidRPr="0075508B">
        <w:rPr>
          <w:rFonts w:ascii="Times New Roman" w:hAnsi="Times New Roman" w:cs="Times New Roman"/>
          <w:sz w:val="28"/>
          <w:szCs w:val="28"/>
        </w:rPr>
        <w:t xml:space="preserve"> информационные технологии на всех этапах урока. При объяснении нового материала, закреплении, повторении, контроле, при проведении олимпиад, внеклассных занятий и др. Ребёнок становится ищущим, жаждущим знаний, неутомимым, творческим, настойчивым и трудолюбивым. </w:t>
      </w:r>
    </w:p>
    <w:p w14:paraId="2CB10ECC" w14:textId="77777777" w:rsidR="003731D1" w:rsidRDefault="003731D1" w:rsidP="003731D1">
      <w:pPr>
        <w:spacing w:after="0" w:line="240" w:lineRule="auto"/>
        <w:jc w:val="both"/>
        <w:rPr>
          <w:rFonts w:ascii="Times New Roman" w:hAnsi="Times New Roman" w:cs="Times New Roman"/>
          <w:sz w:val="28"/>
          <w:szCs w:val="28"/>
        </w:rPr>
      </w:pPr>
    </w:p>
    <w:p w14:paraId="1F918399" w14:textId="77777777" w:rsidR="003731D1" w:rsidRPr="003731D1" w:rsidRDefault="003731D1" w:rsidP="003731D1">
      <w:pPr>
        <w:spacing w:after="0" w:line="240" w:lineRule="auto"/>
        <w:jc w:val="center"/>
        <w:rPr>
          <w:rFonts w:ascii="Times New Roman" w:hAnsi="Times New Roman" w:cs="Times New Roman"/>
          <w:b/>
          <w:sz w:val="28"/>
          <w:szCs w:val="28"/>
        </w:rPr>
      </w:pPr>
      <w:r w:rsidRPr="003731D1">
        <w:rPr>
          <w:rFonts w:ascii="Times New Roman" w:hAnsi="Times New Roman" w:cs="Times New Roman"/>
          <w:b/>
          <w:sz w:val="28"/>
          <w:szCs w:val="28"/>
        </w:rPr>
        <w:t>Обучение грамоте, чтение.</w:t>
      </w:r>
    </w:p>
    <w:p w14:paraId="2C72561B"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Чтобы повысить познавательный интерес и сделать урок продуктивнее, мною используются мультимедийные средства. Так, например, на уроке обучения грамоте помогают прекрасный фильм о буквах и звуках «Азбука - Малышка»</w:t>
      </w:r>
      <w:r>
        <w:rPr>
          <w:rFonts w:ascii="Times New Roman" w:hAnsi="Times New Roman" w:cs="Times New Roman"/>
          <w:sz w:val="28"/>
          <w:szCs w:val="28"/>
        </w:rPr>
        <w:t xml:space="preserve">, мультимедийное </w:t>
      </w:r>
      <w:r>
        <w:rPr>
          <w:rFonts w:ascii="Times New Roman" w:hAnsi="Times New Roman" w:cs="Times New Roman"/>
          <w:sz w:val="28"/>
          <w:szCs w:val="28"/>
        </w:rPr>
        <w:lastRenderedPageBreak/>
        <w:t>приложение к учебнику «Азбука»</w:t>
      </w:r>
      <w:r w:rsidRPr="003731D1">
        <w:rPr>
          <w:rFonts w:ascii="Times New Roman" w:hAnsi="Times New Roman" w:cs="Times New Roman"/>
          <w:sz w:val="28"/>
          <w:szCs w:val="28"/>
        </w:rPr>
        <w:t xml:space="preserve">, презентации «Учим буквы». Неотъемлемой частью урока является лента букв, к которой во время букварного периода обращаются практически на каждом уроке. Использование данной ленты в слайд презентации позволяет решать несколько задач: ребенок может упражняться в запоминании графического облика букв, тренироваться в соотнесении звука и буквы; может классифицировать алфавит по различным параметрам (гласные, согласные; согласные звонкие и глухие), причем классификация происходит с опорой на цветовое решение (яркий образ сосредотачивает внимание). Видоизменение ленты букв не требует больших затрат, данный слайд можно адаптировать к каждому уроку. </w:t>
      </w:r>
    </w:p>
    <w:p w14:paraId="395E1543"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Необходимо отметить, что большую роль в данной презентации играет не просто демонстрация изображения, а анимация, т.е. движение картинки, буквы, слова или текста.</w:t>
      </w:r>
    </w:p>
    <w:p w14:paraId="696281CE"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 xml:space="preserve">При обучении чтению в 1 классе на уроках обучения грамоте использую электронное учебное пособие «Азбука». Пособие содержит разнообразный интересный иллюстрированный и озвученный материал для звуко - буквенного анализа слова, слоговой структуры слова, изучения некоторых орфограмм. Яркие рисунки, необычные, интересные задания, включённые в «Азбуку», способствуют повышению интереса к родному языку у младших школьников, позволяют в игровой форме познакомиться с учебным материалом, предоставляют широкие возможности для самоконтроля и учебной рефлексии. </w:t>
      </w:r>
    </w:p>
    <w:p w14:paraId="031AAD35" w14:textId="77777777" w:rsidR="003731D1" w:rsidRPr="003731D1" w:rsidRDefault="003731D1" w:rsidP="003731D1">
      <w:pPr>
        <w:spacing w:after="0" w:line="240" w:lineRule="auto"/>
        <w:jc w:val="both"/>
        <w:rPr>
          <w:rFonts w:ascii="Times New Roman" w:hAnsi="Times New Roman" w:cs="Times New Roman"/>
          <w:sz w:val="28"/>
          <w:szCs w:val="28"/>
        </w:rPr>
      </w:pPr>
    </w:p>
    <w:p w14:paraId="317376EA" w14:textId="77777777" w:rsidR="003731D1" w:rsidRPr="003731D1" w:rsidRDefault="003731D1" w:rsidP="003731D1">
      <w:pPr>
        <w:spacing w:after="0" w:line="240" w:lineRule="auto"/>
        <w:jc w:val="center"/>
        <w:rPr>
          <w:rFonts w:ascii="Times New Roman" w:hAnsi="Times New Roman" w:cs="Times New Roman"/>
          <w:b/>
          <w:sz w:val="28"/>
          <w:szCs w:val="28"/>
        </w:rPr>
      </w:pPr>
      <w:r w:rsidRPr="003731D1">
        <w:rPr>
          <w:rFonts w:ascii="Times New Roman" w:hAnsi="Times New Roman" w:cs="Times New Roman"/>
          <w:b/>
          <w:sz w:val="28"/>
          <w:szCs w:val="28"/>
        </w:rPr>
        <w:t>Письмо.</w:t>
      </w:r>
    </w:p>
    <w:p w14:paraId="35A5AC61"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Благодаря ИКТ</w:t>
      </w:r>
      <w:r>
        <w:rPr>
          <w:rFonts w:ascii="Times New Roman" w:hAnsi="Times New Roman" w:cs="Times New Roman"/>
          <w:sz w:val="28"/>
          <w:szCs w:val="28"/>
        </w:rPr>
        <w:t xml:space="preserve"> (интерактивной доски)</w:t>
      </w:r>
      <w:r w:rsidRPr="003731D1">
        <w:rPr>
          <w:rFonts w:ascii="Times New Roman" w:hAnsi="Times New Roman" w:cs="Times New Roman"/>
          <w:sz w:val="28"/>
          <w:szCs w:val="28"/>
        </w:rPr>
        <w:t xml:space="preserve"> на уроках письма для того чтобы дети правильно нашли строку для работы в прописи, можно спроецировать изображение страницы прописи на белую доску. </w:t>
      </w:r>
    </w:p>
    <w:p w14:paraId="2FD2C6A7"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Для объяснения начертания букв хорошо использовать презентацию «Учимся писать буквы», «Памятка. Письмо с секретом»</w:t>
      </w:r>
      <w:r>
        <w:rPr>
          <w:rFonts w:ascii="Times New Roman" w:hAnsi="Times New Roman" w:cs="Times New Roman"/>
          <w:sz w:val="28"/>
          <w:szCs w:val="28"/>
        </w:rPr>
        <w:t>,</w:t>
      </w:r>
      <w:r w:rsidRPr="003731D1">
        <w:rPr>
          <w:rFonts w:ascii="Times New Roman" w:hAnsi="Times New Roman" w:cs="Times New Roman"/>
          <w:sz w:val="28"/>
          <w:szCs w:val="28"/>
        </w:rPr>
        <w:t xml:space="preserve"> электронное учебное пособие «Азбука». </w:t>
      </w:r>
      <w:r>
        <w:rPr>
          <w:rFonts w:ascii="Times New Roman" w:hAnsi="Times New Roman" w:cs="Times New Roman"/>
          <w:sz w:val="28"/>
          <w:szCs w:val="28"/>
        </w:rPr>
        <w:t xml:space="preserve"> </w:t>
      </w:r>
    </w:p>
    <w:p w14:paraId="441BBE19" w14:textId="77777777" w:rsidR="003731D1" w:rsidRPr="003731D1" w:rsidRDefault="003731D1" w:rsidP="003731D1">
      <w:pPr>
        <w:spacing w:after="0" w:line="240" w:lineRule="auto"/>
        <w:jc w:val="both"/>
        <w:rPr>
          <w:rFonts w:ascii="Times New Roman" w:hAnsi="Times New Roman" w:cs="Times New Roman"/>
          <w:sz w:val="28"/>
          <w:szCs w:val="28"/>
        </w:rPr>
      </w:pPr>
    </w:p>
    <w:p w14:paraId="77589F38" w14:textId="77777777" w:rsidR="003731D1" w:rsidRPr="003731D1" w:rsidRDefault="003731D1" w:rsidP="003731D1">
      <w:pPr>
        <w:spacing w:after="0" w:line="240" w:lineRule="auto"/>
        <w:jc w:val="center"/>
        <w:rPr>
          <w:rFonts w:ascii="Times New Roman" w:hAnsi="Times New Roman" w:cs="Times New Roman"/>
          <w:b/>
          <w:sz w:val="28"/>
          <w:szCs w:val="28"/>
        </w:rPr>
      </w:pPr>
      <w:r w:rsidRPr="003731D1">
        <w:rPr>
          <w:rFonts w:ascii="Times New Roman" w:hAnsi="Times New Roman" w:cs="Times New Roman"/>
          <w:b/>
          <w:sz w:val="28"/>
          <w:szCs w:val="28"/>
        </w:rPr>
        <w:t>Математика.</w:t>
      </w:r>
    </w:p>
    <w:p w14:paraId="1DE114E4"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На уроках математики с помощью слайдов, созданных в программе Power Point, может осуществляться демонстрация примеров, задач  цепочек для устного счета, могут быть организованы математические разминки и самопроверка.</w:t>
      </w:r>
    </w:p>
    <w:p w14:paraId="5EEB37E2" w14:textId="77777777" w:rsidR="003731D1" w:rsidRPr="003731D1" w:rsidRDefault="003731D1" w:rsidP="003731D1">
      <w:pPr>
        <w:spacing w:after="0" w:line="240" w:lineRule="auto"/>
        <w:jc w:val="both"/>
        <w:rPr>
          <w:rFonts w:ascii="Times New Roman" w:hAnsi="Times New Roman" w:cs="Times New Roman"/>
          <w:sz w:val="28"/>
          <w:szCs w:val="28"/>
        </w:rPr>
      </w:pPr>
    </w:p>
    <w:p w14:paraId="00CBB6C4" w14:textId="77777777" w:rsidR="003731D1" w:rsidRPr="003731D1" w:rsidRDefault="003731D1" w:rsidP="003731D1">
      <w:pPr>
        <w:spacing w:after="0" w:line="240" w:lineRule="auto"/>
        <w:jc w:val="center"/>
        <w:rPr>
          <w:rFonts w:ascii="Times New Roman" w:hAnsi="Times New Roman" w:cs="Times New Roman"/>
          <w:b/>
          <w:sz w:val="28"/>
          <w:szCs w:val="28"/>
        </w:rPr>
      </w:pPr>
      <w:r w:rsidRPr="003731D1">
        <w:rPr>
          <w:rFonts w:ascii="Times New Roman" w:hAnsi="Times New Roman" w:cs="Times New Roman"/>
          <w:b/>
          <w:sz w:val="28"/>
          <w:szCs w:val="28"/>
        </w:rPr>
        <w:t>Окружающий мир.</w:t>
      </w:r>
    </w:p>
    <w:p w14:paraId="222F32A1" w14:textId="77777777" w:rsidR="003731D1" w:rsidRPr="003731D1" w:rsidRDefault="003731D1" w:rsidP="003731D1">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Электронное приложение к учебнику помогает разнообразить урок. Дети с удовольствием выполняют все задания, легко усваивают изучаемый материал.</w:t>
      </w:r>
    </w:p>
    <w:p w14:paraId="07B61186"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По предмету «Окружающий мир» я разработала презентации «Водоёмы нашего края</w:t>
      </w:r>
      <w:proofErr w:type="gramStart"/>
      <w:r w:rsidRPr="003731D1">
        <w:rPr>
          <w:rFonts w:ascii="Times New Roman" w:hAnsi="Times New Roman" w:cs="Times New Roman"/>
          <w:sz w:val="28"/>
          <w:szCs w:val="28"/>
        </w:rPr>
        <w:t>»,  «</w:t>
      </w:r>
      <w:proofErr w:type="gramEnd"/>
      <w:r w:rsidRPr="003731D1">
        <w:rPr>
          <w:rFonts w:ascii="Times New Roman" w:hAnsi="Times New Roman" w:cs="Times New Roman"/>
          <w:sz w:val="28"/>
          <w:szCs w:val="28"/>
        </w:rPr>
        <w:t xml:space="preserve">Экскурсия к водоёму», «Природные зоны России», </w:t>
      </w:r>
      <w:r w:rsidR="00357A4C">
        <w:rPr>
          <w:rFonts w:ascii="Times New Roman" w:hAnsi="Times New Roman" w:cs="Times New Roman"/>
          <w:sz w:val="28"/>
          <w:szCs w:val="28"/>
        </w:rPr>
        <w:t xml:space="preserve">«Леса России», «Разнообразие животных и растений», </w:t>
      </w:r>
      <w:r w:rsidR="00357A4C" w:rsidRPr="003731D1">
        <w:rPr>
          <w:rFonts w:ascii="Times New Roman" w:hAnsi="Times New Roman" w:cs="Times New Roman"/>
          <w:sz w:val="28"/>
          <w:szCs w:val="28"/>
        </w:rPr>
        <w:t>«Первоцветы»,</w:t>
      </w:r>
      <w:r w:rsidR="00357A4C">
        <w:rPr>
          <w:rFonts w:ascii="Times New Roman" w:hAnsi="Times New Roman" w:cs="Times New Roman"/>
          <w:sz w:val="28"/>
          <w:szCs w:val="28"/>
        </w:rPr>
        <w:t xml:space="preserve">  «Правила безопасности» и т.д., многое можно найти в сети Интернет</w:t>
      </w:r>
    </w:p>
    <w:p w14:paraId="6ECB0826"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 xml:space="preserve">Часто использую на уроках фотографии, которые снимала на фотоаппарат. </w:t>
      </w:r>
    </w:p>
    <w:p w14:paraId="7E04806A" w14:textId="77777777" w:rsid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 xml:space="preserve">Особое место в курсе отведено проектно-исследовательской деятельности. Проектная деятельность учащихся способствует развитию самостоятельных исследовательских умений, творческих способностей и логического мышления; интегрирует знания, полученные в ходе учебного процесса, и приобщает школьников </w:t>
      </w:r>
      <w:r w:rsidRPr="003731D1">
        <w:rPr>
          <w:rFonts w:ascii="Times New Roman" w:hAnsi="Times New Roman" w:cs="Times New Roman"/>
          <w:sz w:val="28"/>
          <w:szCs w:val="28"/>
        </w:rPr>
        <w:lastRenderedPageBreak/>
        <w:t xml:space="preserve">к решению конкретных жизненно важных проблем, способствует повышению качества образования, демократизации стиля общения учителей и учащихся. </w:t>
      </w:r>
    </w:p>
    <w:p w14:paraId="0DBF6C9B" w14:textId="77777777" w:rsidR="00357A4C" w:rsidRPr="003731D1" w:rsidRDefault="00357A4C"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Учащимися под моим руководством разработаны проекты: «Кукла – народная</w:t>
      </w:r>
    </w:p>
    <w:p w14:paraId="03B620CC"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 xml:space="preserve">игрушка», </w:t>
      </w:r>
      <w:r w:rsidR="00357A4C">
        <w:rPr>
          <w:rFonts w:ascii="Times New Roman" w:hAnsi="Times New Roman" w:cs="Times New Roman"/>
          <w:sz w:val="28"/>
          <w:szCs w:val="28"/>
        </w:rPr>
        <w:t xml:space="preserve">«Пейте дети молоко, будете здоровы!», </w:t>
      </w:r>
      <w:r w:rsidRPr="003731D1">
        <w:rPr>
          <w:rFonts w:ascii="Times New Roman" w:hAnsi="Times New Roman" w:cs="Times New Roman"/>
          <w:sz w:val="28"/>
          <w:szCs w:val="28"/>
        </w:rPr>
        <w:t xml:space="preserve">«История моей семьи в годы Великой Отечественной войны». </w:t>
      </w:r>
    </w:p>
    <w:p w14:paraId="7D14E535"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На уроках чтения учащиеся рисуют рисунки к  прочитанным стихотворениям, а потом создают диафильмы в программе Power Point.</w:t>
      </w:r>
    </w:p>
    <w:p w14:paraId="25AA1DD0" w14:textId="77777777" w:rsidR="00357A4C" w:rsidRDefault="00357A4C" w:rsidP="003731D1">
      <w:pPr>
        <w:spacing w:after="0" w:line="240" w:lineRule="auto"/>
        <w:jc w:val="both"/>
        <w:rPr>
          <w:rFonts w:ascii="Times New Roman" w:hAnsi="Times New Roman" w:cs="Times New Roman"/>
          <w:sz w:val="28"/>
          <w:szCs w:val="28"/>
        </w:rPr>
      </w:pPr>
    </w:p>
    <w:p w14:paraId="0A467C46" w14:textId="77777777" w:rsidR="003731D1" w:rsidRPr="00357A4C" w:rsidRDefault="003731D1" w:rsidP="00357A4C">
      <w:pPr>
        <w:spacing w:after="0" w:line="240" w:lineRule="auto"/>
        <w:jc w:val="center"/>
        <w:rPr>
          <w:rFonts w:ascii="Times New Roman" w:hAnsi="Times New Roman" w:cs="Times New Roman"/>
          <w:b/>
          <w:sz w:val="28"/>
          <w:szCs w:val="28"/>
        </w:rPr>
      </w:pPr>
      <w:r w:rsidRPr="00357A4C">
        <w:rPr>
          <w:rFonts w:ascii="Times New Roman" w:hAnsi="Times New Roman" w:cs="Times New Roman"/>
          <w:b/>
          <w:sz w:val="28"/>
          <w:szCs w:val="28"/>
        </w:rPr>
        <w:t>Что дают такие уроки учащимся?</w:t>
      </w:r>
    </w:p>
    <w:p w14:paraId="4D1A3663"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С удовольствием посещать предмет.</w:t>
      </w:r>
    </w:p>
    <w:p w14:paraId="01A54D35"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За счёт   повышенного интереса, существенно повышать качество знаний.</w:t>
      </w:r>
    </w:p>
    <w:p w14:paraId="3D8FAA8B"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При помощи яркого наглядного материала, легко воспринимать даже самый трудный материал.</w:t>
      </w:r>
    </w:p>
    <w:p w14:paraId="4B8E6A7E"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Желание учиться ради познания, а не ради оценки.</w:t>
      </w:r>
    </w:p>
    <w:p w14:paraId="31983A77"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Анализировать, сопоставлять события, действия, строить свои личные предположения и догадки на основе полученных знаний.</w:t>
      </w:r>
    </w:p>
    <w:p w14:paraId="3807C724" w14:textId="77777777" w:rsidR="003731D1" w:rsidRPr="003731D1" w:rsidRDefault="003731D1" w:rsidP="003731D1">
      <w:pPr>
        <w:spacing w:after="0" w:line="240" w:lineRule="auto"/>
        <w:jc w:val="both"/>
        <w:rPr>
          <w:rFonts w:ascii="Times New Roman" w:hAnsi="Times New Roman" w:cs="Times New Roman"/>
          <w:sz w:val="28"/>
          <w:szCs w:val="28"/>
        </w:rPr>
      </w:pPr>
    </w:p>
    <w:p w14:paraId="1D6F76BD" w14:textId="77777777" w:rsidR="003731D1" w:rsidRPr="00357A4C" w:rsidRDefault="003731D1" w:rsidP="00357A4C">
      <w:pPr>
        <w:spacing w:after="0" w:line="240" w:lineRule="auto"/>
        <w:jc w:val="center"/>
        <w:rPr>
          <w:rFonts w:ascii="Times New Roman" w:hAnsi="Times New Roman" w:cs="Times New Roman"/>
          <w:b/>
          <w:sz w:val="28"/>
          <w:szCs w:val="28"/>
        </w:rPr>
      </w:pPr>
      <w:r w:rsidRPr="00357A4C">
        <w:rPr>
          <w:rFonts w:ascii="Times New Roman" w:hAnsi="Times New Roman" w:cs="Times New Roman"/>
          <w:b/>
          <w:sz w:val="28"/>
          <w:szCs w:val="28"/>
        </w:rPr>
        <w:t>Что дают такие уроки учителю?</w:t>
      </w:r>
    </w:p>
    <w:p w14:paraId="582AEF26"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Более ярко и образно проводить каждый урок, шире раскрывать каждую, даже самую сложную тему.</w:t>
      </w:r>
    </w:p>
    <w:p w14:paraId="02257161"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Использовать   разнообразную наглядность (рисунки, фотографии, картины, схемы, тесты, тексты, музыку), которую трудоёмко использовать обычным путём.</w:t>
      </w:r>
    </w:p>
    <w:p w14:paraId="717B5147"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Повысить качество обучения за счёт живого интереса ребёнка к предмету.</w:t>
      </w:r>
    </w:p>
    <w:p w14:paraId="22EA1618" w14:textId="77777777" w:rsidR="003731D1" w:rsidRPr="003731D1" w:rsidRDefault="003731D1" w:rsidP="003731D1">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 xml:space="preserve">Подготовить учащихся начального звена к переходу в среднюю школу, на практике используя свои знания и умения. </w:t>
      </w:r>
    </w:p>
    <w:p w14:paraId="058FC0F4" w14:textId="5558F941" w:rsidR="003731D1" w:rsidRPr="003731D1" w:rsidRDefault="003731D1" w:rsidP="006D5B2E">
      <w:pPr>
        <w:spacing w:after="0" w:line="240" w:lineRule="auto"/>
        <w:jc w:val="both"/>
        <w:rPr>
          <w:rFonts w:ascii="Times New Roman" w:hAnsi="Times New Roman" w:cs="Times New Roman"/>
          <w:sz w:val="28"/>
          <w:szCs w:val="28"/>
        </w:rPr>
      </w:pPr>
      <w:r w:rsidRPr="003731D1">
        <w:rPr>
          <w:rFonts w:ascii="Times New Roman" w:hAnsi="Times New Roman" w:cs="Times New Roman"/>
          <w:sz w:val="28"/>
          <w:szCs w:val="28"/>
        </w:rPr>
        <w:t>Итак, с применением ИКТ на уроках, учебный процесс направлен на развитие логического и критического мышления, воображения, самостоятельности. Дети заинтересованы, приобщены к творческому поиску; активизирована мыслительная деятельность каждого. Процесс становится не скучным, однообразным, а творческим. А эмоциональный фон урока становится более благоприятным, что очень важно для учебной деятельности ребёнка.</w:t>
      </w:r>
    </w:p>
    <w:p w14:paraId="0CE02B3A"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Но не стоит безмерно увлекаться компьютерными ресурсами. Ведь непродуманное применение компьютера влияет на здоровье детей. Непрерывная длительность занятий с ПК не должна превышать для учащихся: 1 классов – 10 минут; 2 – 5 классов – 15 минут.</w:t>
      </w:r>
    </w:p>
    <w:p w14:paraId="0EE70127"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 xml:space="preserve">Надо всегда помнить, что ИКТ – это не цель, а средство обучения. Компьютеризация должна касаться лишь той части учебного процесса, где она действительно необходима. </w:t>
      </w:r>
    </w:p>
    <w:p w14:paraId="4F23E7AB"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Таким образом, использование информационно – коммуникационных технологий в начальной школе – это не просто новое веяние времени, а необходимость и поиск нового смысла урока. Как учитель, активно внедряющий в своей ежедневной работе мультимедийные уроки, могу сказать, что младшие школьники активные, творческие и целеустремлённые.</w:t>
      </w:r>
    </w:p>
    <w:p w14:paraId="2F7B754C" w14:textId="77777777" w:rsidR="003731D1" w:rsidRPr="003731D1" w:rsidRDefault="003731D1" w:rsidP="00357A4C">
      <w:pPr>
        <w:spacing w:after="0" w:line="240" w:lineRule="auto"/>
        <w:ind w:firstLine="708"/>
        <w:jc w:val="both"/>
        <w:rPr>
          <w:rFonts w:ascii="Times New Roman" w:hAnsi="Times New Roman" w:cs="Times New Roman"/>
          <w:sz w:val="28"/>
          <w:szCs w:val="28"/>
        </w:rPr>
      </w:pPr>
      <w:r w:rsidRPr="003731D1">
        <w:rPr>
          <w:rFonts w:ascii="Times New Roman" w:hAnsi="Times New Roman" w:cs="Times New Roman"/>
          <w:sz w:val="28"/>
          <w:szCs w:val="28"/>
        </w:rPr>
        <w:t>ИКТ позволяют показать, объяснить, научить, проанализировать, систематизировать, да просто – удивляться тому, что раньше мы показывали… на пальцах!</w:t>
      </w:r>
    </w:p>
    <w:p w14:paraId="2E4FA6D9" w14:textId="458E791E" w:rsidR="001E04E3" w:rsidRPr="001E04E3" w:rsidRDefault="00815574" w:rsidP="001E04E3">
      <w:pPr>
        <w:shd w:val="clear" w:color="auto" w:fill="FFFFFF"/>
        <w:spacing w:after="0" w:line="240" w:lineRule="auto"/>
        <w:ind w:firstLine="851"/>
        <w:jc w:val="both"/>
        <w:rPr>
          <w:rFonts w:ascii="Times New Roman" w:hAnsi="Times New Roman" w:cs="Times New Roman"/>
          <w:b/>
          <w:sz w:val="28"/>
          <w:szCs w:val="28"/>
        </w:rPr>
      </w:pPr>
      <w:r>
        <w:rPr>
          <w:rFonts w:ascii="Times New Roman" w:hAnsi="Times New Roman" w:cs="Times New Roman"/>
          <w:bCs/>
          <w:color w:val="000000"/>
          <w:spacing w:val="10"/>
          <w:sz w:val="28"/>
          <w:szCs w:val="28"/>
        </w:rPr>
        <w:t>В</w:t>
      </w:r>
      <w:r w:rsidR="001E04E3" w:rsidRPr="00511D72">
        <w:rPr>
          <w:rFonts w:ascii="Times New Roman" w:hAnsi="Times New Roman" w:cs="Times New Roman"/>
          <w:bCs/>
          <w:color w:val="000000"/>
          <w:spacing w:val="10"/>
          <w:sz w:val="28"/>
          <w:szCs w:val="28"/>
        </w:rPr>
        <w:t>ывод:</w:t>
      </w:r>
    </w:p>
    <w:p w14:paraId="40C09C30" w14:textId="77777777" w:rsidR="001E04E3" w:rsidRPr="001E04E3" w:rsidRDefault="001E04E3" w:rsidP="001E04E3">
      <w:pPr>
        <w:shd w:val="clear" w:color="auto" w:fill="FFFFFF"/>
        <w:spacing w:after="0" w:line="240" w:lineRule="auto"/>
        <w:ind w:firstLine="851"/>
        <w:jc w:val="both"/>
        <w:rPr>
          <w:rFonts w:ascii="Times New Roman" w:hAnsi="Times New Roman" w:cs="Times New Roman"/>
          <w:sz w:val="28"/>
          <w:szCs w:val="28"/>
        </w:rPr>
      </w:pPr>
      <w:r w:rsidRPr="001E04E3">
        <w:rPr>
          <w:rFonts w:ascii="Times New Roman" w:hAnsi="Times New Roman" w:cs="Times New Roman"/>
          <w:color w:val="000000"/>
          <w:spacing w:val="4"/>
          <w:sz w:val="28"/>
          <w:szCs w:val="28"/>
        </w:rPr>
        <w:lastRenderedPageBreak/>
        <w:t xml:space="preserve">Практически на любом школьном предмете можно применить компьютерные </w:t>
      </w:r>
      <w:r w:rsidRPr="001E04E3">
        <w:rPr>
          <w:rFonts w:ascii="Times New Roman" w:hAnsi="Times New Roman" w:cs="Times New Roman"/>
          <w:color w:val="000000"/>
          <w:sz w:val="28"/>
          <w:szCs w:val="28"/>
        </w:rPr>
        <w:t xml:space="preserve">технологии. Важно одно - найти ту грань, которая позволит сделать урок по-настоящему </w:t>
      </w:r>
      <w:r w:rsidRPr="001E04E3">
        <w:rPr>
          <w:rFonts w:ascii="Times New Roman" w:hAnsi="Times New Roman" w:cs="Times New Roman"/>
          <w:color w:val="000000"/>
          <w:spacing w:val="-1"/>
          <w:sz w:val="28"/>
          <w:szCs w:val="28"/>
        </w:rPr>
        <w:t xml:space="preserve">развивающим и познавательным. Использование информационных технологий позволяет </w:t>
      </w:r>
      <w:r w:rsidRPr="001E04E3">
        <w:rPr>
          <w:rFonts w:ascii="Times New Roman" w:hAnsi="Times New Roman" w:cs="Times New Roman"/>
          <w:color w:val="000000"/>
          <w:spacing w:val="-3"/>
          <w:sz w:val="28"/>
          <w:szCs w:val="28"/>
        </w:rPr>
        <w:t xml:space="preserve">мне осуществить задуманное, сделать урок современным, интересным, нестандартным. </w:t>
      </w:r>
      <w:r w:rsidRPr="001E04E3">
        <w:rPr>
          <w:rFonts w:ascii="Times New Roman" w:hAnsi="Times New Roman" w:cs="Times New Roman"/>
          <w:color w:val="000000"/>
          <w:spacing w:val="5"/>
          <w:sz w:val="28"/>
          <w:szCs w:val="28"/>
        </w:rPr>
        <w:t xml:space="preserve">Использование компьютерных технологий в процессе обучения влияет на рост </w:t>
      </w:r>
      <w:r w:rsidRPr="001E04E3">
        <w:rPr>
          <w:rFonts w:ascii="Times New Roman" w:hAnsi="Times New Roman" w:cs="Times New Roman"/>
          <w:color w:val="000000"/>
          <w:spacing w:val="-1"/>
          <w:sz w:val="28"/>
          <w:szCs w:val="28"/>
        </w:rPr>
        <w:t>профессиональной компетентности учителя, это способствует значительному повышению качества образования, что ведёт к решению главной задачи образовательной политики.</w:t>
      </w:r>
    </w:p>
    <w:p w14:paraId="58681BF9" w14:textId="77777777" w:rsidR="003731D1" w:rsidRPr="001E04E3" w:rsidRDefault="003731D1" w:rsidP="001E04E3">
      <w:pPr>
        <w:spacing w:after="0" w:line="240" w:lineRule="auto"/>
        <w:ind w:firstLine="708"/>
        <w:jc w:val="both"/>
        <w:rPr>
          <w:rFonts w:ascii="Times New Roman" w:hAnsi="Times New Roman" w:cs="Times New Roman"/>
          <w:sz w:val="28"/>
          <w:szCs w:val="28"/>
        </w:rPr>
      </w:pPr>
    </w:p>
    <w:p w14:paraId="2D060E5A" w14:textId="77777777" w:rsidR="004D575B" w:rsidRPr="001E04E3" w:rsidRDefault="004D575B" w:rsidP="001E04E3">
      <w:pPr>
        <w:spacing w:after="0" w:line="240" w:lineRule="auto"/>
        <w:jc w:val="both"/>
        <w:rPr>
          <w:rFonts w:ascii="Times New Roman" w:hAnsi="Times New Roman" w:cs="Times New Roman"/>
          <w:sz w:val="28"/>
          <w:szCs w:val="28"/>
        </w:rPr>
      </w:pPr>
    </w:p>
    <w:p w14:paraId="5C6165F0" w14:textId="77777777" w:rsidR="004D575B" w:rsidRPr="001E04E3" w:rsidRDefault="004D575B" w:rsidP="001E04E3">
      <w:pPr>
        <w:spacing w:after="0" w:line="240" w:lineRule="auto"/>
        <w:ind w:firstLine="708"/>
        <w:jc w:val="both"/>
        <w:rPr>
          <w:rFonts w:ascii="Times New Roman" w:hAnsi="Times New Roman" w:cs="Times New Roman"/>
          <w:sz w:val="28"/>
          <w:szCs w:val="28"/>
        </w:rPr>
      </w:pPr>
    </w:p>
    <w:p w14:paraId="1F90A0D3" w14:textId="77777777" w:rsidR="00AE40A5" w:rsidRPr="001E04E3" w:rsidRDefault="00AE40A5" w:rsidP="001E04E3">
      <w:pPr>
        <w:shd w:val="clear" w:color="auto" w:fill="FFFFFF"/>
        <w:spacing w:after="0" w:line="240" w:lineRule="auto"/>
        <w:ind w:firstLine="708"/>
        <w:jc w:val="both"/>
        <w:rPr>
          <w:rFonts w:ascii="Times New Roman" w:hAnsi="Times New Roman" w:cs="Times New Roman"/>
          <w:b/>
          <w:sz w:val="28"/>
          <w:szCs w:val="28"/>
        </w:rPr>
      </w:pPr>
    </w:p>
    <w:sectPr w:rsidR="00AE40A5" w:rsidRPr="001E04E3" w:rsidSect="00CD0CD8">
      <w:pgSz w:w="11906" w:h="16838"/>
      <w:pgMar w:top="720" w:right="720" w:bottom="720" w:left="720" w:header="708" w:footer="708" w:gutter="0"/>
      <w:pgBorders w:offsetFrom="page">
        <w:top w:val="basicWhiteDots" w:sz="5" w:space="24" w:color="auto"/>
        <w:left w:val="basicWhiteDots" w:sz="5" w:space="24" w:color="auto"/>
        <w:bottom w:val="basicWhiteDots" w:sz="5" w:space="24" w:color="auto"/>
        <w:right w:val="basicWhiteDots" w:sz="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EE10BE"/>
    <w:lvl w:ilvl="0">
      <w:numFmt w:val="bullet"/>
      <w:lvlText w:val="*"/>
      <w:lvlJc w:val="left"/>
    </w:lvl>
  </w:abstractNum>
  <w:abstractNum w:abstractNumId="1">
    <w:nsid w:val="4CE36DA6"/>
    <w:multiLevelType w:val="hybridMultilevel"/>
    <w:tmpl w:val="235E4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gt;"/>
        <w:legacy w:legacy="1" w:legacySpace="0" w:legacyIndent="364"/>
        <w:lvlJc w:val="left"/>
        <w:rPr>
          <w:rFonts w:ascii="Arial" w:hAnsi="Arial" w:cs="Arial" w:hint="default"/>
        </w:rPr>
      </w:lvl>
    </w:lvlOverride>
  </w:num>
  <w:num w:numId="2">
    <w:abstractNumId w:val="0"/>
    <w:lvlOverride w:ilvl="0">
      <w:lvl w:ilvl="0">
        <w:start w:val="65535"/>
        <w:numFmt w:val="bullet"/>
        <w:lvlText w:val="&gt;"/>
        <w:legacy w:legacy="1" w:legacySpace="0" w:legacyIndent="340"/>
        <w:lvlJc w:val="left"/>
        <w:rPr>
          <w:rFonts w:ascii="Arial" w:hAnsi="Arial" w:cs="Aria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2C"/>
    <w:rsid w:val="000918FE"/>
    <w:rsid w:val="000A7FDC"/>
    <w:rsid w:val="000F044E"/>
    <w:rsid w:val="001871FB"/>
    <w:rsid w:val="00195868"/>
    <w:rsid w:val="001D62B9"/>
    <w:rsid w:val="001E04E3"/>
    <w:rsid w:val="001E5616"/>
    <w:rsid w:val="00245806"/>
    <w:rsid w:val="002561C3"/>
    <w:rsid w:val="002D3763"/>
    <w:rsid w:val="00322D0B"/>
    <w:rsid w:val="00357A4C"/>
    <w:rsid w:val="003731D1"/>
    <w:rsid w:val="003B66DE"/>
    <w:rsid w:val="003F2B2C"/>
    <w:rsid w:val="003F7B75"/>
    <w:rsid w:val="00414CBF"/>
    <w:rsid w:val="00452B91"/>
    <w:rsid w:val="00484C92"/>
    <w:rsid w:val="004D575B"/>
    <w:rsid w:val="004E3E7E"/>
    <w:rsid w:val="00511D72"/>
    <w:rsid w:val="005303F0"/>
    <w:rsid w:val="005501C9"/>
    <w:rsid w:val="00593A27"/>
    <w:rsid w:val="005E2BA2"/>
    <w:rsid w:val="005E40B0"/>
    <w:rsid w:val="00606EEB"/>
    <w:rsid w:val="006468EE"/>
    <w:rsid w:val="006B1251"/>
    <w:rsid w:val="006D5B2E"/>
    <w:rsid w:val="00724E44"/>
    <w:rsid w:val="0075508B"/>
    <w:rsid w:val="007A14DB"/>
    <w:rsid w:val="00815574"/>
    <w:rsid w:val="008C5B8E"/>
    <w:rsid w:val="009C2BFD"/>
    <w:rsid w:val="009F10B1"/>
    <w:rsid w:val="00A269A0"/>
    <w:rsid w:val="00A40115"/>
    <w:rsid w:val="00A5059C"/>
    <w:rsid w:val="00AA376B"/>
    <w:rsid w:val="00AE40A5"/>
    <w:rsid w:val="00B030E2"/>
    <w:rsid w:val="00B51D6F"/>
    <w:rsid w:val="00BF073B"/>
    <w:rsid w:val="00CD0CD8"/>
    <w:rsid w:val="00D34405"/>
    <w:rsid w:val="00DA6360"/>
    <w:rsid w:val="00DD761B"/>
    <w:rsid w:val="00E370B6"/>
    <w:rsid w:val="00EA70D3"/>
    <w:rsid w:val="00EB5147"/>
    <w:rsid w:val="00EC1271"/>
    <w:rsid w:val="00F4476B"/>
    <w:rsid w:val="00F63D5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C3E8"/>
  <w15:docId w15:val="{B01557EC-59CD-4390-B51F-B4429D0C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B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B2C"/>
    <w:rPr>
      <w:rFonts w:ascii="Tahoma" w:hAnsi="Tahoma" w:cs="Tahoma"/>
      <w:sz w:val="16"/>
      <w:szCs w:val="16"/>
    </w:rPr>
  </w:style>
  <w:style w:type="paragraph" w:styleId="a5">
    <w:name w:val="No Spacing"/>
    <w:uiPriority w:val="1"/>
    <w:qFormat/>
    <w:rsid w:val="00195868"/>
    <w:pPr>
      <w:spacing w:after="0" w:line="240" w:lineRule="auto"/>
    </w:pPr>
    <w:rPr>
      <w:rFonts w:ascii="Calibri" w:eastAsia="Calibri" w:hAnsi="Calibri" w:cs="Times New Roman"/>
    </w:rPr>
  </w:style>
  <w:style w:type="paragraph" w:styleId="a6">
    <w:name w:val="List Paragraph"/>
    <w:basedOn w:val="a"/>
    <w:uiPriority w:val="34"/>
    <w:qFormat/>
    <w:rsid w:val="00B51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Языков</dc:creator>
  <cp:lastModifiedBy>OLGA</cp:lastModifiedBy>
  <cp:revision>8</cp:revision>
  <cp:lastPrinted>2013-01-08T08:13:00Z</cp:lastPrinted>
  <dcterms:created xsi:type="dcterms:W3CDTF">2013-01-08T05:59:00Z</dcterms:created>
  <dcterms:modified xsi:type="dcterms:W3CDTF">2025-05-14T19:33:00Z</dcterms:modified>
</cp:coreProperties>
</file>