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1C" w:rsidRPr="00FF031C" w:rsidRDefault="00FF031C" w:rsidP="00FF031C">
      <w:pPr>
        <w:spacing w:after="240" w:line="240" w:lineRule="auto"/>
        <w:jc w:val="center"/>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br/>
        <w:t xml:space="preserve">«Могучая духовная сила воспитания заложена в том, что дети учатся смотреть на мир глазами родителей. Только в совместной  </w:t>
      </w:r>
      <w:r w:rsidR="00BB1E4D">
        <w:rPr>
          <w:rFonts w:ascii="Arial" w:eastAsia="Times New Roman" w:hAnsi="Arial" w:cs="Arial"/>
          <w:color w:val="333333"/>
          <w:sz w:val="24"/>
          <w:szCs w:val="24"/>
          <w:lang w:eastAsia="ru-RU"/>
        </w:rPr>
        <w:t xml:space="preserve"> </w:t>
      </w:r>
      <w:r w:rsidRPr="00FF031C">
        <w:rPr>
          <w:rFonts w:ascii="Arial" w:eastAsia="Times New Roman" w:hAnsi="Arial" w:cs="Arial"/>
          <w:color w:val="333333"/>
          <w:sz w:val="24"/>
          <w:szCs w:val="24"/>
          <w:lang w:eastAsia="ru-RU"/>
        </w:rPr>
        <w:t>деятельности родители лучше узнают своих детей, становятся ближе».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В.А.Сухомлинский</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Всё начинается с семьи....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Во всем мире признано, что лучшие условия для развития и воспитания ребенка раннего возраста, в том числе и музыкального, создаются в семье.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А в России музыкальное воспитание в семье имеет глубокие исторические корни. Музыкальное воспитание вошло в круг воспитания дворянских семей, даже среднего сословия.</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С рождения младенец попадает в мир</w:t>
      </w:r>
      <w:r w:rsidR="00BB1E4D">
        <w:rPr>
          <w:rFonts w:ascii="Arial" w:eastAsia="Times New Roman" w:hAnsi="Arial" w:cs="Arial"/>
          <w:color w:val="333333"/>
          <w:sz w:val="24"/>
          <w:szCs w:val="24"/>
          <w:lang w:eastAsia="ru-RU"/>
        </w:rPr>
        <w:t>,</w:t>
      </w:r>
      <w:r w:rsidRPr="00FF031C">
        <w:rPr>
          <w:rFonts w:ascii="Arial" w:eastAsia="Times New Roman" w:hAnsi="Arial" w:cs="Arial"/>
          <w:color w:val="333333"/>
          <w:sz w:val="24"/>
          <w:szCs w:val="24"/>
          <w:lang w:eastAsia="ru-RU"/>
        </w:rPr>
        <w:t xml:space="preserve"> наполненный звуками. Уже в три-четыре месяца малыш не только прислушивается к музыке, но и воспринимает её эмоционально. Малыш чувствует интонацию, мелодику человеческой речи. На слова, сказанные ласково, отвечает улыбкой, тянется ко взрослому ручками. При звуках колыбельной лежит спокойно, при бодрой, радостной музыке восклицает, иногда приплясывает. Когда же начинать музыкальное воспитание ребёнка. </w:t>
      </w:r>
      <w:proofErr w:type="spellStart"/>
      <w:r w:rsidRPr="00FF031C">
        <w:rPr>
          <w:rFonts w:ascii="Arial" w:eastAsia="Times New Roman" w:hAnsi="Arial" w:cs="Arial"/>
          <w:color w:val="333333"/>
          <w:sz w:val="24"/>
          <w:szCs w:val="24"/>
          <w:lang w:eastAsia="ru-RU"/>
        </w:rPr>
        <w:t>Золтан</w:t>
      </w:r>
      <w:proofErr w:type="spellEnd"/>
      <w:r w:rsidRPr="00FF031C">
        <w:rPr>
          <w:rFonts w:ascii="Arial" w:eastAsia="Times New Roman" w:hAnsi="Arial" w:cs="Arial"/>
          <w:color w:val="333333"/>
          <w:sz w:val="24"/>
          <w:szCs w:val="24"/>
          <w:lang w:eastAsia="ru-RU"/>
        </w:rPr>
        <w:t xml:space="preserve"> Кодак изрёк: «За девять месяцев до рождения ребёнка. А ещё лучше за девять месяцев до рождения его матери.»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r w:rsidRPr="00FF031C">
        <w:rPr>
          <w:rFonts w:ascii="Arial" w:eastAsia="Times New Roman" w:hAnsi="Arial" w:cs="Arial"/>
          <w:color w:val="333333"/>
          <w:sz w:val="24"/>
          <w:szCs w:val="24"/>
          <w:lang w:eastAsia="ru-RU"/>
        </w:rPr>
        <w:br/>
        <w:t>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 Родители, понимая, какую радость и духовное удовлетворение приносит детям музыка, стараются дать им музыкальное образование, развить их способности.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r w:rsidRPr="00FF031C">
        <w:rPr>
          <w:rFonts w:ascii="Arial" w:eastAsia="Times New Roman" w:hAnsi="Arial" w:cs="Arial"/>
          <w:color w:val="333333"/>
          <w:sz w:val="24"/>
          <w:szCs w:val="24"/>
          <w:lang w:eastAsia="ru-RU"/>
        </w:rPr>
        <w:br/>
        <w:t xml:space="preserve">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w:t>
      </w:r>
      <w:r w:rsidRPr="00FF031C">
        <w:rPr>
          <w:rFonts w:ascii="Arial" w:eastAsia="Times New Roman" w:hAnsi="Arial" w:cs="Arial"/>
          <w:color w:val="333333"/>
          <w:sz w:val="24"/>
          <w:szCs w:val="24"/>
          <w:lang w:eastAsia="ru-RU"/>
        </w:rPr>
        <w:lastRenderedPageBreak/>
        <w:t>музыкальным воспитанием, ребенок постоянно находится в музыкальной среде, 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но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мелодию по </w:t>
      </w:r>
      <w:proofErr w:type="spellStart"/>
      <w:r w:rsidRPr="00FF031C">
        <w:rPr>
          <w:rFonts w:ascii="Arial" w:eastAsia="Times New Roman" w:hAnsi="Arial" w:cs="Arial"/>
          <w:color w:val="333333"/>
          <w:sz w:val="24"/>
          <w:szCs w:val="24"/>
          <w:lang w:eastAsia="ru-RU"/>
        </w:rPr>
        <w:t>слyxy</w:t>
      </w:r>
      <w:proofErr w:type="spellEnd"/>
      <w:r w:rsidRPr="00FF031C">
        <w:rPr>
          <w:rFonts w:ascii="Arial" w:eastAsia="Times New Roman" w:hAnsi="Arial" w:cs="Arial"/>
          <w:color w:val="333333"/>
          <w:sz w:val="24"/>
          <w:szCs w:val="24"/>
          <w:lang w:eastAsia="ru-RU"/>
        </w:rPr>
        <w:t>.  Иначе дети будут видеть, в этих инструментах лишь игрушки, предназначенные только для забавы.</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 - либо системы.</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Таким образом, в семье дети получают реальное музыкальное воспитание. Если ребенок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Задачи музыкального воспитания детей в семье.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 Обучая ребенка музыке, родители ставят различные  </w:t>
      </w:r>
      <w:r w:rsidR="00BB1E4D">
        <w:rPr>
          <w:rFonts w:ascii="Arial" w:eastAsia="Times New Roman" w:hAnsi="Arial" w:cs="Arial"/>
          <w:color w:val="333333"/>
          <w:sz w:val="24"/>
          <w:szCs w:val="24"/>
          <w:lang w:eastAsia="ru-RU"/>
        </w:rPr>
        <w:t xml:space="preserve"> </w:t>
      </w:r>
      <w:r w:rsidRPr="00FF031C">
        <w:rPr>
          <w:rFonts w:ascii="Arial" w:eastAsia="Times New Roman" w:hAnsi="Arial" w:cs="Arial"/>
          <w:color w:val="333333"/>
          <w:sz w:val="24"/>
          <w:szCs w:val="24"/>
          <w:lang w:eastAsia="ru-RU"/>
        </w:rPr>
        <w:t>цели и задачи.     Это зависит от их отношения к музыке и музыкальным профессиям. Однако основными задачами музыкального воспитания</w:t>
      </w:r>
      <w:r w:rsidR="00BB1E4D">
        <w:rPr>
          <w:rFonts w:ascii="Arial" w:eastAsia="Times New Roman" w:hAnsi="Arial" w:cs="Arial"/>
          <w:color w:val="333333"/>
          <w:sz w:val="24"/>
          <w:szCs w:val="24"/>
          <w:lang w:eastAsia="ru-RU"/>
        </w:rPr>
        <w:t xml:space="preserve"> </w:t>
      </w:r>
      <w:r w:rsidRPr="00FF031C">
        <w:rPr>
          <w:rFonts w:ascii="Arial" w:eastAsia="Times New Roman" w:hAnsi="Arial" w:cs="Arial"/>
          <w:color w:val="333333"/>
          <w:sz w:val="24"/>
          <w:szCs w:val="24"/>
          <w:lang w:eastAsia="ru-RU"/>
        </w:rPr>
        <w:t>  детей в семье можно назвать те же, что и в дошкольном учреждении, а именно:</w:t>
      </w:r>
    </w:p>
    <w:p w:rsidR="00FF031C" w:rsidRPr="00FF031C" w:rsidRDefault="00FF031C" w:rsidP="00FF031C">
      <w:pPr>
        <w:numPr>
          <w:ilvl w:val="0"/>
          <w:numId w:val="1"/>
        </w:numPr>
        <w:spacing w:before="100" w:beforeAutospacing="1" w:after="120" w:line="240" w:lineRule="auto"/>
        <w:ind w:left="180"/>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обогатить духовный мир ребенка музыкальными впечатлениями, вызвать интерес к музыке, передать традиции своего народа, сформировать основы музыкальной культуры;</w:t>
      </w:r>
    </w:p>
    <w:p w:rsidR="00FF031C" w:rsidRPr="00FF031C" w:rsidRDefault="00FF031C" w:rsidP="00FF031C">
      <w:pPr>
        <w:numPr>
          <w:ilvl w:val="0"/>
          <w:numId w:val="1"/>
        </w:numPr>
        <w:spacing w:before="100" w:beforeAutospacing="1" w:after="120" w:line="240" w:lineRule="auto"/>
        <w:ind w:left="180"/>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развить музыкальные и творческие способности в процессе различных видов музыкальной деятельности (восприятие, исполнительство, творчество, музыкально-образовательная </w:t>
      </w:r>
      <w:r w:rsidR="00BB1E4D">
        <w:rPr>
          <w:rFonts w:ascii="Arial" w:eastAsia="Times New Roman" w:hAnsi="Arial" w:cs="Arial"/>
          <w:color w:val="333333"/>
          <w:sz w:val="24"/>
          <w:szCs w:val="24"/>
          <w:lang w:eastAsia="ru-RU"/>
        </w:rPr>
        <w:t xml:space="preserve"> </w:t>
      </w:r>
      <w:bookmarkStart w:id="0" w:name="_GoBack"/>
      <w:bookmarkEnd w:id="0"/>
      <w:r w:rsidRPr="00FF031C">
        <w:rPr>
          <w:rFonts w:ascii="Arial" w:eastAsia="Times New Roman" w:hAnsi="Arial" w:cs="Arial"/>
          <w:color w:val="333333"/>
          <w:sz w:val="24"/>
          <w:szCs w:val="24"/>
          <w:lang w:eastAsia="ru-RU"/>
        </w:rPr>
        <w:t xml:space="preserve"> деятельность);</w:t>
      </w:r>
    </w:p>
    <w:p w:rsidR="00FF031C" w:rsidRPr="00FF031C" w:rsidRDefault="00FF031C" w:rsidP="00FF031C">
      <w:pPr>
        <w:numPr>
          <w:ilvl w:val="0"/>
          <w:numId w:val="1"/>
        </w:numPr>
        <w:spacing w:before="100" w:beforeAutospacing="1" w:after="0" w:line="240" w:lineRule="auto"/>
        <w:ind w:left="180"/>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lastRenderedPageBreak/>
        <w:t>способствовать общему развитию детей средствами музыки.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Если ребенок музыкально одарен, то уже в дошкольном возрасте необходимо заложить основы для будущего профессионального обучения.</w:t>
      </w:r>
      <w:r w:rsidRPr="00FF031C">
        <w:rPr>
          <w:rFonts w:ascii="Arial" w:eastAsia="Times New Roman" w:hAnsi="Arial" w:cs="Arial"/>
          <w:color w:val="333333"/>
          <w:sz w:val="24"/>
          <w:szCs w:val="24"/>
          <w:lang w:eastAsia="ru-RU"/>
        </w:rPr>
        <w:b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ребенок слышит народные мелодии с раннего детства, естественно, «проникается» народно-песенными интонациями. Они становятся ему привычными, родными. Ребенку важно прочувствовать и красоту классической музыки, накопить опыт ее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 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запоминающимся ритмом, красочной гармонизацией, оркестровкой (пьесы </w:t>
      </w:r>
      <w:proofErr w:type="spellStart"/>
      <w:r w:rsidRPr="00FF031C">
        <w:rPr>
          <w:rFonts w:ascii="Arial" w:eastAsia="Times New Roman" w:hAnsi="Arial" w:cs="Arial"/>
          <w:color w:val="333333"/>
          <w:sz w:val="24"/>
          <w:szCs w:val="24"/>
          <w:lang w:eastAsia="ru-RU"/>
        </w:rPr>
        <w:t>Л.Бетховена</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Ф.Шуберта</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Ф.Шопена</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П.И.Чайковского</w:t>
      </w:r>
      <w:proofErr w:type="spellEnd"/>
      <w:r w:rsidRPr="00FF031C">
        <w:rPr>
          <w:rFonts w:ascii="Arial" w:eastAsia="Times New Roman" w:hAnsi="Arial" w:cs="Arial"/>
          <w:color w:val="333333"/>
          <w:sz w:val="24"/>
          <w:szCs w:val="24"/>
          <w:lang w:eastAsia="ru-RU"/>
        </w:rPr>
        <w:t xml:space="preserve">. Д. Шостаковича, </w:t>
      </w:r>
      <w:proofErr w:type="spellStart"/>
      <w:proofErr w:type="gramStart"/>
      <w:r w:rsidRPr="00FF031C">
        <w:rPr>
          <w:rFonts w:ascii="Arial" w:eastAsia="Times New Roman" w:hAnsi="Arial" w:cs="Arial"/>
          <w:color w:val="333333"/>
          <w:sz w:val="24"/>
          <w:szCs w:val="24"/>
          <w:lang w:eastAsia="ru-RU"/>
        </w:rPr>
        <w:t>Д.Кабалевского</w:t>
      </w:r>
      <w:proofErr w:type="spellEnd"/>
      <w:r w:rsidRPr="00FF031C">
        <w:rPr>
          <w:rFonts w:ascii="Arial" w:eastAsia="Times New Roman" w:hAnsi="Arial" w:cs="Arial"/>
          <w:color w:val="333333"/>
          <w:sz w:val="24"/>
          <w:szCs w:val="24"/>
          <w:lang w:eastAsia="ru-RU"/>
        </w:rPr>
        <w:t xml:space="preserve"> )</w:t>
      </w:r>
      <w:proofErr w:type="gramEnd"/>
      <w:r w:rsidRPr="00FF031C">
        <w:rPr>
          <w:rFonts w:ascii="Arial" w:eastAsia="Times New Roman" w:hAnsi="Arial" w:cs="Arial"/>
          <w:color w:val="333333"/>
          <w:sz w:val="24"/>
          <w:szCs w:val="24"/>
          <w:lang w:eastAsia="ru-RU"/>
        </w:rPr>
        <w:t xml:space="preserve"> и более скромная по выразительным средствам, но вызывающая чувство восхищения старинная музыка </w:t>
      </w:r>
      <w:proofErr w:type="spellStart"/>
      <w:r w:rsidRPr="00FF031C">
        <w:rPr>
          <w:rFonts w:ascii="Arial" w:eastAsia="Times New Roman" w:hAnsi="Arial" w:cs="Arial"/>
          <w:color w:val="333333"/>
          <w:sz w:val="24"/>
          <w:szCs w:val="24"/>
          <w:lang w:eastAsia="ru-RU"/>
        </w:rPr>
        <w:t>А.Вивальди</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И.С.Баха</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В.А.Моцарта</w:t>
      </w:r>
      <w:proofErr w:type="spellEnd"/>
      <w:r w:rsidRPr="00FF031C">
        <w:rPr>
          <w:rFonts w:ascii="Arial" w:eastAsia="Times New Roman" w:hAnsi="Arial" w:cs="Arial"/>
          <w:color w:val="333333"/>
          <w:sz w:val="24"/>
          <w:szCs w:val="24"/>
          <w:lang w:eastAsia="ru-RU"/>
        </w:rPr>
        <w:t>. </w:t>
      </w:r>
    </w:p>
    <w:p w:rsidR="00FF031C" w:rsidRPr="00FF031C" w:rsidRDefault="00FF031C" w:rsidP="00FF031C">
      <w:pPr>
        <w:spacing w:after="240" w:line="240" w:lineRule="auto"/>
        <w:jc w:val="center"/>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Методы обучения в семье.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Основные педагогические методы (наглядный, словесный, практический) применимы и в музыкальном семейном воспитании.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Наглядно-слуховой метод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 Наглядно-зрительный </w:t>
      </w:r>
      <w:proofErr w:type="gramStart"/>
      <w:r w:rsidRPr="00FF031C">
        <w:rPr>
          <w:rFonts w:ascii="Arial" w:eastAsia="Times New Roman" w:hAnsi="Arial" w:cs="Arial"/>
          <w:color w:val="333333"/>
          <w:sz w:val="24"/>
          <w:szCs w:val="24"/>
          <w:lang w:eastAsia="ru-RU"/>
        </w:rPr>
        <w:t>метод  в</w:t>
      </w:r>
      <w:proofErr w:type="gramEnd"/>
      <w:r w:rsidRPr="00FF031C">
        <w:rPr>
          <w:rFonts w:ascii="Arial" w:eastAsia="Times New Roman" w:hAnsi="Arial" w:cs="Arial"/>
          <w:color w:val="333333"/>
          <w:sz w:val="24"/>
          <w:szCs w:val="24"/>
          <w:lang w:eastAsia="ru-RU"/>
        </w:rPr>
        <w:t xml:space="preserve"> семейном воспитании имеет свои преимущества.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lastRenderedPageBreak/>
        <w:t>Словесный метод также очень важен. Краткие беседы о музыке, реплики взрослого помогают ребенку настроиться на ее восприятие, поддерживают возникший интерес. Во время слушания взрослый может обратить внимание ребенка на смену настроений, на изменения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Практический метод (обучение игре на музыкальных инструментах, пению, музыкально-ритмическим движениям) позволяет ребенку овладеть определенными умениями и навыками исполнительства и творчества.</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Иногда родители, стремясь, чтобы их ребенок достиг непременно наивысших результатов (например, в игре на музыкальном инструменте), насильно заставляют его подолгу заниматься, часами играть упражнения. Если же малыш не справляется с заданиями – его наказывают. Любой насильственный метод неприемлем в воспитании, тем более на занятиях искусством.</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К сожалению, некоторые учителя музыкальных школ, занимаясь с маленькими детьми, допускают излишнюю строгость, требовательность, не учитывая желаний и возможностей ребенка. Это часто приводит к тому, что даже одаренные дети теряют интерес к музыкальным занятиям, а иногда и к музыке вообще. У ребят надолго закрепляются отрицательные эмоции, полученные во время учебы, которые порождают затем негативное отношение к музыке.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Педагог должен суметь убедить родителей,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Известно, что заинтересовать детей чем-либо взрослый может только тогда,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Музыкальное воспитание в домашних условиях проходит индивидуально. Ребенок должен чувствовать себя защищенным, любимым, находиться в насыщенном положительными эмоциями окружении.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Формы организации музыкальной деятельности детей в семье</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Музыка в семье может использоваться как в виде занятий с детьми, так и в более свободных формах – как развлечение, самостоятельное </w:t>
      </w:r>
      <w:proofErr w:type="spellStart"/>
      <w:r w:rsidRPr="00FF031C">
        <w:rPr>
          <w:rFonts w:ascii="Arial" w:eastAsia="Times New Roman" w:hAnsi="Arial" w:cs="Arial"/>
          <w:color w:val="333333"/>
          <w:sz w:val="24"/>
          <w:szCs w:val="24"/>
          <w:lang w:eastAsia="ru-RU"/>
        </w:rPr>
        <w:t>музицирование</w:t>
      </w:r>
      <w:proofErr w:type="spellEnd"/>
      <w:r w:rsidRPr="00FF031C">
        <w:rPr>
          <w:rFonts w:ascii="Arial" w:eastAsia="Times New Roman" w:hAnsi="Arial" w:cs="Arial"/>
          <w:color w:val="333333"/>
          <w:sz w:val="24"/>
          <w:szCs w:val="24"/>
          <w:lang w:eastAsia="ru-RU"/>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sidRPr="00FF031C">
        <w:rPr>
          <w:rFonts w:ascii="Arial" w:eastAsia="Times New Roman" w:hAnsi="Arial" w:cs="Arial"/>
          <w:color w:val="333333"/>
          <w:sz w:val="24"/>
          <w:szCs w:val="24"/>
          <w:lang w:eastAsia="ru-RU"/>
        </w:rPr>
        <w:t>музицирование</w:t>
      </w:r>
      <w:proofErr w:type="spellEnd"/>
      <w:r w:rsidRPr="00FF031C">
        <w:rPr>
          <w:rFonts w:ascii="Arial" w:eastAsia="Times New Roman" w:hAnsi="Arial" w:cs="Arial"/>
          <w:color w:val="333333"/>
          <w:sz w:val="24"/>
          <w:szCs w:val="24"/>
          <w:lang w:eastAsia="ru-RU"/>
        </w:rPr>
        <w:t xml:space="preserve"> (пение, игра на музыкальных инструментах, музыкально - ритмические движения, игры с музыкой).</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lastRenderedPageBreak/>
        <w:t xml:space="preserve"> К менее активным формам руководства взрослого относятся слушание аудиозаписей музыкальных сказок, музыки к мультфильмам, самостоятельное </w:t>
      </w:r>
      <w:proofErr w:type="spellStart"/>
      <w:r w:rsidRPr="00FF031C">
        <w:rPr>
          <w:rFonts w:ascii="Arial" w:eastAsia="Times New Roman" w:hAnsi="Arial" w:cs="Arial"/>
          <w:color w:val="333333"/>
          <w:sz w:val="24"/>
          <w:szCs w:val="24"/>
          <w:lang w:eastAsia="ru-RU"/>
        </w:rPr>
        <w:t>музицирование</w:t>
      </w:r>
      <w:proofErr w:type="spellEnd"/>
      <w:r w:rsidRPr="00FF031C">
        <w:rPr>
          <w:rFonts w:ascii="Arial" w:eastAsia="Times New Roman" w:hAnsi="Arial" w:cs="Arial"/>
          <w:color w:val="333333"/>
          <w:sz w:val="24"/>
          <w:szCs w:val="24"/>
          <w:lang w:eastAsia="ru-RU"/>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r w:rsidRPr="00FF031C">
        <w:rPr>
          <w:rFonts w:ascii="Arial" w:eastAsia="Times New Roman" w:hAnsi="Arial" w:cs="Arial"/>
          <w:color w:val="333333"/>
          <w:sz w:val="24"/>
          <w:szCs w:val="24"/>
          <w:lang w:eastAsia="ru-RU"/>
        </w:rPr>
        <w:br/>
        <w:t>     </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Музыка может звучать и во время утренней гимнастики. В этом случае нужно подбирать легкие, танцевальные, ритмичные мелодии.</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Выводы, сделанные русскими теоретиками (</w:t>
      </w:r>
      <w:proofErr w:type="spellStart"/>
      <w:r w:rsidRPr="00FF031C">
        <w:rPr>
          <w:rFonts w:ascii="Arial" w:eastAsia="Times New Roman" w:hAnsi="Arial" w:cs="Arial"/>
          <w:color w:val="333333"/>
          <w:sz w:val="24"/>
          <w:szCs w:val="24"/>
          <w:lang w:eastAsia="ru-RU"/>
        </w:rPr>
        <w:t>Д.И.Писарев</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В.П.Острогорский</w:t>
      </w:r>
      <w:proofErr w:type="spellEnd"/>
      <w:r w:rsidRPr="00FF031C">
        <w:rPr>
          <w:rFonts w:ascii="Arial" w:eastAsia="Times New Roman" w:hAnsi="Arial" w:cs="Arial"/>
          <w:color w:val="333333"/>
          <w:sz w:val="24"/>
          <w:szCs w:val="24"/>
          <w:lang w:eastAsia="ru-RU"/>
        </w:rPr>
        <w:t xml:space="preserve">, </w:t>
      </w:r>
      <w:proofErr w:type="spellStart"/>
      <w:r w:rsidRPr="00FF031C">
        <w:rPr>
          <w:rFonts w:ascii="Arial" w:eastAsia="Times New Roman" w:hAnsi="Arial" w:cs="Arial"/>
          <w:color w:val="333333"/>
          <w:sz w:val="24"/>
          <w:szCs w:val="24"/>
          <w:lang w:eastAsia="ru-RU"/>
        </w:rPr>
        <w:t>О.П.Юдин</w:t>
      </w:r>
      <w:proofErr w:type="spellEnd"/>
      <w:proofErr w:type="gramStart"/>
      <w:r w:rsidRPr="00FF031C">
        <w:rPr>
          <w:rFonts w:ascii="Arial" w:eastAsia="Times New Roman" w:hAnsi="Arial" w:cs="Arial"/>
          <w:color w:val="333333"/>
          <w:sz w:val="24"/>
          <w:szCs w:val="24"/>
          <w:lang w:eastAsia="ru-RU"/>
        </w:rPr>
        <w:t>) ,</w:t>
      </w:r>
      <w:proofErr w:type="gramEnd"/>
      <w:r w:rsidRPr="00FF031C">
        <w:rPr>
          <w:rFonts w:ascii="Arial" w:eastAsia="Times New Roman" w:hAnsi="Arial" w:cs="Arial"/>
          <w:color w:val="333333"/>
          <w:sz w:val="24"/>
          <w:szCs w:val="24"/>
          <w:lang w:eastAsia="ru-RU"/>
        </w:rPr>
        <w:t xml:space="preserve"> полезны для современной практики домашнего музыкального воспитания:</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а) домашнее музыкальное воспитание не должно сводиться лишь к обучению игре </w:t>
      </w:r>
      <w:proofErr w:type="gramStart"/>
      <w:r w:rsidRPr="00FF031C">
        <w:rPr>
          <w:rFonts w:ascii="Arial" w:eastAsia="Times New Roman" w:hAnsi="Arial" w:cs="Arial"/>
          <w:color w:val="333333"/>
          <w:sz w:val="24"/>
          <w:szCs w:val="24"/>
          <w:lang w:eastAsia="ru-RU"/>
        </w:rPr>
        <w:t>на музыкальных инструменте</w:t>
      </w:r>
      <w:proofErr w:type="gramEnd"/>
      <w:r w:rsidRPr="00FF031C">
        <w:rPr>
          <w:rFonts w:ascii="Arial" w:eastAsia="Times New Roman" w:hAnsi="Arial" w:cs="Arial"/>
          <w:color w:val="333333"/>
          <w:sz w:val="24"/>
          <w:szCs w:val="24"/>
          <w:lang w:eastAsia="ru-RU"/>
        </w:rPr>
        <w:t xml:space="preserve">. Большое внимание следует уделять воспитанию эстетических потребностей, вкусов, интересов у детей, развитию их творческих способностей, формированию социальных </w:t>
      </w:r>
      <w:proofErr w:type="gramStart"/>
      <w:r w:rsidRPr="00FF031C">
        <w:rPr>
          <w:rFonts w:ascii="Arial" w:eastAsia="Times New Roman" w:hAnsi="Arial" w:cs="Arial"/>
          <w:color w:val="333333"/>
          <w:sz w:val="24"/>
          <w:szCs w:val="24"/>
          <w:lang w:eastAsia="ru-RU"/>
        </w:rPr>
        <w:t>чувств  и</w:t>
      </w:r>
      <w:proofErr w:type="gramEnd"/>
      <w:r w:rsidRPr="00FF031C">
        <w:rPr>
          <w:rFonts w:ascii="Arial" w:eastAsia="Times New Roman" w:hAnsi="Arial" w:cs="Arial"/>
          <w:color w:val="333333"/>
          <w:sz w:val="24"/>
          <w:szCs w:val="24"/>
          <w:lang w:eastAsia="ru-RU"/>
        </w:rPr>
        <w:t xml:space="preserve"> стремлений.</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б) современное музыкальное воспитание в семье предполагает руководство со стороны родителей.</w:t>
      </w:r>
    </w:p>
    <w:p w:rsidR="00FF031C" w:rsidRPr="00FF031C" w:rsidRDefault="00FF031C" w:rsidP="00FF031C">
      <w:pPr>
        <w:spacing w:after="24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в) в домашнем музыкальном воспитании, как и воспитании вообще, очень важен учёт возрастных особенностей детей.</w:t>
      </w:r>
    </w:p>
    <w:p w:rsidR="00FF031C" w:rsidRPr="00FF031C" w:rsidRDefault="00FF031C" w:rsidP="00FF031C">
      <w:pPr>
        <w:spacing w:after="0" w:line="240" w:lineRule="auto"/>
        <w:rPr>
          <w:rFonts w:ascii="Arial" w:eastAsia="Times New Roman" w:hAnsi="Arial" w:cs="Arial"/>
          <w:color w:val="333333"/>
          <w:sz w:val="24"/>
          <w:szCs w:val="24"/>
          <w:lang w:eastAsia="ru-RU"/>
        </w:rPr>
      </w:pPr>
      <w:r w:rsidRPr="00FF031C">
        <w:rPr>
          <w:rFonts w:ascii="Arial" w:eastAsia="Times New Roman" w:hAnsi="Arial" w:cs="Arial"/>
          <w:color w:val="333333"/>
          <w:sz w:val="24"/>
          <w:szCs w:val="24"/>
          <w:lang w:eastAsia="ru-RU"/>
        </w:rPr>
        <w:t xml:space="preserve">Таким </w:t>
      </w:r>
      <w:proofErr w:type="gramStart"/>
      <w:r w:rsidRPr="00FF031C">
        <w:rPr>
          <w:rFonts w:ascii="Arial" w:eastAsia="Times New Roman" w:hAnsi="Arial" w:cs="Arial"/>
          <w:color w:val="333333"/>
          <w:sz w:val="24"/>
          <w:szCs w:val="24"/>
          <w:lang w:eastAsia="ru-RU"/>
        </w:rPr>
        <w:t xml:space="preserve">образом,   </w:t>
      </w:r>
      <w:proofErr w:type="gramEnd"/>
      <w:r w:rsidRPr="00FF031C">
        <w:rPr>
          <w:rFonts w:ascii="Arial" w:eastAsia="Times New Roman" w:hAnsi="Arial" w:cs="Arial"/>
          <w:color w:val="333333"/>
          <w:sz w:val="24"/>
          <w:szCs w:val="24"/>
          <w:lang w:eastAsia="ru-RU"/>
        </w:rPr>
        <w:t xml:space="preserve">семейное музыкальное воспитание очень важно для разностороннего развития детей. И родители должны стремиться наиболее полно использовать его возможности. Привить любовь к музыке сможет только тот </w:t>
      </w:r>
      <w:proofErr w:type="gramStart"/>
      <w:r w:rsidRPr="00FF031C">
        <w:rPr>
          <w:rFonts w:ascii="Arial" w:eastAsia="Times New Roman" w:hAnsi="Arial" w:cs="Arial"/>
          <w:color w:val="333333"/>
          <w:sz w:val="24"/>
          <w:szCs w:val="24"/>
          <w:lang w:eastAsia="ru-RU"/>
        </w:rPr>
        <w:t>человек,  который</w:t>
      </w:r>
      <w:proofErr w:type="gramEnd"/>
      <w:r w:rsidRPr="00FF031C">
        <w:rPr>
          <w:rFonts w:ascii="Arial" w:eastAsia="Times New Roman" w:hAnsi="Arial" w:cs="Arial"/>
          <w:color w:val="333333"/>
          <w:sz w:val="24"/>
          <w:szCs w:val="24"/>
          <w:lang w:eastAsia="ru-RU"/>
        </w:rPr>
        <w:t xml:space="preserve"> сам тонко чувствует музыку, глубоко воспринимает её. </w:t>
      </w:r>
    </w:p>
    <w:p w:rsidR="00072774" w:rsidRDefault="00BB1E4D"/>
    <w:sectPr w:rsidR="00072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52399"/>
    <w:multiLevelType w:val="multilevel"/>
    <w:tmpl w:val="B7A0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F8"/>
    <w:rsid w:val="002B7DD6"/>
    <w:rsid w:val="002F22F8"/>
    <w:rsid w:val="003E685B"/>
    <w:rsid w:val="004C3AAC"/>
    <w:rsid w:val="00970771"/>
    <w:rsid w:val="00BB1E4D"/>
    <w:rsid w:val="00FF0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62958-6B94-4F42-AED8-DEC90FC2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2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K05003</dc:creator>
  <cp:keywords/>
  <dc:description/>
  <cp:lastModifiedBy>K05003</cp:lastModifiedBy>
  <cp:revision>5</cp:revision>
  <dcterms:created xsi:type="dcterms:W3CDTF">2025-05-19T10:54:00Z</dcterms:created>
  <dcterms:modified xsi:type="dcterms:W3CDTF">2025-05-19T10:57:00Z</dcterms:modified>
</cp:coreProperties>
</file>