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DD" w:rsidRDefault="00E403DD" w:rsidP="00E403DD">
      <w:pPr>
        <w:pStyle w:val="a5"/>
        <w:spacing w:before="0"/>
        <w:jc w:val="center"/>
        <w:rPr>
          <w:noProof/>
        </w:rPr>
      </w:pPr>
      <w:r>
        <w:rPr>
          <w:noProof/>
        </w:rPr>
        <w:t>Государственое бюджетное учреждение Калужской области «Центр содействия семейному воспитанию имени Попова В.Т.» (Филиал)</w:t>
      </w:r>
    </w:p>
    <w:p w:rsidR="00E403DD" w:rsidRDefault="00E403DD" w:rsidP="00E403DD">
      <w:pPr>
        <w:pStyle w:val="a5"/>
        <w:spacing w:before="0"/>
        <w:jc w:val="center"/>
        <w:rPr>
          <w:noProof/>
        </w:rPr>
      </w:pPr>
    </w:p>
    <w:p w:rsidR="00E403DD" w:rsidRDefault="00E403DD" w:rsidP="00E403DD">
      <w:pPr>
        <w:pStyle w:val="a5"/>
        <w:spacing w:before="0"/>
        <w:jc w:val="center"/>
        <w:rPr>
          <w:noProof/>
        </w:rPr>
      </w:pPr>
    </w:p>
    <w:p w:rsidR="00E403DD" w:rsidRDefault="00E403DD" w:rsidP="00E403DD">
      <w:pPr>
        <w:pStyle w:val="a5"/>
        <w:spacing w:before="0"/>
        <w:jc w:val="center"/>
        <w:rPr>
          <w:noProof/>
        </w:rPr>
      </w:pPr>
    </w:p>
    <w:p w:rsidR="00E403DD" w:rsidRDefault="00E403DD" w:rsidP="00E403DD">
      <w:pPr>
        <w:pStyle w:val="a5"/>
        <w:spacing w:before="0"/>
        <w:jc w:val="center"/>
        <w:rPr>
          <w:noProof/>
        </w:rPr>
      </w:pPr>
    </w:p>
    <w:p w:rsidR="00E403DD" w:rsidRDefault="00E403DD" w:rsidP="00E403DD">
      <w:pPr>
        <w:pStyle w:val="a5"/>
        <w:spacing w:before="0"/>
        <w:jc w:val="center"/>
        <w:rPr>
          <w:noProof/>
        </w:rPr>
      </w:pPr>
    </w:p>
    <w:p w:rsidR="00E403DD" w:rsidRDefault="00E403DD" w:rsidP="00E403DD">
      <w:pPr>
        <w:pStyle w:val="a5"/>
        <w:spacing w:before="0"/>
        <w:jc w:val="center"/>
        <w:rPr>
          <w:noProof/>
        </w:rPr>
      </w:pPr>
    </w:p>
    <w:p w:rsidR="00E403DD" w:rsidRDefault="00E403DD" w:rsidP="00E403DD">
      <w:pPr>
        <w:pStyle w:val="a5"/>
        <w:spacing w:before="0"/>
        <w:jc w:val="center"/>
        <w:rPr>
          <w:noProof/>
        </w:rPr>
      </w:pPr>
    </w:p>
    <w:p w:rsidR="00E403DD" w:rsidRPr="00E63FE2" w:rsidRDefault="00E403DD" w:rsidP="00E403DD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iCs/>
          <w:color w:val="000000"/>
        </w:rPr>
      </w:pPr>
      <w:r>
        <w:rPr>
          <w:rStyle w:val="a6"/>
          <w:i w:val="0"/>
          <w:color w:val="000000"/>
        </w:rPr>
        <w:t>Рабочая программа патриотического воспитания детей с ОВЗ</w:t>
      </w:r>
    </w:p>
    <w:p w:rsidR="00E403DD" w:rsidRPr="00E63FE2" w:rsidRDefault="00E403DD" w:rsidP="00E403DD">
      <w:pPr>
        <w:jc w:val="center"/>
        <w:rPr>
          <w:rFonts w:ascii="Times New Roman" w:hAnsi="Times New Roman"/>
          <w:b/>
          <w:sz w:val="24"/>
          <w:szCs w:val="24"/>
        </w:rPr>
      </w:pPr>
      <w:r w:rsidRPr="00E63FE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iCs/>
          <w:sz w:val="24"/>
          <w:szCs w:val="24"/>
        </w:rPr>
        <w:t>Край родной – навек любимый</w:t>
      </w:r>
      <w:r w:rsidRPr="00E63FE2">
        <w:rPr>
          <w:rFonts w:ascii="Times New Roman" w:hAnsi="Times New Roman"/>
          <w:b/>
          <w:sz w:val="24"/>
          <w:szCs w:val="24"/>
        </w:rPr>
        <w:t>»</w:t>
      </w:r>
    </w:p>
    <w:p w:rsidR="00E403DD" w:rsidRPr="00E63FE2" w:rsidRDefault="00E403DD" w:rsidP="00E403DD">
      <w:pPr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rPr>
          <w:rFonts w:ascii="Times New Roman" w:hAnsi="Times New Roman"/>
          <w:b/>
          <w:sz w:val="32"/>
          <w:szCs w:val="32"/>
        </w:rPr>
      </w:pPr>
    </w:p>
    <w:p w:rsidR="00E403DD" w:rsidRDefault="00E403DD" w:rsidP="00E403DD">
      <w:pPr>
        <w:rPr>
          <w:rFonts w:ascii="Times New Roman" w:hAnsi="Times New Roman"/>
          <w:b/>
          <w:sz w:val="32"/>
          <w:szCs w:val="32"/>
        </w:rPr>
      </w:pPr>
    </w:p>
    <w:p w:rsidR="00E403DD" w:rsidRDefault="00E403DD" w:rsidP="00E403DD">
      <w:pPr>
        <w:rPr>
          <w:rFonts w:ascii="Times New Roman" w:hAnsi="Times New Roman"/>
          <w:b/>
          <w:sz w:val="32"/>
          <w:szCs w:val="32"/>
        </w:rPr>
      </w:pPr>
    </w:p>
    <w:p w:rsidR="00E403DD" w:rsidRDefault="00E403DD" w:rsidP="00E403DD">
      <w:pPr>
        <w:rPr>
          <w:rFonts w:ascii="Times New Roman" w:hAnsi="Times New Roman"/>
          <w:b/>
          <w:sz w:val="32"/>
          <w:szCs w:val="32"/>
        </w:rPr>
      </w:pPr>
    </w:p>
    <w:p w:rsidR="00E403DD" w:rsidRDefault="00E403DD" w:rsidP="00E403DD">
      <w:pPr>
        <w:rPr>
          <w:rFonts w:ascii="Times New Roman" w:hAnsi="Times New Roman"/>
          <w:b/>
          <w:sz w:val="32"/>
          <w:szCs w:val="32"/>
        </w:rPr>
      </w:pPr>
    </w:p>
    <w:p w:rsidR="00E403DD" w:rsidRPr="00E34E7F" w:rsidRDefault="00E403DD" w:rsidP="00E40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7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34E7F">
        <w:rPr>
          <w:rFonts w:ascii="Times New Roman" w:hAnsi="Times New Roman"/>
          <w:sz w:val="24"/>
          <w:szCs w:val="24"/>
        </w:rPr>
        <w:t>Разработала:</w:t>
      </w:r>
    </w:p>
    <w:p w:rsidR="00E403DD" w:rsidRPr="00E34E7F" w:rsidRDefault="00E403DD" w:rsidP="00E40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Купренкова Е.А.</w:t>
      </w:r>
    </w:p>
    <w:p w:rsidR="00E403DD" w:rsidRDefault="00E403DD" w:rsidP="00E40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E34E7F">
        <w:rPr>
          <w:rFonts w:ascii="Times New Roman" w:hAnsi="Times New Roman"/>
          <w:sz w:val="24"/>
          <w:szCs w:val="24"/>
        </w:rPr>
        <w:t>воспитатель высшей</w:t>
      </w:r>
    </w:p>
    <w:p w:rsidR="00E403DD" w:rsidRDefault="00E403DD" w:rsidP="00E40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квалификационной</w:t>
      </w:r>
    </w:p>
    <w:p w:rsidR="00E403DD" w:rsidRPr="00E34E7F" w:rsidRDefault="00E403DD" w:rsidP="00E40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категории</w:t>
      </w:r>
    </w:p>
    <w:p w:rsidR="00E403DD" w:rsidRDefault="00E403DD" w:rsidP="00E403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E403DD" w:rsidRDefault="00E403DD" w:rsidP="00E403DD">
      <w:pPr>
        <w:jc w:val="center"/>
        <w:rPr>
          <w:rFonts w:ascii="Times New Roman" w:hAnsi="Times New Roman"/>
          <w:sz w:val="28"/>
          <w:szCs w:val="24"/>
        </w:rPr>
      </w:pPr>
    </w:p>
    <w:p w:rsidR="00E403DD" w:rsidRDefault="00E403DD" w:rsidP="00E403DD">
      <w:pPr>
        <w:jc w:val="center"/>
        <w:rPr>
          <w:rFonts w:ascii="Times New Roman" w:hAnsi="Times New Roman"/>
          <w:sz w:val="28"/>
          <w:szCs w:val="24"/>
        </w:rPr>
      </w:pPr>
    </w:p>
    <w:p w:rsidR="00E403DD" w:rsidRDefault="00E403DD" w:rsidP="00E403DD">
      <w:pPr>
        <w:jc w:val="center"/>
        <w:rPr>
          <w:rFonts w:ascii="Times New Roman" w:hAnsi="Times New Roman"/>
          <w:sz w:val="28"/>
          <w:szCs w:val="24"/>
        </w:rPr>
      </w:pPr>
    </w:p>
    <w:p w:rsidR="00E403DD" w:rsidRDefault="00E403DD" w:rsidP="00E403DD">
      <w:pPr>
        <w:jc w:val="center"/>
        <w:rPr>
          <w:rFonts w:ascii="Times New Roman" w:hAnsi="Times New Roman"/>
          <w:sz w:val="28"/>
          <w:szCs w:val="24"/>
        </w:rPr>
      </w:pPr>
    </w:p>
    <w:p w:rsidR="00E403DD" w:rsidRPr="00D07AC8" w:rsidRDefault="00E403DD" w:rsidP="00E403DD">
      <w:pPr>
        <w:jc w:val="center"/>
        <w:rPr>
          <w:rFonts w:ascii="Times New Roman" w:hAnsi="Times New Roman"/>
          <w:sz w:val="28"/>
          <w:szCs w:val="24"/>
        </w:rPr>
      </w:pPr>
    </w:p>
    <w:p w:rsidR="00E403DD" w:rsidRPr="00E63FE2" w:rsidRDefault="00E403DD" w:rsidP="00E403DD">
      <w:pPr>
        <w:rPr>
          <w:rFonts w:ascii="Times New Roman" w:hAnsi="Times New Roman"/>
          <w:b/>
          <w:sz w:val="24"/>
        </w:rPr>
      </w:pPr>
      <w:r w:rsidRPr="00D07AC8"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b/>
          <w:sz w:val="24"/>
        </w:rPr>
        <w:t>п. Бетлица 202</w:t>
      </w:r>
      <w:r>
        <w:rPr>
          <w:rFonts w:ascii="Times New Roman" w:hAnsi="Times New Roman"/>
          <w:b/>
          <w:sz w:val="24"/>
        </w:rPr>
        <w:t xml:space="preserve">5 </w:t>
      </w:r>
      <w:r>
        <w:rPr>
          <w:rFonts w:ascii="Times New Roman" w:hAnsi="Times New Roman"/>
          <w:b/>
          <w:sz w:val="24"/>
        </w:rPr>
        <w:t>г.</w:t>
      </w:r>
    </w:p>
    <w:p w:rsidR="00E403DD" w:rsidRPr="00D45306" w:rsidRDefault="00E403DD" w:rsidP="00E403DD">
      <w:pPr>
        <w:suppressAutoHyphens/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Актуальность программы</w:t>
      </w: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403DD" w:rsidRDefault="00E403DD" w:rsidP="00E403DD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iCs/>
          <w:sz w:val="24"/>
          <w:szCs w:val="24"/>
          <w:lang w:eastAsia="ar-SA"/>
        </w:rPr>
        <w:t>Рабочая программа патриотического воспитания детей с ОВЗ</w:t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Pr="00D45306">
        <w:rPr>
          <w:rFonts w:ascii="Times New Roman" w:eastAsia="Times New Roman" w:hAnsi="Times New Roman"/>
          <w:iCs/>
          <w:sz w:val="24"/>
          <w:szCs w:val="24"/>
          <w:lang w:eastAsia="ar-SA"/>
        </w:rPr>
        <w:t>Край родной – навек любимый</w:t>
      </w: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разработана в соответствии с нормативными документами: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Конституция Российской Федерации;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iCs/>
          <w:sz w:val="24"/>
          <w:szCs w:val="24"/>
          <w:lang w:eastAsia="ar-SA"/>
        </w:rPr>
        <w:t>Семейного кодекса Российской Федерации</w:t>
      </w: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>;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Cs/>
          <w:sz w:val="24"/>
          <w:szCs w:val="24"/>
          <w:lang w:eastAsia="ar-SA"/>
        </w:rPr>
        <w:t>Конвенции о правах ребенка;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iCs/>
          <w:sz w:val="24"/>
          <w:szCs w:val="24"/>
          <w:lang w:eastAsia="ar-SA"/>
        </w:rPr>
        <w:t>Федеральным законом Российской Федерации от 29.12.2012 № 273-ФЗ «Об образовании в Российской Федерации»,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 </w:t>
      </w:r>
      <w:proofErr w:type="spellStart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Минпросвещения</w:t>
      </w:r>
      <w:proofErr w:type="spellEnd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 РФ от 09.11.2018 N 196.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Закон РФ «Об основных гарантиях прав ребенка» ст.1,15;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Закон «О социальной защите инвалидов в РФ» ст.18,19.;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Письмо </w:t>
      </w:r>
      <w:proofErr w:type="spellStart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Минобрнауки</w:t>
      </w:r>
      <w:proofErr w:type="spellEnd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 РФ от 18.04.2008 и АФ – 150/06 «О создании условий для получения образования детьми с ОВЗ и детьми-инвалидами»;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Письмо </w:t>
      </w:r>
      <w:proofErr w:type="spellStart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Минобрнауки</w:t>
      </w:r>
      <w:proofErr w:type="spellEnd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 РФ от 27.06.2003 № 28-51-513/16 «Методические рекомендации по психолого-педагогическому сопровождению обучающегося в учебно-воспитательном процессе в условиях модернизации образования»;</w:t>
      </w:r>
    </w:p>
    <w:p w:rsidR="00E403DD" w:rsidRPr="00D45306" w:rsidRDefault="00E403DD" w:rsidP="00E403DD">
      <w:pPr>
        <w:pStyle w:val="a7"/>
        <w:numPr>
          <w:ilvl w:val="0"/>
          <w:numId w:val="13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Письмо </w:t>
      </w:r>
      <w:proofErr w:type="spellStart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Минобрнауки</w:t>
      </w:r>
      <w:proofErr w:type="spellEnd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 xml:space="preserve"> РФ от 23.03.2000 № 27/90-6 «О психолого-медико-педагогическом </w:t>
      </w:r>
      <w:proofErr w:type="gramStart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консилиуме  (</w:t>
      </w:r>
      <w:proofErr w:type="gramEnd"/>
      <w:r w:rsidRPr="00D45306">
        <w:rPr>
          <w:rFonts w:ascii="Times New Roman" w:eastAsia="Times New Roman" w:hAnsi="Times New Roman"/>
          <w:sz w:val="24"/>
          <w:szCs w:val="24"/>
          <w:lang w:eastAsia="ar-SA"/>
        </w:rPr>
        <w:t>ПМПК) образовательного учреждения».</w:t>
      </w:r>
    </w:p>
    <w:p w:rsidR="00E403DD" w:rsidRPr="00D45306" w:rsidRDefault="00E403DD" w:rsidP="00E403DD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В последние годы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последние годы всё чаще и чаще перед нашим государством встаёт проблема патриотического воспитания подрастающего поколения. Современные реалии таковы, что экономическая нестабильность, бесцензурный просмотр детьми различных роликов антигосударственной направленности, кризис семейных ценностей и т.п. – привели к значительному снижению гражданской активности подрастающего поколения. </w:t>
      </w:r>
    </w:p>
    <w:bookmarkEnd w:id="0"/>
    <w:p w:rsidR="00E403DD" w:rsidRDefault="00E403DD" w:rsidP="00E403DD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hAnsi="Times New Roman"/>
          <w:bCs/>
          <w:iCs/>
          <w:sz w:val="24"/>
          <w:szCs w:val="28"/>
          <w:lang w:eastAsia="ru-RU"/>
        </w:rPr>
        <w:t>Поэтому воспитание достойного гражданина и патриота своей страны – важнейшая задача воспитания. Очень важно своевременно рассказать детям о семейных ценностях, о славных подвигах наших предков, о духовных и культурных традициях своего народа.</w:t>
      </w:r>
    </w:p>
    <w:p w:rsidR="00E403DD" w:rsidRDefault="00E403DD" w:rsidP="00E403DD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hAnsi="Times New Roman"/>
          <w:bCs/>
          <w:iCs/>
          <w:sz w:val="24"/>
          <w:szCs w:val="28"/>
          <w:lang w:eastAsia="ru-RU"/>
        </w:rPr>
        <w:t>Детям с интеллектуальными нарушениями, в силу особенностей психофизического развития, сложнее даётся восприятие и понимание многих фактов и событий. Поэтому очень важно не только рассказать о патриотизме, но и своим примером показать и доказать необходимость служить своему отечеству, быть достойным его гражданином.</w:t>
      </w:r>
    </w:p>
    <w:p w:rsidR="00E403DD" w:rsidRDefault="00E403DD" w:rsidP="00E403DD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hAnsi="Times New Roman"/>
          <w:bCs/>
          <w:iCs/>
          <w:sz w:val="24"/>
          <w:szCs w:val="28"/>
          <w:lang w:eastAsia="ru-RU"/>
        </w:rPr>
        <w:t>Воспитание ребёнка с умственной отсталостью, я считаю, целесообразным начинать с краеведения. Ведь защищая Родину, мы вспоминаем, прежде всего, дом, где родился, любимую речку, дорогие с детства места, и лишь потом Россию в целом. Поэтому лишь научившись любить свой край, беречь его природу, уважать культуру и традиции односельчан, дети смогут научиться любить Россию.</w:t>
      </w:r>
    </w:p>
    <w:p w:rsidR="00E403DD" w:rsidRPr="004B3CE3" w:rsidRDefault="00E403DD" w:rsidP="00E403DD">
      <w:pPr>
        <w:spacing w:after="0" w:line="240" w:lineRule="auto"/>
        <w:jc w:val="both"/>
        <w:outlineLvl w:val="2"/>
        <w:rPr>
          <w:rFonts w:ascii="Times New Roman" w:hAnsi="Times New Roman"/>
          <w:bCs/>
          <w:iCs/>
          <w:sz w:val="24"/>
          <w:szCs w:val="28"/>
          <w:lang w:eastAsia="ru-RU"/>
        </w:rPr>
      </w:pP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>Программа вне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>классно</w:t>
      </w: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>й деятельности разработана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для занятий с воспитанниками 5- 10</w:t>
      </w: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классов в соответствии с новыми требованиями ФГОС. Программа направлена на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</w:t>
      </w:r>
    </w:p>
    <w:p w:rsidR="00E403DD" w:rsidRDefault="00E403DD" w:rsidP="00E403DD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iCs/>
          <w:sz w:val="24"/>
          <w:szCs w:val="28"/>
          <w:lang w:eastAsia="ru-RU"/>
        </w:rPr>
      </w:pPr>
      <w:r w:rsidRPr="004B3CE3">
        <w:rPr>
          <w:rFonts w:ascii="Times New Roman" w:hAnsi="Times New Roman"/>
          <w:b/>
          <w:bCs/>
          <w:iCs/>
          <w:sz w:val="24"/>
          <w:szCs w:val="28"/>
          <w:lang w:eastAsia="ru-RU"/>
        </w:rPr>
        <w:t>Актуальность </w:t>
      </w: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>программы заключается в</w:t>
      </w:r>
      <w:r w:rsidRPr="005A55E6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</w:t>
      </w: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>усилении внимания к таким важным понятиям как патриотизм, чувс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>тво гордости за своих земляков</w:t>
      </w: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>, уважения к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людям</w:t>
      </w: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живущим рядом.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Чтобы любить родной край – его надо знать! А для этого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>необходимо изучить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прошлое и настоящего Куйбышевского района, его культурные и религиозные традиции, участвовать в различных акциях по благоустройству, народных гуляниях. </w:t>
      </w:r>
      <w:r w:rsidRPr="004B3CE3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</w:t>
      </w:r>
    </w:p>
    <w:p w:rsidR="00E403DD" w:rsidRDefault="00E403DD" w:rsidP="00E403DD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iCs/>
          <w:sz w:val="24"/>
          <w:szCs w:val="28"/>
          <w:lang w:eastAsia="ru-RU"/>
        </w:rPr>
      </w:pPr>
      <w:r w:rsidRPr="00B51A6C">
        <w:rPr>
          <w:rFonts w:ascii="Times New Roman" w:hAnsi="Times New Roman"/>
          <w:b/>
          <w:sz w:val="24"/>
          <w:szCs w:val="24"/>
          <w:u w:val="single"/>
          <w:lang w:eastAsia="ru-RU"/>
        </w:rPr>
        <w:t>Цель про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граммы</w:t>
      </w:r>
      <w:r w:rsidRPr="00B51A6C"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 w:rsidRPr="00433EFF">
        <w:rPr>
          <w:rFonts w:eastAsia="+mn-ea"/>
          <w:color w:val="0000CC"/>
          <w:kern w:val="24"/>
          <w:sz w:val="88"/>
          <w:szCs w:val="88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Формирование</w:t>
      </w:r>
      <w:r w:rsidRPr="004B3CE3">
        <w:rPr>
          <w:rFonts w:ascii="Times New Roman" w:hAnsi="Times New Roman"/>
          <w:sz w:val="24"/>
          <w:szCs w:val="24"/>
          <w:lang w:eastAsia="ru-RU"/>
        </w:rPr>
        <w:t xml:space="preserve"> социально - активной личности гражданина и патриота, обладающей чувством национальной гордости, гражданского достоинства, любви к   </w:t>
      </w:r>
      <w:r>
        <w:rPr>
          <w:rFonts w:ascii="Times New Roman" w:hAnsi="Times New Roman"/>
          <w:sz w:val="24"/>
          <w:szCs w:val="24"/>
          <w:lang w:eastAsia="ru-RU"/>
        </w:rPr>
        <w:t>родному краю,</w:t>
      </w:r>
      <w:r w:rsidRPr="004B3CE3">
        <w:rPr>
          <w:rFonts w:ascii="Times New Roman" w:hAnsi="Times New Roman"/>
          <w:sz w:val="24"/>
          <w:szCs w:val="24"/>
          <w:lang w:eastAsia="ru-RU"/>
        </w:rPr>
        <w:t xml:space="preserve"> своему народу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403DD" w:rsidRPr="00EB104D" w:rsidRDefault="00E403DD" w:rsidP="00E403DD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i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</w:t>
      </w:r>
      <w:r w:rsidRPr="0011797D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адачи:</w:t>
      </w:r>
    </w:p>
    <w:p w:rsidR="00E403DD" w:rsidRPr="004B3CE3" w:rsidRDefault="00E403DD" w:rsidP="00E403DD">
      <w:pPr>
        <w:pStyle w:val="a5"/>
        <w:numPr>
          <w:ilvl w:val="0"/>
          <w:numId w:val="1"/>
        </w:numPr>
        <w:ind w:left="0"/>
        <w:jc w:val="both"/>
        <w:rPr>
          <w:color w:val="000000"/>
        </w:rPr>
      </w:pPr>
      <w:r w:rsidRPr="004B3CE3">
        <w:rPr>
          <w:color w:val="000000"/>
        </w:rPr>
        <w:lastRenderedPageBreak/>
        <w:t xml:space="preserve">Воспитание у </w:t>
      </w:r>
      <w:r>
        <w:rPr>
          <w:color w:val="000000"/>
        </w:rPr>
        <w:t>воспитанников</w:t>
      </w:r>
      <w:r w:rsidRPr="004B3CE3">
        <w:rPr>
          <w:color w:val="000000"/>
        </w:rPr>
        <w:t xml:space="preserve"> любви и уважения к родному краю.</w:t>
      </w:r>
    </w:p>
    <w:p w:rsidR="00E403DD" w:rsidRPr="004B3CE3" w:rsidRDefault="00E403DD" w:rsidP="00E403DD">
      <w:pPr>
        <w:pStyle w:val="a5"/>
        <w:numPr>
          <w:ilvl w:val="0"/>
          <w:numId w:val="1"/>
        </w:numPr>
        <w:ind w:left="0"/>
        <w:jc w:val="both"/>
        <w:rPr>
          <w:color w:val="000000"/>
        </w:rPr>
      </w:pPr>
      <w:r w:rsidRPr="004B3CE3">
        <w:rPr>
          <w:color w:val="000000"/>
        </w:rPr>
        <w:t>Подъём духовной и нравственной культуры подрастающего поколения.</w:t>
      </w:r>
    </w:p>
    <w:p w:rsidR="00E403DD" w:rsidRPr="004B3CE3" w:rsidRDefault="00E403DD" w:rsidP="00E403DD">
      <w:pPr>
        <w:pStyle w:val="a5"/>
        <w:numPr>
          <w:ilvl w:val="0"/>
          <w:numId w:val="1"/>
        </w:numPr>
        <w:ind w:left="0"/>
        <w:jc w:val="both"/>
        <w:rPr>
          <w:color w:val="000000"/>
        </w:rPr>
      </w:pPr>
      <w:r w:rsidRPr="004B3CE3">
        <w:rPr>
          <w:color w:val="000000"/>
        </w:rPr>
        <w:t xml:space="preserve">Создание условий для творчества </w:t>
      </w:r>
      <w:r w:rsidRPr="00EB104D">
        <w:rPr>
          <w:color w:val="000000"/>
        </w:rPr>
        <w:t>воспитанников</w:t>
      </w:r>
      <w:r w:rsidRPr="004B3CE3">
        <w:rPr>
          <w:color w:val="000000"/>
        </w:rPr>
        <w:t>, их гражданского становления и формирование активной жизненной позиции.</w:t>
      </w:r>
    </w:p>
    <w:p w:rsidR="00E403DD" w:rsidRDefault="00E403DD" w:rsidP="00E403DD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4B3CE3">
        <w:rPr>
          <w:color w:val="000000"/>
        </w:rPr>
        <w:t xml:space="preserve">Приобщение </w:t>
      </w:r>
      <w:r w:rsidRPr="00EB104D">
        <w:rPr>
          <w:color w:val="000000"/>
        </w:rPr>
        <w:t>воспитанников</w:t>
      </w:r>
      <w:r w:rsidRPr="004B3CE3">
        <w:rPr>
          <w:color w:val="000000"/>
        </w:rPr>
        <w:t xml:space="preserve"> к изучению героической истории </w:t>
      </w:r>
      <w:r>
        <w:rPr>
          <w:color w:val="000000"/>
        </w:rPr>
        <w:t>Куйбышевского района</w:t>
      </w:r>
      <w:r w:rsidRPr="002316DE">
        <w:rPr>
          <w:color w:val="000000"/>
        </w:rPr>
        <w:t>.</w:t>
      </w:r>
    </w:p>
    <w:p w:rsidR="00E403DD" w:rsidRDefault="00E403DD" w:rsidP="00E4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403DD" w:rsidRPr="002316DE" w:rsidRDefault="00E403DD" w:rsidP="00E4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Отличительные особенности программы.</w:t>
      </w:r>
    </w:p>
    <w:p w:rsidR="00E403DD" w:rsidRPr="002316DE" w:rsidRDefault="00E403DD" w:rsidP="00E4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Данная программа составлена в соответствии с возрастными особенностями </w:t>
      </w:r>
      <w:r w:rsidRPr="00EB10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воспитанников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рассчитана на проведение 2 -3 часа</w:t>
      </w:r>
      <w:r w:rsidRPr="00231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месяц</w:t>
      </w:r>
      <w:r w:rsidRPr="00231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всего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часа</w:t>
      </w:r>
      <w:r w:rsidRPr="00231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1</w:t>
      </w:r>
      <w:r w:rsidRPr="00231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год.</w:t>
      </w:r>
      <w:r w:rsidRPr="000C5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31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расс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читана на детей в возрасте от 12 до 18</w:t>
      </w:r>
      <w:r w:rsidRPr="002316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лет.</w:t>
      </w:r>
      <w:r w:rsidRPr="00A3303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рассчитана с 01.09.202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330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 – по 31.05.202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A330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</w:p>
    <w:p w:rsidR="00E403DD" w:rsidRDefault="00E403DD" w:rsidP="00E4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 предусматривает теоретические и практические занятия: </w:t>
      </w:r>
    </w:p>
    <w:p w:rsidR="00E403DD" w:rsidRDefault="00E403DD" w:rsidP="00E403D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588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теоретические:</w:t>
      </w:r>
      <w:r w:rsidRPr="000C5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(беседы, круглые столы, викторины, самостоятельная работа). </w:t>
      </w:r>
    </w:p>
    <w:p w:rsidR="00E403DD" w:rsidRPr="000C5884" w:rsidRDefault="00E403DD" w:rsidP="00E403D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588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практические:</w:t>
      </w:r>
      <w:r w:rsidRPr="000C5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(экскурсии, встречи с ветеранами, практикумы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библиотеке, </w:t>
      </w:r>
      <w:r w:rsidRPr="000C5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экологические</w:t>
      </w:r>
      <w:r w:rsidRPr="000C5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рейды).</w:t>
      </w:r>
    </w:p>
    <w:p w:rsidR="00E403DD" w:rsidRDefault="00E403DD" w:rsidP="00E4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принципы реализации программы</w:t>
      </w:r>
    </w:p>
    <w:p w:rsidR="00E403DD" w:rsidRPr="000E488A" w:rsidRDefault="00E403DD" w:rsidP="00E403D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i/>
          <w:sz w:val="24"/>
          <w:szCs w:val="24"/>
          <w:lang w:eastAsia="ru-RU"/>
        </w:rPr>
        <w:t>Научность и доступность</w:t>
      </w:r>
    </w:p>
    <w:p w:rsidR="00E403DD" w:rsidRPr="000E488A" w:rsidRDefault="00E403DD" w:rsidP="00E40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88A">
        <w:rPr>
          <w:rFonts w:ascii="Times New Roman" w:hAnsi="Times New Roman"/>
          <w:sz w:val="24"/>
          <w:szCs w:val="24"/>
        </w:rPr>
        <w:t>Одним из важных принципов программы является ее научность и доступность. Реализуется на основе сведений об истории и культуре родного края. Выдержав соотнесение содержания, характера и объема учебного материала с уровнем развития, подготовленности детей.</w:t>
      </w:r>
    </w:p>
    <w:p w:rsidR="00E403DD" w:rsidRPr="000E488A" w:rsidRDefault="00E403DD" w:rsidP="00E403D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Системность </w:t>
      </w:r>
    </w:p>
    <w:p w:rsidR="00E403DD" w:rsidRPr="000E488A" w:rsidRDefault="00E403DD" w:rsidP="00E4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миру.</w:t>
      </w:r>
    </w:p>
    <w:p w:rsidR="00E403DD" w:rsidRPr="000E488A" w:rsidRDefault="00E403DD" w:rsidP="00E403D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Преемственность, результативность, </w:t>
      </w:r>
    </w:p>
    <w:p w:rsidR="00E403DD" w:rsidRPr="000E488A" w:rsidRDefault="00E403DD" w:rsidP="00E40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88A">
        <w:rPr>
          <w:rFonts w:ascii="Times New Roman" w:hAnsi="Times New Roman"/>
          <w:sz w:val="24"/>
          <w:szCs w:val="24"/>
        </w:rPr>
        <w:t>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E403DD" w:rsidRPr="000E488A" w:rsidRDefault="00E403DD" w:rsidP="00E403D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0E488A">
        <w:rPr>
          <w:rFonts w:ascii="Times New Roman" w:eastAsia="Times New Roman" w:hAnsi="Times New Roman"/>
          <w:i/>
          <w:sz w:val="24"/>
          <w:szCs w:val="24"/>
          <w:lang w:eastAsia="ru-RU"/>
        </w:rPr>
        <w:t>Культуросообразность</w:t>
      </w:r>
      <w:proofErr w:type="spellEnd"/>
      <w:r w:rsidRPr="000E48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E403DD" w:rsidRDefault="00E403DD" w:rsidP="00E4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Этот принцип выстраивает содержание программы как последовательное усвоение и выработке на этой основе ценностных ориентаций</w:t>
      </w:r>
    </w:p>
    <w:p w:rsidR="00E403DD" w:rsidRPr="000E488A" w:rsidRDefault="00E403DD" w:rsidP="00E4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3DD" w:rsidRDefault="00E403DD" w:rsidP="00E403D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способы педагогического воздействия на детей:</w:t>
      </w:r>
    </w:p>
    <w:p w:rsidR="00E403DD" w:rsidRPr="000E488A" w:rsidRDefault="00E403DD" w:rsidP="00E403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групповая работа;</w:t>
      </w:r>
    </w:p>
    <w:p w:rsidR="00E403DD" w:rsidRPr="000E488A" w:rsidRDefault="00E403DD" w:rsidP="00E403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экскурсии;</w:t>
      </w:r>
    </w:p>
    <w:p w:rsidR="00E403DD" w:rsidRPr="000E488A" w:rsidRDefault="00E403DD" w:rsidP="00E403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беседы, викторины;</w:t>
      </w:r>
    </w:p>
    <w:p w:rsidR="00E403DD" w:rsidRPr="000E488A" w:rsidRDefault="00E403DD" w:rsidP="00E403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коллективные творческие дела;</w:t>
      </w:r>
    </w:p>
    <w:p w:rsidR="00E403DD" w:rsidRPr="000E488A" w:rsidRDefault="00E403DD" w:rsidP="00E403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смотры-конкурсы, выставки;</w:t>
      </w:r>
    </w:p>
    <w:p w:rsidR="00E403DD" w:rsidRPr="000E488A" w:rsidRDefault="00E403DD" w:rsidP="00E403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экскурсии;</w:t>
      </w:r>
    </w:p>
    <w:p w:rsidR="00E403DD" w:rsidRPr="000E488A" w:rsidRDefault="00E403DD" w:rsidP="00E403D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практические дела</w:t>
      </w:r>
      <w:r w:rsidRPr="000E488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403DD" w:rsidRPr="002316DE" w:rsidRDefault="00E403DD" w:rsidP="00E40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</w:t>
      </w: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16DE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технологии:</w:t>
      </w: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403DD" w:rsidRPr="002316DE" w:rsidRDefault="00E403DD" w:rsidP="00E403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личностно-ориентированное, </w:t>
      </w:r>
    </w:p>
    <w:p w:rsidR="00E403DD" w:rsidRPr="002316DE" w:rsidRDefault="00E403DD" w:rsidP="00E403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деятельностный</w:t>
      </w:r>
      <w:proofErr w:type="spellEnd"/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подход, </w:t>
      </w:r>
    </w:p>
    <w:p w:rsidR="00E403DD" w:rsidRPr="002316DE" w:rsidRDefault="00E403DD" w:rsidP="00E403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информационно-коммуникативные, </w:t>
      </w:r>
    </w:p>
    <w:p w:rsidR="00E403DD" w:rsidRPr="002316DE" w:rsidRDefault="00E403DD" w:rsidP="00E403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403DD" w:rsidRPr="002316DE" w:rsidRDefault="00E403DD" w:rsidP="00E403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игровые.</w:t>
      </w:r>
    </w:p>
    <w:p w:rsidR="00E403DD" w:rsidRPr="002316DE" w:rsidRDefault="00E403DD" w:rsidP="00E403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стимуляции</w:t>
      </w: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403DD" w:rsidRPr="002316DE" w:rsidRDefault="00E403DD" w:rsidP="00E403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Демонстрация натуральных объектов;</w:t>
      </w:r>
    </w:p>
    <w:p w:rsidR="00E403DD" w:rsidRPr="002316DE" w:rsidRDefault="00E403DD" w:rsidP="00E403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ИТК</w:t>
      </w:r>
    </w:p>
    <w:p w:rsidR="00E403DD" w:rsidRPr="002316DE" w:rsidRDefault="00E403DD" w:rsidP="00E403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Дифференцирование, </w:t>
      </w:r>
      <w:proofErr w:type="spellStart"/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разноуровневое</w:t>
      </w:r>
      <w:proofErr w:type="spellEnd"/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обучение;</w:t>
      </w:r>
    </w:p>
    <w:p w:rsidR="00E403DD" w:rsidRPr="002316DE" w:rsidRDefault="00E403DD" w:rsidP="00E403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Наглядные пособия, раздаточный материал;</w:t>
      </w:r>
    </w:p>
    <w:p w:rsidR="00E403DD" w:rsidRPr="002316DE" w:rsidRDefault="00E403DD" w:rsidP="00E403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Создание увлекательных ситуаций;</w:t>
      </w:r>
    </w:p>
    <w:p w:rsidR="00E403DD" w:rsidRPr="002316DE" w:rsidRDefault="00E403DD" w:rsidP="00E403D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16DE">
        <w:rPr>
          <w:rFonts w:ascii="Times New Roman" w:eastAsia="Times New Roman" w:hAnsi="Times New Roman"/>
          <w:sz w:val="24"/>
          <w:szCs w:val="24"/>
          <w:lang w:eastAsia="ru-RU"/>
        </w:rPr>
        <w:t>Занимательные упражнения;</w:t>
      </w:r>
    </w:p>
    <w:p w:rsidR="00E403DD" w:rsidRDefault="00E403DD" w:rsidP="00E403D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03A">
        <w:rPr>
          <w:rFonts w:ascii="Times New Roman" w:hAnsi="Times New Roman"/>
          <w:b/>
          <w:bCs/>
          <w:sz w:val="24"/>
          <w:szCs w:val="24"/>
        </w:rPr>
        <w:t>Критерий эффективности реализации программы.</w:t>
      </w: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Для оценки эффективности программы применяется входной, промежуточный, итоговый контроль.</w:t>
      </w: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303A">
        <w:rPr>
          <w:rFonts w:ascii="Times New Roman" w:hAnsi="Times New Roman"/>
          <w:b/>
          <w:bCs/>
          <w:sz w:val="24"/>
          <w:szCs w:val="24"/>
        </w:rPr>
        <w:t>Предполагаемые результаты реализации программы:</w:t>
      </w: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03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Воспитанники</w:t>
      </w:r>
      <w:r w:rsidRPr="00A3303A">
        <w:rPr>
          <w:rFonts w:ascii="Times New Roman" w:hAnsi="Times New Roman"/>
          <w:bCs/>
          <w:sz w:val="24"/>
          <w:szCs w:val="24"/>
        </w:rPr>
        <w:t xml:space="preserve"> должны:</w:t>
      </w: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303A">
        <w:rPr>
          <w:rFonts w:ascii="Times New Roman" w:hAnsi="Times New Roman"/>
          <w:bCs/>
          <w:sz w:val="24"/>
          <w:szCs w:val="24"/>
          <w:u w:val="single"/>
        </w:rPr>
        <w:t>Знать:</w:t>
      </w:r>
      <w:r w:rsidRPr="00A3303A">
        <w:rPr>
          <w:rFonts w:ascii="Times New Roman" w:hAnsi="Times New Roman"/>
          <w:sz w:val="24"/>
          <w:szCs w:val="24"/>
          <w:u w:val="single"/>
        </w:rPr>
        <w:t> </w:t>
      </w:r>
    </w:p>
    <w:p w:rsidR="00E403DD" w:rsidRPr="00A3303A" w:rsidRDefault="00E403DD" w:rsidP="00E403D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Историю села.</w:t>
      </w:r>
    </w:p>
    <w:p w:rsidR="00E403DD" w:rsidRPr="00A3303A" w:rsidRDefault="00E403DD" w:rsidP="00E403D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Прославившихся односельчан.</w:t>
      </w:r>
    </w:p>
    <w:p w:rsidR="00E403DD" w:rsidRPr="00A3303A" w:rsidRDefault="00E403DD" w:rsidP="00E403D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Основные события из истории села.</w:t>
      </w:r>
    </w:p>
    <w:p w:rsidR="00E403DD" w:rsidRPr="00A3303A" w:rsidRDefault="00E403DD" w:rsidP="00E403D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Местные традиции.</w:t>
      </w: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3303A">
        <w:rPr>
          <w:rFonts w:ascii="Times New Roman" w:hAnsi="Times New Roman"/>
          <w:bCs/>
          <w:sz w:val="24"/>
          <w:szCs w:val="24"/>
          <w:u w:val="single"/>
        </w:rPr>
        <w:t>Уметь:</w:t>
      </w:r>
    </w:p>
    <w:p w:rsidR="00E403DD" w:rsidRPr="00A3303A" w:rsidRDefault="00E403DD" w:rsidP="00E403D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Работать совместно в группах, коллективно, самостоятельно.</w:t>
      </w:r>
    </w:p>
    <w:p w:rsidR="00E403DD" w:rsidRPr="00A3303A" w:rsidRDefault="00E403DD" w:rsidP="00E403D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Выявлять участников событий.</w:t>
      </w:r>
    </w:p>
    <w:p w:rsidR="00E403DD" w:rsidRPr="00A3303A" w:rsidRDefault="00E403DD" w:rsidP="00E403D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Ухаживать за памятниками старины и обелисками</w:t>
      </w: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3303A">
        <w:rPr>
          <w:rFonts w:ascii="Times New Roman" w:hAnsi="Times New Roman"/>
          <w:bCs/>
          <w:sz w:val="24"/>
          <w:szCs w:val="24"/>
          <w:u w:val="single"/>
        </w:rPr>
        <w:t>Быть:</w:t>
      </w:r>
    </w:p>
    <w:p w:rsidR="00E403DD" w:rsidRPr="00A3303A" w:rsidRDefault="00E403DD" w:rsidP="00E403D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Воспитанным, честным, справедливым.</w:t>
      </w:r>
    </w:p>
    <w:p w:rsidR="00E403DD" w:rsidRPr="00A3303A" w:rsidRDefault="00E403DD" w:rsidP="00E403D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Уважать память прошлых поколений.</w:t>
      </w:r>
    </w:p>
    <w:p w:rsidR="00E403DD" w:rsidRPr="00A3303A" w:rsidRDefault="00E403DD" w:rsidP="00E403D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03A">
        <w:rPr>
          <w:rFonts w:ascii="Times New Roman" w:hAnsi="Times New Roman"/>
          <w:sz w:val="24"/>
          <w:szCs w:val="24"/>
        </w:rPr>
        <w:t>Любящими свой край людьми</w:t>
      </w: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03DD" w:rsidRPr="00A3303A" w:rsidRDefault="00E403DD" w:rsidP="00E403D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E403DD" w:rsidRPr="00A3303A" w:rsidRDefault="00E403DD" w:rsidP="00E403D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03A">
        <w:rPr>
          <w:rFonts w:ascii="Times New Roman" w:eastAsia="Times New Roman" w:hAnsi="Times New Roman"/>
          <w:bCs/>
          <w:sz w:val="24"/>
          <w:szCs w:val="24"/>
          <w:lang w:eastAsia="ru-RU"/>
        </w:rPr>
        <w:t>В программе заложен цикл</w:t>
      </w:r>
      <w:r w:rsidRPr="00A330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3303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 </w:t>
      </w:r>
      <w:r w:rsidRPr="00A3303A">
        <w:rPr>
          <w:rFonts w:ascii="Times New Roman" w:eastAsia="Times New Roman" w:hAnsi="Times New Roman"/>
          <w:sz w:val="24"/>
          <w:szCs w:val="24"/>
          <w:lang w:eastAsia="ru-RU"/>
        </w:rPr>
        <w:t>24 занятий.   Занятия длятся   35-40 мин., проводятся 2 -3 раза в месяц.</w:t>
      </w:r>
    </w:p>
    <w:p w:rsidR="00E403DD" w:rsidRPr="00A3303A" w:rsidRDefault="00E403DD" w:rsidP="00E403D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03A"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r w:rsidRPr="00A3303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A3303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Край родной – навек </w:t>
      </w:r>
      <w:r w:rsidRPr="00A3303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любимый» </w:t>
      </w:r>
      <w:r w:rsidRPr="00A3303A">
        <w:rPr>
          <w:rFonts w:ascii="Times New Roman" w:eastAsia="Times New Roman" w:hAnsi="Times New Roman"/>
          <w:sz w:val="24"/>
          <w:szCs w:val="24"/>
          <w:lang w:eastAsia="ru-RU"/>
        </w:rPr>
        <w:t>включает</w:t>
      </w:r>
      <w:r w:rsidRPr="00A3303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себя следующие направления:</w:t>
      </w:r>
    </w:p>
    <w:p w:rsidR="00E403DD" w:rsidRPr="00A3303A" w:rsidRDefault="00E403DD" w:rsidP="00E403D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3DD" w:rsidRPr="00A3303A" w:rsidRDefault="00E403DD" w:rsidP="00E403D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3303A">
        <w:rPr>
          <w:rFonts w:ascii="Times New Roman" w:hAnsi="Times New Roman"/>
          <w:bCs/>
          <w:sz w:val="24"/>
          <w:szCs w:val="24"/>
          <w:u w:val="single"/>
        </w:rPr>
        <w:t>1-е направление</w:t>
      </w:r>
      <w:r w:rsidRPr="00A3303A">
        <w:rPr>
          <w:rFonts w:ascii="Times New Roman" w:hAnsi="Times New Roman"/>
          <w:b/>
          <w:bCs/>
          <w:i/>
          <w:sz w:val="24"/>
          <w:szCs w:val="24"/>
        </w:rPr>
        <w:t xml:space="preserve"> «Дом, где я живу»</w:t>
      </w:r>
    </w:p>
    <w:p w:rsidR="00E403DD" w:rsidRPr="00A3303A" w:rsidRDefault="00E403DD" w:rsidP="00E403D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3303A">
        <w:rPr>
          <w:rFonts w:ascii="Times New Roman" w:hAnsi="Times New Roman"/>
          <w:b/>
          <w:bCs/>
          <w:i/>
          <w:sz w:val="24"/>
          <w:szCs w:val="24"/>
        </w:rPr>
        <w:t xml:space="preserve">Задачи </w:t>
      </w:r>
    </w:p>
    <w:p w:rsidR="00E403DD" w:rsidRPr="00A3303A" w:rsidRDefault="00E403DD" w:rsidP="00E403DD">
      <w:pPr>
        <w:pStyle w:val="a7"/>
        <w:numPr>
          <w:ilvl w:val="0"/>
          <w:numId w:val="7"/>
        </w:numPr>
        <w:spacing w:after="0" w:line="240" w:lineRule="auto"/>
        <w:ind w:left="0" w:hanging="317"/>
        <w:jc w:val="both"/>
        <w:rPr>
          <w:rFonts w:ascii="Times New Roman" w:hAnsi="Times New Roman"/>
          <w:bCs/>
          <w:sz w:val="24"/>
          <w:szCs w:val="24"/>
        </w:rPr>
      </w:pPr>
      <w:r w:rsidRPr="00A3303A">
        <w:rPr>
          <w:rFonts w:ascii="Times New Roman" w:hAnsi="Times New Roman"/>
          <w:bCs/>
          <w:sz w:val="24"/>
          <w:szCs w:val="24"/>
        </w:rPr>
        <w:t xml:space="preserve">изучить историческое прошлое </w:t>
      </w:r>
      <w:r w:rsidRPr="00A3303A">
        <w:rPr>
          <w:rFonts w:ascii="Times New Roman" w:hAnsi="Times New Roman"/>
          <w:bCs/>
          <w:sz w:val="24"/>
          <w:szCs w:val="24"/>
        </w:rPr>
        <w:t>и настоящее</w:t>
      </w:r>
      <w:r w:rsidRPr="00A3303A">
        <w:rPr>
          <w:rFonts w:ascii="Times New Roman" w:hAnsi="Times New Roman"/>
          <w:bCs/>
          <w:sz w:val="24"/>
          <w:szCs w:val="24"/>
        </w:rPr>
        <w:t xml:space="preserve"> родного поселка, систематизировать краеведческий материала о родном крае;</w:t>
      </w:r>
    </w:p>
    <w:p w:rsidR="00E403DD" w:rsidRPr="00A3303A" w:rsidRDefault="00E403DD" w:rsidP="00E403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03A">
        <w:rPr>
          <w:rFonts w:ascii="Times New Roman" w:eastAsia="Times New Roman" w:hAnsi="Times New Roman"/>
          <w:sz w:val="24"/>
          <w:szCs w:val="24"/>
          <w:lang w:eastAsia="ru-RU"/>
        </w:rPr>
        <w:t>развивать навыки смыслового чтения через использование современных приемов и методов по развитию навыков работы с текстом;</w:t>
      </w:r>
    </w:p>
    <w:p w:rsidR="00E403DD" w:rsidRPr="00A3303A" w:rsidRDefault="00E403DD" w:rsidP="00E403DD">
      <w:pPr>
        <w:pStyle w:val="a7"/>
        <w:numPr>
          <w:ilvl w:val="0"/>
          <w:numId w:val="7"/>
        </w:numPr>
        <w:spacing w:after="0" w:line="240" w:lineRule="auto"/>
        <w:ind w:left="0" w:hanging="317"/>
        <w:jc w:val="both"/>
        <w:rPr>
          <w:rFonts w:ascii="Times New Roman" w:hAnsi="Times New Roman"/>
          <w:bCs/>
          <w:sz w:val="24"/>
          <w:szCs w:val="24"/>
        </w:rPr>
      </w:pPr>
      <w:r w:rsidRPr="00A3303A">
        <w:rPr>
          <w:rFonts w:ascii="Times New Roman" w:hAnsi="Times New Roman"/>
          <w:bCs/>
          <w:sz w:val="24"/>
          <w:szCs w:val="24"/>
        </w:rPr>
        <w:t xml:space="preserve">развивать познавательную активность и творческие способности </w:t>
      </w:r>
      <w:r w:rsidRPr="001973AB">
        <w:rPr>
          <w:rFonts w:ascii="Times New Roman" w:hAnsi="Times New Roman"/>
          <w:bCs/>
          <w:sz w:val="24"/>
          <w:szCs w:val="24"/>
        </w:rPr>
        <w:t>воспитанников</w:t>
      </w:r>
      <w:r w:rsidRPr="00A3303A">
        <w:rPr>
          <w:rFonts w:ascii="Times New Roman" w:hAnsi="Times New Roman"/>
          <w:bCs/>
          <w:sz w:val="24"/>
          <w:szCs w:val="24"/>
        </w:rPr>
        <w:t xml:space="preserve"> через включение в различные виды деятельности, направленные на изучение краеведческого материала, а </w:t>
      </w:r>
      <w:r w:rsidRPr="00A3303A">
        <w:rPr>
          <w:rFonts w:ascii="Times New Roman" w:hAnsi="Times New Roman"/>
          <w:bCs/>
          <w:sz w:val="24"/>
          <w:szCs w:val="24"/>
        </w:rPr>
        <w:t>также</w:t>
      </w:r>
      <w:r w:rsidRPr="00A3303A">
        <w:rPr>
          <w:rFonts w:ascii="Times New Roman" w:hAnsi="Times New Roman"/>
          <w:bCs/>
          <w:sz w:val="24"/>
          <w:szCs w:val="24"/>
        </w:rPr>
        <w:t xml:space="preserve"> через привлечение </w:t>
      </w:r>
      <w:r>
        <w:rPr>
          <w:rFonts w:ascii="Times New Roman" w:hAnsi="Times New Roman"/>
          <w:bCs/>
          <w:sz w:val="24"/>
          <w:szCs w:val="24"/>
        </w:rPr>
        <w:t>воспитанников</w:t>
      </w:r>
      <w:r w:rsidRPr="00A3303A">
        <w:rPr>
          <w:rFonts w:ascii="Times New Roman" w:hAnsi="Times New Roman"/>
          <w:bCs/>
          <w:sz w:val="24"/>
          <w:szCs w:val="24"/>
        </w:rPr>
        <w:t xml:space="preserve"> к участию в различных акциях </w:t>
      </w:r>
      <w:r w:rsidRPr="00A3303A">
        <w:rPr>
          <w:rFonts w:ascii="Times New Roman" w:hAnsi="Times New Roman"/>
          <w:bCs/>
          <w:sz w:val="24"/>
          <w:szCs w:val="24"/>
        </w:rPr>
        <w:t>и конкурсах</w:t>
      </w:r>
    </w:p>
    <w:p w:rsidR="00E403DD" w:rsidRPr="00A3303A" w:rsidRDefault="00E403DD" w:rsidP="00E403DD">
      <w:pPr>
        <w:pStyle w:val="a7"/>
        <w:numPr>
          <w:ilvl w:val="0"/>
          <w:numId w:val="7"/>
        </w:numPr>
        <w:spacing w:after="0" w:line="240" w:lineRule="auto"/>
        <w:ind w:left="0" w:hanging="283"/>
        <w:jc w:val="both"/>
        <w:rPr>
          <w:rFonts w:ascii="Times New Roman" w:hAnsi="Times New Roman"/>
          <w:bCs/>
          <w:sz w:val="24"/>
          <w:szCs w:val="24"/>
        </w:rPr>
      </w:pPr>
      <w:r w:rsidRPr="00A3303A">
        <w:rPr>
          <w:rFonts w:ascii="Times New Roman" w:hAnsi="Times New Roman"/>
          <w:bCs/>
          <w:sz w:val="24"/>
          <w:szCs w:val="24"/>
        </w:rPr>
        <w:t xml:space="preserve">привлекать </w:t>
      </w:r>
      <w:r w:rsidRPr="001973AB">
        <w:rPr>
          <w:rFonts w:ascii="Times New Roman" w:hAnsi="Times New Roman"/>
          <w:bCs/>
          <w:sz w:val="24"/>
          <w:szCs w:val="24"/>
        </w:rPr>
        <w:t>воспитанников</w:t>
      </w:r>
      <w:r w:rsidRPr="00A3303A">
        <w:rPr>
          <w:rFonts w:ascii="Times New Roman" w:hAnsi="Times New Roman"/>
          <w:bCs/>
          <w:sz w:val="24"/>
          <w:szCs w:val="24"/>
        </w:rPr>
        <w:t xml:space="preserve"> к практической деятельности направленной на благоустройство родного посёлка</w:t>
      </w:r>
    </w:p>
    <w:p w:rsidR="00E403DD" w:rsidRPr="001973AB" w:rsidRDefault="00E403DD" w:rsidP="00E403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/>
          <w:i/>
          <w:color w:val="333333"/>
          <w:sz w:val="24"/>
          <w:szCs w:val="24"/>
        </w:rPr>
        <w:t>Формы:</w:t>
      </w:r>
      <w:r w:rsidRPr="001973AB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1973AB">
        <w:rPr>
          <w:rFonts w:ascii="Times New Roman" w:hAnsi="Times New Roman"/>
          <w:bCs/>
          <w:sz w:val="24"/>
          <w:szCs w:val="24"/>
        </w:rPr>
        <w:t>экологическое движение, выпуск листовок, газет, озеленение, игры, марафоны, викторины, тематические классные часы, предметные недели, устный журнал.</w:t>
      </w:r>
    </w:p>
    <w:p w:rsidR="00E403DD" w:rsidRPr="001973AB" w:rsidRDefault="00E403DD" w:rsidP="00E403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775"/>
        <w:gridCol w:w="990"/>
      </w:tblGrid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 xml:space="preserve"> «Вот школа – дом, где мы живём» - беседа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rPr>
          <w:trHeight w:val="232"/>
        </w:trPr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Беседа «По страницам истории Куйбышевского района»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rPr>
          <w:trHeight w:val="223"/>
        </w:trPr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Беседа «Как начиналась Бетлица»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Экскурсия «Старейшие здания Бетлицы»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Беседа «Главные улицы посёлка»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«Почётные люди Куйбышевского района»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Рисование «Люби и знай свой край!»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Конкурс чтецов стихотворений «Малая моя Родина»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Викторина «Я знаю свой край»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Экологическая акция «Озеленение школьной территории»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:rsidR="00E403DD" w:rsidRPr="001973AB" w:rsidRDefault="00E403DD" w:rsidP="00E403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403DD" w:rsidRPr="001973AB" w:rsidRDefault="00E403DD" w:rsidP="00E403D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  <w:u w:val="single"/>
        </w:rPr>
        <w:t>2-е направление</w:t>
      </w:r>
      <w:r w:rsidRPr="001973AB">
        <w:rPr>
          <w:rFonts w:ascii="Times New Roman" w:hAnsi="Times New Roman"/>
          <w:b/>
          <w:bCs/>
          <w:i/>
          <w:sz w:val="24"/>
          <w:szCs w:val="24"/>
        </w:rPr>
        <w:t xml:space="preserve"> «Мы помним – мы гордимся»</w:t>
      </w:r>
    </w:p>
    <w:p w:rsidR="00E403DD" w:rsidRPr="001973AB" w:rsidRDefault="00E403DD" w:rsidP="00E403D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73AB">
        <w:rPr>
          <w:rFonts w:ascii="Times New Roman" w:hAnsi="Times New Roman"/>
          <w:b/>
          <w:bCs/>
          <w:i/>
          <w:sz w:val="24"/>
          <w:szCs w:val="24"/>
        </w:rPr>
        <w:t>Задачи </w:t>
      </w:r>
    </w:p>
    <w:p w:rsidR="00E403DD" w:rsidRPr="001973AB" w:rsidRDefault="00E403DD" w:rsidP="00E403DD">
      <w:pPr>
        <w:pStyle w:val="a7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</w:rPr>
        <w:t xml:space="preserve">Сбор материала о ветеранах Великой Отечественной войны и тружениках тыла – родственниках учеников </w:t>
      </w:r>
      <w:proofErr w:type="spellStart"/>
      <w:r w:rsidRPr="001973AB">
        <w:rPr>
          <w:rFonts w:ascii="Times New Roman" w:hAnsi="Times New Roman"/>
          <w:bCs/>
          <w:sz w:val="24"/>
          <w:szCs w:val="24"/>
        </w:rPr>
        <w:t>Бетлицкой</w:t>
      </w:r>
      <w:proofErr w:type="spellEnd"/>
      <w:r w:rsidRPr="001973AB">
        <w:rPr>
          <w:rFonts w:ascii="Times New Roman" w:hAnsi="Times New Roman"/>
          <w:bCs/>
          <w:sz w:val="24"/>
          <w:szCs w:val="24"/>
        </w:rPr>
        <w:t> школы</w:t>
      </w:r>
      <w:r w:rsidRPr="001973AB">
        <w:rPr>
          <w:rFonts w:ascii="Times New Roman" w:hAnsi="Times New Roman"/>
          <w:bCs/>
          <w:sz w:val="24"/>
          <w:szCs w:val="24"/>
        </w:rPr>
        <w:t xml:space="preserve"> - интернат.</w:t>
      </w:r>
    </w:p>
    <w:p w:rsidR="00E403DD" w:rsidRPr="001973AB" w:rsidRDefault="00E403DD" w:rsidP="00E403DD">
      <w:pPr>
        <w:pStyle w:val="a7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</w:rPr>
        <w:t>Изучение исторических материалов о боевых действиях в Куйбышевском районе.</w:t>
      </w:r>
    </w:p>
    <w:p w:rsidR="00E403DD" w:rsidRPr="001973AB" w:rsidRDefault="00E403DD" w:rsidP="00E403DD">
      <w:pPr>
        <w:pStyle w:val="a7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</w:rPr>
        <w:t>Повышение престижа у подрастающего поколения подвига героев Безымянной высоты.</w:t>
      </w:r>
    </w:p>
    <w:p w:rsidR="00E403DD" w:rsidRPr="001973AB" w:rsidRDefault="00E403DD" w:rsidP="00E403DD">
      <w:pPr>
        <w:pStyle w:val="a7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</w:rPr>
        <w:t>Участие в различных акциях, направленных на благоустройство памятников и помощи ветеранам.</w:t>
      </w:r>
    </w:p>
    <w:p w:rsidR="00E403DD" w:rsidRPr="001973AB" w:rsidRDefault="00E403DD" w:rsidP="00E403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73AB">
        <w:rPr>
          <w:rFonts w:ascii="Times New Roman" w:hAnsi="Times New Roman"/>
          <w:b/>
          <w:i/>
          <w:sz w:val="24"/>
          <w:szCs w:val="24"/>
        </w:rPr>
        <w:t>Формы:</w:t>
      </w:r>
      <w:r w:rsidRPr="001973AB">
        <w:rPr>
          <w:rFonts w:ascii="Times New Roman" w:hAnsi="Times New Roman"/>
          <w:sz w:val="24"/>
          <w:szCs w:val="24"/>
        </w:rPr>
        <w:t xml:space="preserve"> тематические классные часы, уроки мужества, устный журнал, предметные недели, беседы, встречи с ветеранами Великой Отечественной войны, казаками, конкурсы, посещение музеев, праздники, посвященные памятным датам.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775"/>
        <w:gridCol w:w="990"/>
      </w:tblGrid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Название тем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Устный журнал на тему «Победный день войны: 17 сентября 1943 года. 75 лет со дня освобождения Калужской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Беседа «Партизанские отряды»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rPr>
          <w:trHeight w:val="214"/>
        </w:trPr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Экскурсия «Памятники  героям ВОВ»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Акция «Обелиск»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Беседа «Солдаты из песни»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Экскурсия «Высота Безымянная»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Рисование «У Незнакомого посёлка»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E403DD" w:rsidRPr="001973AB" w:rsidRDefault="00E403DD" w:rsidP="00E403DD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403DD" w:rsidRPr="001973AB" w:rsidRDefault="00E403DD" w:rsidP="00E403D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  <w:u w:val="single"/>
        </w:rPr>
        <w:t>3-е направление</w:t>
      </w:r>
      <w:r w:rsidRPr="001973AB">
        <w:rPr>
          <w:rFonts w:ascii="Times New Roman" w:hAnsi="Times New Roman"/>
          <w:b/>
          <w:bCs/>
          <w:i/>
          <w:sz w:val="24"/>
          <w:szCs w:val="24"/>
        </w:rPr>
        <w:t xml:space="preserve"> «Православная Бетлица»</w:t>
      </w:r>
    </w:p>
    <w:p w:rsidR="00E403DD" w:rsidRPr="001973AB" w:rsidRDefault="00E403DD" w:rsidP="00E403DD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973AB">
        <w:rPr>
          <w:rFonts w:ascii="Times New Roman" w:hAnsi="Times New Roman"/>
          <w:b/>
          <w:bCs/>
          <w:i/>
          <w:sz w:val="24"/>
          <w:szCs w:val="24"/>
        </w:rPr>
        <w:t>Задачи</w:t>
      </w:r>
      <w:r w:rsidRPr="001973AB"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E403DD" w:rsidRPr="001973AB" w:rsidRDefault="00E403DD" w:rsidP="00E403DD">
      <w:pPr>
        <w:pStyle w:val="a7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</w:rPr>
        <w:t xml:space="preserve">Приобщение </w:t>
      </w:r>
      <w:r>
        <w:rPr>
          <w:rFonts w:ascii="Times New Roman" w:hAnsi="Times New Roman"/>
          <w:bCs/>
          <w:sz w:val="24"/>
          <w:szCs w:val="24"/>
        </w:rPr>
        <w:t>воспитанников</w:t>
      </w:r>
      <w:r w:rsidRPr="001973AB">
        <w:rPr>
          <w:rFonts w:ascii="Times New Roman" w:hAnsi="Times New Roman"/>
          <w:bCs/>
          <w:sz w:val="24"/>
          <w:szCs w:val="24"/>
        </w:rPr>
        <w:t xml:space="preserve"> к духовно – нравственным традициям народа родного посёлка.</w:t>
      </w:r>
    </w:p>
    <w:p w:rsidR="00E403DD" w:rsidRPr="001973AB" w:rsidRDefault="00E403DD" w:rsidP="00E403DD">
      <w:pPr>
        <w:pStyle w:val="a7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</w:rPr>
        <w:t>Способствовать общему развитию детей, прививая им любовь к Родине (семье, близким людям, русской культуре и т.д.)</w:t>
      </w:r>
    </w:p>
    <w:p w:rsidR="00E403DD" w:rsidRPr="001973AB" w:rsidRDefault="00E403DD" w:rsidP="00E403DD">
      <w:pPr>
        <w:pStyle w:val="a7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73AB">
        <w:rPr>
          <w:rFonts w:ascii="Times New Roman" w:hAnsi="Times New Roman"/>
          <w:bCs/>
          <w:sz w:val="24"/>
          <w:szCs w:val="24"/>
        </w:rPr>
        <w:t>Воспитывать такие качества личности как: сострадание, смирение, милосердие, любовь к ближним и т.д.</w:t>
      </w:r>
    </w:p>
    <w:p w:rsidR="00E403DD" w:rsidRPr="001973AB" w:rsidRDefault="00E403DD" w:rsidP="00E403DD">
      <w:pPr>
        <w:spacing w:line="240" w:lineRule="auto"/>
        <w:rPr>
          <w:rFonts w:ascii="Times New Roman" w:hAnsi="Times New Roman"/>
          <w:sz w:val="24"/>
          <w:szCs w:val="24"/>
        </w:rPr>
      </w:pPr>
      <w:r w:rsidRPr="001973AB">
        <w:rPr>
          <w:rFonts w:ascii="Times New Roman" w:hAnsi="Times New Roman"/>
          <w:b/>
          <w:i/>
          <w:sz w:val="24"/>
          <w:szCs w:val="24"/>
        </w:rPr>
        <w:t>Формы:</w:t>
      </w:r>
      <w:r w:rsidRPr="001973AB">
        <w:rPr>
          <w:rFonts w:ascii="Times New Roman" w:hAnsi="Times New Roman"/>
          <w:sz w:val="24"/>
          <w:szCs w:val="24"/>
        </w:rPr>
        <w:t xml:space="preserve"> беседы, экскурсии, участие в церковных службах и православных праздниках.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775"/>
        <w:gridCol w:w="990"/>
      </w:tblGrid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Название тем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Беседа «Бог в душе у каждого человека»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Рождественские колядки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rPr>
          <w:trHeight w:val="238"/>
        </w:trPr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«Церковь Рождества Пресвятой Богородицы» по страницам истории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Народное гуляние  «Широка ты русская Масленица»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Экскурсия «Свято - Покровский храм»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73AB">
              <w:rPr>
                <w:rFonts w:ascii="Times New Roman" w:hAnsi="Times New Roman"/>
                <w:sz w:val="24"/>
                <w:szCs w:val="24"/>
              </w:rPr>
              <w:t>Христианский  праздник</w:t>
            </w:r>
            <w:proofErr w:type="gramEnd"/>
            <w:r w:rsidRPr="001973AB">
              <w:rPr>
                <w:rFonts w:ascii="Times New Roman" w:hAnsi="Times New Roman"/>
                <w:sz w:val="24"/>
                <w:szCs w:val="24"/>
              </w:rPr>
              <w:t xml:space="preserve"> «Пасха Христова»  (Встреча с батюшкой </w:t>
            </w:r>
          </w:p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Валерием)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03DD" w:rsidRPr="001973AB" w:rsidTr="00184AB1">
        <w:tc>
          <w:tcPr>
            <w:tcW w:w="575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3A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03DD" w:rsidRPr="001973AB" w:rsidRDefault="00E403DD" w:rsidP="0018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E403DD" w:rsidRPr="00D70AFF" w:rsidRDefault="00E403DD" w:rsidP="00E403DD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E403DD" w:rsidRDefault="00E403DD" w:rsidP="00E403DD">
      <w:pPr>
        <w:spacing w:after="0" w:line="360" w:lineRule="auto"/>
        <w:ind w:right="-284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A3303A">
        <w:rPr>
          <w:rFonts w:ascii="Times New Roman" w:hAnsi="Times New Roman"/>
          <w:b/>
          <w:color w:val="333333"/>
          <w:sz w:val="24"/>
          <w:szCs w:val="24"/>
          <w:lang w:val="en-US"/>
        </w:rPr>
        <w:t>II</w:t>
      </w:r>
      <w:r w:rsidRPr="00A3303A">
        <w:rPr>
          <w:rFonts w:ascii="Times New Roman" w:hAnsi="Times New Roman"/>
          <w:b/>
          <w:color w:val="333333"/>
          <w:sz w:val="24"/>
          <w:szCs w:val="24"/>
        </w:rPr>
        <w:t>. Учебно-тематический план</w:t>
      </w:r>
    </w:p>
    <w:tbl>
      <w:tblPr>
        <w:tblW w:w="95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378"/>
        <w:gridCol w:w="2177"/>
      </w:tblGrid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Всего часов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ind w:right="-1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Устный журнал на тему «Победный день войны: 17 сентября 1943 года. 75 лет со дня освобождения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«Вот школа – дом, где мы живём» - беседа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Беседа «По страницам истории Куйбышевского района»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Беседа «Как начиналась Бетлица»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Экскурсия «Главные улицы посёлка»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Беседа «Бог в душе у каждого человека»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Экскурсия «Свято - Покровский храм»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Экскурсия «Старейшие здания Бетлицы»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Конкурс чтецов стихотворений «Малая моя Родина»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«Церковь Рождества Пресвятой Богородицы» </w:t>
            </w:r>
          </w:p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страницам истории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pacing w:after="0" w:line="240" w:lineRule="auto"/>
              <w:ind w:left="-567" w:right="-28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7E60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«Солдаты из песни»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Рисование «У Незнакомого посёлка»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Рождественские колядки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Беседа «Партизанские отряды»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Экскурсия «Почётные люди Куйбышевского района»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Беседа «Люби и знай свой край»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Рисование «Люби и знай свой край!»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Народное гуляние  «Широка ты русская Масленица»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 w:rsidRPr="001973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Экскурсия «Памятники  героям ВОВ»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Акция «Обелиск»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Экологическая акция «Озеленение школьной территории»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453DE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Христианский праздник</w:t>
            </w: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«Пасха Христова»</w:t>
            </w:r>
          </w:p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(Встреча с батюшкой Валерием)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Pr="001973AB" w:rsidRDefault="00E403DD" w:rsidP="00184AB1">
            <w:pPr>
              <w:suppressAutoHyphens/>
              <w:spacing w:after="0"/>
              <w:jc w:val="center"/>
              <w:rPr>
                <w:rFonts w:eastAsia="Times New Roman" w:cs="Calibri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Экскурсия «Высота Безымянная»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453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Акция «Свеча памяти»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E403DD" w:rsidRPr="001973AB" w:rsidTr="00E403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3DD" w:rsidRPr="006901BF" w:rsidRDefault="00E403DD" w:rsidP="00184A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6901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3DD" w:rsidRDefault="00E403DD" w:rsidP="00184AB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</w:p>
        </w:tc>
      </w:tr>
    </w:tbl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E403DD" w:rsidRDefault="00E403DD" w:rsidP="00E403D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264FB7">
        <w:rPr>
          <w:rFonts w:ascii="Times New Roman" w:hAnsi="Times New Roman"/>
          <w:b/>
          <w:sz w:val="24"/>
          <w:szCs w:val="24"/>
        </w:rPr>
        <w:lastRenderedPageBreak/>
        <w:t>Л</w:t>
      </w:r>
      <w:r>
        <w:rPr>
          <w:rFonts w:ascii="Times New Roman" w:hAnsi="Times New Roman"/>
          <w:b/>
          <w:sz w:val="24"/>
          <w:szCs w:val="24"/>
        </w:rPr>
        <w:t>ИТЕРАТУРА</w:t>
      </w:r>
    </w:p>
    <w:p w:rsidR="00E403DD" w:rsidRPr="00264FB7" w:rsidRDefault="00E403DD" w:rsidP="00E403DD">
      <w:pPr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FB7">
        <w:rPr>
          <w:rFonts w:ascii="Times New Roman" w:hAnsi="Times New Roman"/>
          <w:sz w:val="24"/>
          <w:szCs w:val="24"/>
        </w:rPr>
        <w:t>Горбова</w:t>
      </w:r>
      <w:proofErr w:type="spellEnd"/>
      <w:r w:rsidRPr="00264FB7">
        <w:rPr>
          <w:rFonts w:ascii="Times New Roman" w:hAnsi="Times New Roman"/>
          <w:sz w:val="24"/>
          <w:szCs w:val="24"/>
        </w:rPr>
        <w:t> М.А., Патриотическое воспитание средствами краеведения. - М.: Глобус, 2007. – 140 с.</w:t>
      </w:r>
    </w:p>
    <w:p w:rsidR="00E403DD" w:rsidRPr="00264FB7" w:rsidRDefault="00E403DD" w:rsidP="00E403DD">
      <w:pPr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FB7">
        <w:rPr>
          <w:rFonts w:ascii="Times New Roman" w:hAnsi="Times New Roman"/>
          <w:sz w:val="24"/>
          <w:szCs w:val="24"/>
        </w:rPr>
        <w:t>Даринский</w:t>
      </w:r>
      <w:proofErr w:type="spellEnd"/>
      <w:r w:rsidRPr="00264FB7">
        <w:rPr>
          <w:rFonts w:ascii="Times New Roman" w:hAnsi="Times New Roman"/>
          <w:sz w:val="24"/>
          <w:szCs w:val="24"/>
        </w:rPr>
        <w:t> А.В., Краеведение. - М.: Просвещение, 1987. – 245 с.</w:t>
      </w:r>
    </w:p>
    <w:p w:rsidR="00E403DD" w:rsidRDefault="00E403DD" w:rsidP="00E403DD">
      <w:pPr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FB7">
        <w:rPr>
          <w:rFonts w:ascii="Times New Roman" w:hAnsi="Times New Roman"/>
          <w:sz w:val="24"/>
          <w:szCs w:val="24"/>
        </w:rPr>
        <w:t>Касимова</w:t>
      </w:r>
      <w:proofErr w:type="spellEnd"/>
      <w:r w:rsidRPr="00264FB7">
        <w:rPr>
          <w:rFonts w:ascii="Times New Roman" w:hAnsi="Times New Roman"/>
          <w:sz w:val="24"/>
          <w:szCs w:val="24"/>
        </w:rPr>
        <w:t> Т.А., Яковлев Д.Е., Патриотическое воспитание школьников. - М.: Айрис - пресс, 2005. – 95 с.</w:t>
      </w:r>
    </w:p>
    <w:p w:rsidR="00E403DD" w:rsidRDefault="00E403DD" w:rsidP="00E403DD">
      <w:pPr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Плотников В.И. Солдаты из песни. – Тула </w:t>
      </w:r>
      <w:proofErr w:type="spellStart"/>
      <w:r>
        <w:rPr>
          <w:rFonts w:ascii="Times New Roman" w:hAnsi="Times New Roman"/>
          <w:sz w:val="24"/>
          <w:szCs w:val="24"/>
        </w:rPr>
        <w:t>Приокское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книжное </w:t>
      </w:r>
      <w:proofErr w:type="spellStart"/>
      <w:r>
        <w:rPr>
          <w:rFonts w:ascii="Times New Roman" w:hAnsi="Times New Roman"/>
          <w:sz w:val="24"/>
          <w:szCs w:val="24"/>
        </w:rPr>
        <w:t>агенство</w:t>
      </w:r>
      <w:proofErr w:type="spellEnd"/>
      <w:r>
        <w:rPr>
          <w:rFonts w:ascii="Times New Roman" w:hAnsi="Times New Roman"/>
          <w:sz w:val="24"/>
          <w:szCs w:val="24"/>
        </w:rPr>
        <w:t>, 1987г. -126с</w:t>
      </w:r>
    </w:p>
    <w:p w:rsidR="00E403DD" w:rsidRDefault="00E403DD" w:rsidP="00E403DD">
      <w:pPr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годы нашествия – воспоминания очевидцев ВОВ Бетлица 2005г – 229с</w:t>
      </w:r>
    </w:p>
    <w:p w:rsidR="00E403DD" w:rsidRDefault="00E403DD" w:rsidP="00E403DD">
      <w:pPr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Край родной - ты Родины частица</w:t>
      </w:r>
      <w:r w:rsidRPr="00264FB7">
        <w:rPr>
          <w:rFonts w:ascii="Times New Roman" w:hAnsi="Times New Roman"/>
          <w:sz w:val="24"/>
          <w:szCs w:val="24"/>
        </w:rPr>
        <w:t>: очерки из истории Куйбышевского района Калужской области / </w:t>
      </w:r>
      <w:r w:rsidRPr="00264FB7">
        <w:rPr>
          <w:rFonts w:ascii="Times New Roman" w:hAnsi="Times New Roman"/>
          <w:bCs/>
          <w:sz w:val="24"/>
          <w:szCs w:val="24"/>
        </w:rPr>
        <w:t>Алексей</w:t>
      </w:r>
      <w:r w:rsidRPr="00264FB7">
        <w:rPr>
          <w:rFonts w:ascii="Times New Roman" w:hAnsi="Times New Roman"/>
          <w:sz w:val="24"/>
          <w:szCs w:val="24"/>
        </w:rPr>
        <w:t> </w:t>
      </w:r>
      <w:r w:rsidRPr="00264FB7">
        <w:rPr>
          <w:rFonts w:ascii="Times New Roman" w:hAnsi="Times New Roman"/>
          <w:bCs/>
          <w:sz w:val="24"/>
          <w:szCs w:val="24"/>
        </w:rPr>
        <w:t>Оленичев</w:t>
      </w:r>
      <w:r w:rsidRPr="00264FB7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264FB7">
        <w:rPr>
          <w:rFonts w:ascii="Times New Roman" w:hAnsi="Times New Roman"/>
          <w:sz w:val="24"/>
          <w:szCs w:val="24"/>
        </w:rPr>
        <w:t>Калуга :</w:t>
      </w:r>
      <w:proofErr w:type="gramEnd"/>
      <w:r w:rsidRPr="00264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FB7">
        <w:rPr>
          <w:rFonts w:ascii="Times New Roman" w:hAnsi="Times New Roman"/>
          <w:sz w:val="24"/>
          <w:szCs w:val="24"/>
        </w:rPr>
        <w:t>Политоп</w:t>
      </w:r>
      <w:proofErr w:type="spellEnd"/>
      <w:r w:rsidRPr="00264FB7">
        <w:rPr>
          <w:rFonts w:ascii="Times New Roman" w:hAnsi="Times New Roman"/>
          <w:sz w:val="24"/>
          <w:szCs w:val="24"/>
        </w:rPr>
        <w:t>, 2017. - 103 с. </w:t>
      </w:r>
    </w:p>
    <w:p w:rsidR="00E403DD" w:rsidRPr="001066D2" w:rsidRDefault="00E403DD" w:rsidP="00E403DD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6D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Возродить храм</w:t>
      </w:r>
      <w:r w:rsidRPr="001066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// </w:t>
      </w:r>
      <w:proofErr w:type="spellStart"/>
      <w:r w:rsidRPr="001066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Бетлицкий</w:t>
      </w:r>
      <w:proofErr w:type="spellEnd"/>
      <w:r w:rsidRPr="001066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вестник. - 1993. - </w:t>
      </w:r>
      <w:r w:rsidRPr="001066D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13 февр. РУБ </w:t>
      </w:r>
      <w:r w:rsidRPr="001066D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 693.1</w:t>
      </w:r>
    </w:p>
    <w:p w:rsidR="00046B63" w:rsidRDefault="00E403DD" w:rsidP="00E403DD"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Калужской епархии </w:t>
      </w:r>
      <w:r w:rsidRPr="001066D2">
        <w:rPr>
          <w:rFonts w:ascii="Times New Roman" w:eastAsia="Times New Roman" w:hAnsi="Times New Roman"/>
          <w:sz w:val="24"/>
          <w:szCs w:val="24"/>
          <w:lang w:eastAsia="ru-RU"/>
        </w:rPr>
        <w:t>http://www.eparhia-kaluga.ru/kaluzhskaja-eparhija/prihody/kujbyshevskij/929-oficialnyj-sajt-kaluzhskoj-eparhii-prihody-kujbyshevskij</w:t>
      </w:r>
    </w:p>
    <w:sectPr w:rsidR="0004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030"/>
    <w:multiLevelType w:val="hybridMultilevel"/>
    <w:tmpl w:val="AE628B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6E04"/>
    <w:multiLevelType w:val="hybridMultilevel"/>
    <w:tmpl w:val="CFCC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6286"/>
    <w:multiLevelType w:val="hybridMultilevel"/>
    <w:tmpl w:val="1008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B7F4F"/>
    <w:multiLevelType w:val="multilevel"/>
    <w:tmpl w:val="92B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3256F"/>
    <w:multiLevelType w:val="hybridMultilevel"/>
    <w:tmpl w:val="774E4BF8"/>
    <w:lvl w:ilvl="0" w:tplc="92BA4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25EC7"/>
    <w:multiLevelType w:val="hybridMultilevel"/>
    <w:tmpl w:val="634A8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2E75"/>
    <w:multiLevelType w:val="hybridMultilevel"/>
    <w:tmpl w:val="08EE0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83360"/>
    <w:multiLevelType w:val="hybridMultilevel"/>
    <w:tmpl w:val="625CE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B59BB"/>
    <w:multiLevelType w:val="hybridMultilevel"/>
    <w:tmpl w:val="6D3E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92C1E"/>
    <w:multiLevelType w:val="hybridMultilevel"/>
    <w:tmpl w:val="6838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26645"/>
    <w:multiLevelType w:val="hybridMultilevel"/>
    <w:tmpl w:val="772C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A4F8D"/>
    <w:multiLevelType w:val="hybridMultilevel"/>
    <w:tmpl w:val="39C2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DD"/>
    <w:rsid w:val="008875BE"/>
    <w:rsid w:val="00CB682E"/>
    <w:rsid w:val="00E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6585"/>
  <w15:chartTrackingRefBased/>
  <w15:docId w15:val="{33E3EE3C-31AA-4CEC-819E-B69233EB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403DD"/>
    <w:rPr>
      <w:rFonts w:eastAsia="Times New Roman" w:cs="Calibri"/>
    </w:rPr>
  </w:style>
  <w:style w:type="paragraph" w:styleId="a4">
    <w:name w:val="No Spacing"/>
    <w:link w:val="a3"/>
    <w:uiPriority w:val="1"/>
    <w:qFormat/>
    <w:rsid w:val="00E403DD"/>
    <w:pPr>
      <w:spacing w:after="0" w:line="240" w:lineRule="auto"/>
    </w:pPr>
    <w:rPr>
      <w:rFonts w:eastAsia="Times New Roman" w:cs="Calibri"/>
    </w:rPr>
  </w:style>
  <w:style w:type="paragraph" w:styleId="a5">
    <w:name w:val="Normal (Web)"/>
    <w:basedOn w:val="a"/>
    <w:uiPriority w:val="99"/>
    <w:rsid w:val="00E40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E403DD"/>
    <w:rPr>
      <w:i/>
      <w:iCs/>
    </w:rPr>
  </w:style>
  <w:style w:type="paragraph" w:styleId="a7">
    <w:name w:val="List Paragraph"/>
    <w:basedOn w:val="a"/>
    <w:uiPriority w:val="34"/>
    <w:qFormat/>
    <w:rsid w:val="00E4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1850</Words>
  <Characters>10550</Characters>
  <Application>Microsoft Office Word</Application>
  <DocSecurity>0</DocSecurity>
  <Lines>87</Lines>
  <Paragraphs>24</Paragraphs>
  <ScaleCrop>false</ScaleCrop>
  <Company>diakov.net</Company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2025-05-22T08:32:00Z</dcterms:created>
  <dcterms:modified xsi:type="dcterms:W3CDTF">2025-05-22T08:36:00Z</dcterms:modified>
</cp:coreProperties>
</file>