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EB" w:rsidRDefault="005350EB" w:rsidP="0053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СОГЛАСОВАНО                                                                                                   </w:t>
      </w: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</w:t>
      </w:r>
    </w:p>
    <w:p w:rsidR="005350EB" w:rsidRPr="00023B38" w:rsidRDefault="005350EB" w:rsidP="0053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ВР </w:t>
      </w: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МОБУ «Средняя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</w:t>
      </w: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Директор МОБУ «Средняя </w:t>
      </w:r>
    </w:p>
    <w:p w:rsidR="005350EB" w:rsidRPr="00023B38" w:rsidRDefault="005350EB" w:rsidP="0053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общеобразовательная школа №12»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</w:t>
      </w: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общеобразовательная школа №12»</w:t>
      </w:r>
    </w:p>
    <w:p w:rsidR="005350EB" w:rsidRPr="00023B38" w:rsidRDefault="005350EB" w:rsidP="0053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Л.А.Боярова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691C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М.В.Уйгуро</w:t>
      </w:r>
      <w:r w:rsidR="00691C70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spellEnd"/>
    </w:p>
    <w:p w:rsidR="005350EB" w:rsidRPr="00023B38" w:rsidRDefault="005350EB" w:rsidP="0053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«______» _____________2025 </w:t>
      </w: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«______» _____________2025 </w:t>
      </w:r>
      <w:r w:rsidRPr="00023B38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5350EB" w:rsidRDefault="005350EB" w:rsidP="0053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01CD" w:rsidRPr="007D01CD" w:rsidRDefault="007D01CD" w:rsidP="007D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C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60A26" w:rsidRPr="00560A26" w:rsidRDefault="00E9743A" w:rsidP="00560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D01CD" w:rsidRPr="007D0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6BD">
        <w:rPr>
          <w:rFonts w:ascii="Times New Roman" w:hAnsi="Times New Roman" w:cs="Times New Roman"/>
          <w:b/>
          <w:sz w:val="24"/>
          <w:szCs w:val="24"/>
        </w:rPr>
        <w:t>литературном 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A26" w:rsidRPr="00560A26">
        <w:rPr>
          <w:rFonts w:ascii="Times New Roman" w:hAnsi="Times New Roman" w:cs="Times New Roman"/>
          <w:b/>
          <w:sz w:val="24"/>
          <w:szCs w:val="24"/>
        </w:rPr>
        <w:t>«Поклон и память поколений»</w:t>
      </w:r>
      <w:r w:rsidR="00560A26">
        <w:rPr>
          <w:rFonts w:ascii="Times New Roman" w:hAnsi="Times New Roman" w:cs="Times New Roman"/>
          <w:b/>
          <w:sz w:val="24"/>
          <w:szCs w:val="24"/>
        </w:rPr>
        <w:t>-</w:t>
      </w:r>
    </w:p>
    <w:p w:rsidR="005350EB" w:rsidRDefault="00560A26" w:rsidP="00433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2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60A26">
        <w:rPr>
          <w:rFonts w:ascii="Times New Roman" w:hAnsi="Times New Roman" w:cs="Times New Roman"/>
          <w:b/>
          <w:sz w:val="24"/>
          <w:szCs w:val="24"/>
        </w:rPr>
        <w:t>Кыайыыны</w:t>
      </w:r>
      <w:proofErr w:type="spellEnd"/>
      <w:r w:rsidRPr="00560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26">
        <w:rPr>
          <w:rFonts w:ascii="Times New Roman" w:hAnsi="Times New Roman" w:cs="Times New Roman"/>
          <w:b/>
          <w:sz w:val="24"/>
          <w:szCs w:val="24"/>
        </w:rPr>
        <w:t>уһансыбыт</w:t>
      </w:r>
      <w:proofErr w:type="spellEnd"/>
      <w:r w:rsidRPr="00560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26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560A2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60A26">
        <w:rPr>
          <w:rFonts w:ascii="Times New Roman" w:hAnsi="Times New Roman" w:cs="Times New Roman"/>
          <w:b/>
          <w:sz w:val="24"/>
          <w:szCs w:val="24"/>
        </w:rPr>
        <w:t>үттэрбэр</w:t>
      </w:r>
      <w:proofErr w:type="spellEnd"/>
      <w:r w:rsidRPr="00560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26">
        <w:rPr>
          <w:rFonts w:ascii="Times New Roman" w:hAnsi="Times New Roman" w:cs="Times New Roman"/>
          <w:b/>
          <w:sz w:val="24"/>
          <w:szCs w:val="24"/>
        </w:rPr>
        <w:t>махталым</w:t>
      </w:r>
      <w:proofErr w:type="spellEnd"/>
      <w:r w:rsidRPr="00560A2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25780" w:rsidRPr="00560A26" w:rsidRDefault="007D01CD" w:rsidP="00433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01CD">
        <w:rPr>
          <w:rFonts w:ascii="Times New Roman" w:hAnsi="Times New Roman" w:cs="Times New Roman"/>
          <w:b/>
          <w:sz w:val="24"/>
          <w:szCs w:val="24"/>
        </w:rPr>
        <w:t>посвященный</w:t>
      </w:r>
      <w:proofErr w:type="gramEnd"/>
      <w:r w:rsidRPr="007D01CD">
        <w:rPr>
          <w:rFonts w:ascii="Times New Roman" w:hAnsi="Times New Roman" w:cs="Times New Roman"/>
          <w:b/>
          <w:sz w:val="24"/>
          <w:szCs w:val="24"/>
        </w:rPr>
        <w:t xml:space="preserve"> к 80-летию Победы в Великой Отечественной войне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D01CD" w:rsidRPr="007D01CD" w:rsidRDefault="007D01CD" w:rsidP="00560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1.1. Конкурс проводится </w:t>
      </w:r>
      <w:r w:rsidR="00560A26">
        <w:rPr>
          <w:rFonts w:ascii="Times New Roman" w:hAnsi="Times New Roman" w:cs="Times New Roman"/>
          <w:sz w:val="24"/>
          <w:szCs w:val="24"/>
        </w:rPr>
        <w:t>«Поклон и память поколений» -</w:t>
      </w:r>
      <w:r w:rsidR="00560A26" w:rsidRPr="00560A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60A26" w:rsidRPr="00560A26">
        <w:rPr>
          <w:rFonts w:ascii="Times New Roman" w:hAnsi="Times New Roman" w:cs="Times New Roman"/>
          <w:sz w:val="24"/>
          <w:szCs w:val="24"/>
        </w:rPr>
        <w:t>Кыайыыны</w:t>
      </w:r>
      <w:proofErr w:type="spellEnd"/>
      <w:r w:rsidR="00560A26" w:rsidRPr="0056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A26">
        <w:rPr>
          <w:rFonts w:ascii="Times New Roman" w:hAnsi="Times New Roman" w:cs="Times New Roman"/>
          <w:sz w:val="24"/>
          <w:szCs w:val="24"/>
        </w:rPr>
        <w:t>уһансыбыт</w:t>
      </w:r>
      <w:proofErr w:type="spellEnd"/>
      <w:r w:rsidR="0056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A26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="00560A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60A26">
        <w:rPr>
          <w:rFonts w:ascii="Times New Roman" w:hAnsi="Times New Roman" w:cs="Times New Roman"/>
          <w:sz w:val="24"/>
          <w:szCs w:val="24"/>
        </w:rPr>
        <w:t>үттэрбэр</w:t>
      </w:r>
      <w:proofErr w:type="spellEnd"/>
      <w:r w:rsidR="0056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A26">
        <w:rPr>
          <w:rFonts w:ascii="Times New Roman" w:hAnsi="Times New Roman" w:cs="Times New Roman"/>
          <w:sz w:val="24"/>
          <w:szCs w:val="24"/>
        </w:rPr>
        <w:t>махталым</w:t>
      </w:r>
      <w:proofErr w:type="spellEnd"/>
      <w:r w:rsidR="00560A26">
        <w:rPr>
          <w:rFonts w:ascii="Times New Roman" w:hAnsi="Times New Roman" w:cs="Times New Roman"/>
          <w:sz w:val="24"/>
          <w:szCs w:val="24"/>
        </w:rPr>
        <w:t>”</w:t>
      </w:r>
      <w:r w:rsidR="00560A26" w:rsidRPr="00560A26">
        <w:rPr>
          <w:rFonts w:ascii="Times New Roman" w:hAnsi="Times New Roman" w:cs="Times New Roman"/>
          <w:sz w:val="24"/>
          <w:szCs w:val="24"/>
        </w:rPr>
        <w:t xml:space="preserve"> </w:t>
      </w:r>
      <w:r w:rsidRPr="007D01CD">
        <w:rPr>
          <w:rFonts w:ascii="Times New Roman" w:hAnsi="Times New Roman" w:cs="Times New Roman"/>
          <w:sz w:val="24"/>
          <w:szCs w:val="24"/>
        </w:rPr>
        <w:t xml:space="preserve">среди учащихся </w:t>
      </w:r>
      <w:r>
        <w:rPr>
          <w:rFonts w:ascii="Times New Roman" w:hAnsi="Times New Roman" w:cs="Times New Roman"/>
          <w:sz w:val="24"/>
          <w:szCs w:val="24"/>
        </w:rPr>
        <w:t xml:space="preserve">и педагогов </w:t>
      </w:r>
      <w:r w:rsidRPr="007D01CD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1CD">
        <w:rPr>
          <w:rFonts w:ascii="Times New Roman" w:hAnsi="Times New Roman" w:cs="Times New Roman"/>
          <w:sz w:val="24"/>
          <w:szCs w:val="24"/>
        </w:rPr>
        <w:t>.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1.2. Целями конкурса являютс</w:t>
      </w:r>
      <w:r>
        <w:rPr>
          <w:rFonts w:ascii="Times New Roman" w:hAnsi="Times New Roman" w:cs="Times New Roman"/>
          <w:sz w:val="24"/>
          <w:szCs w:val="24"/>
        </w:rPr>
        <w:t xml:space="preserve">я: привлечение внимания педагогов </w:t>
      </w:r>
      <w:r w:rsidRPr="007D01CD">
        <w:rPr>
          <w:rFonts w:ascii="Times New Roman" w:hAnsi="Times New Roman" w:cs="Times New Roman"/>
          <w:sz w:val="24"/>
          <w:szCs w:val="24"/>
        </w:rPr>
        <w:t>и учащихся к празднова</w:t>
      </w:r>
      <w:r>
        <w:rPr>
          <w:rFonts w:ascii="Times New Roman" w:hAnsi="Times New Roman" w:cs="Times New Roman"/>
          <w:sz w:val="24"/>
          <w:szCs w:val="24"/>
        </w:rPr>
        <w:t xml:space="preserve">нию годовщины Победы в Великой </w:t>
      </w:r>
      <w:r w:rsidRPr="007D01CD">
        <w:rPr>
          <w:rFonts w:ascii="Times New Roman" w:hAnsi="Times New Roman" w:cs="Times New Roman"/>
          <w:sz w:val="24"/>
          <w:szCs w:val="24"/>
        </w:rPr>
        <w:t xml:space="preserve">Отечественной войне; стимулирование интереса к </w:t>
      </w:r>
      <w:r>
        <w:rPr>
          <w:rFonts w:ascii="Times New Roman" w:hAnsi="Times New Roman" w:cs="Times New Roman"/>
          <w:sz w:val="24"/>
          <w:szCs w:val="24"/>
        </w:rPr>
        <w:t xml:space="preserve">истории Отечества; </w:t>
      </w:r>
      <w:r w:rsidRPr="007D01CD">
        <w:rPr>
          <w:rFonts w:ascii="Times New Roman" w:hAnsi="Times New Roman" w:cs="Times New Roman"/>
          <w:sz w:val="24"/>
          <w:szCs w:val="24"/>
        </w:rPr>
        <w:t>приобщение учащихся к литературному тво</w:t>
      </w:r>
      <w:r>
        <w:rPr>
          <w:rFonts w:ascii="Times New Roman" w:hAnsi="Times New Roman" w:cs="Times New Roman"/>
          <w:sz w:val="24"/>
          <w:szCs w:val="24"/>
        </w:rPr>
        <w:t xml:space="preserve">рчеству; выявление и поощрение </w:t>
      </w:r>
      <w:r w:rsidRPr="007D01CD">
        <w:rPr>
          <w:rFonts w:ascii="Times New Roman" w:hAnsi="Times New Roman" w:cs="Times New Roman"/>
          <w:sz w:val="24"/>
          <w:szCs w:val="24"/>
        </w:rPr>
        <w:t>творческой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; издание </w:t>
      </w:r>
      <w:r w:rsidR="00C85CD4">
        <w:rPr>
          <w:rFonts w:ascii="Times New Roman" w:hAnsi="Times New Roman" w:cs="Times New Roman"/>
          <w:sz w:val="24"/>
          <w:szCs w:val="24"/>
        </w:rPr>
        <w:t>сборника лучших произведений.</w:t>
      </w:r>
    </w:p>
    <w:p w:rsidR="00C85CD4" w:rsidRPr="007D01CD" w:rsidRDefault="007D01CD" w:rsidP="00C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1.3. Организатором конкурса выступает </w:t>
      </w:r>
      <w:r w:rsidR="00C85CD4">
        <w:rPr>
          <w:rFonts w:ascii="Times New Roman" w:hAnsi="Times New Roman" w:cs="Times New Roman"/>
          <w:sz w:val="24"/>
          <w:szCs w:val="24"/>
        </w:rPr>
        <w:t>школьная библиотека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2. Условия участия в конкурсе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2.1. К участию в конкурсе принимаются </w:t>
      </w:r>
      <w:r w:rsidR="00C85CD4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7D01CD">
        <w:rPr>
          <w:rFonts w:ascii="Times New Roman" w:hAnsi="Times New Roman" w:cs="Times New Roman"/>
          <w:sz w:val="24"/>
          <w:szCs w:val="24"/>
        </w:rPr>
        <w:t xml:space="preserve">собственного сочинения разных жанров на </w:t>
      </w:r>
      <w:r w:rsidR="00C85CD4">
        <w:rPr>
          <w:rFonts w:ascii="Times New Roman" w:hAnsi="Times New Roman" w:cs="Times New Roman"/>
          <w:sz w:val="24"/>
          <w:szCs w:val="24"/>
        </w:rPr>
        <w:t xml:space="preserve">якутском и русском языках, соответствующие </w:t>
      </w:r>
      <w:r w:rsidRPr="007D01CD">
        <w:rPr>
          <w:rFonts w:ascii="Times New Roman" w:hAnsi="Times New Roman" w:cs="Times New Roman"/>
          <w:sz w:val="24"/>
          <w:szCs w:val="24"/>
        </w:rPr>
        <w:t>заявленной теме — Победе в Вели</w:t>
      </w:r>
      <w:r w:rsidR="00C85CD4">
        <w:rPr>
          <w:rFonts w:ascii="Times New Roman" w:hAnsi="Times New Roman" w:cs="Times New Roman"/>
          <w:sz w:val="24"/>
          <w:szCs w:val="24"/>
        </w:rPr>
        <w:t xml:space="preserve">кой Отечественной войне. Объем </w:t>
      </w:r>
      <w:r w:rsidRPr="007D01CD">
        <w:rPr>
          <w:rFonts w:ascii="Times New Roman" w:hAnsi="Times New Roman" w:cs="Times New Roman"/>
          <w:sz w:val="24"/>
          <w:szCs w:val="24"/>
        </w:rPr>
        <w:t xml:space="preserve">произведений не регламентирован. </w:t>
      </w:r>
    </w:p>
    <w:p w:rsidR="00C85CD4" w:rsidRPr="00C85CD4" w:rsidRDefault="007D01CD" w:rsidP="00C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2.2. </w:t>
      </w:r>
      <w:r w:rsidR="00C85CD4" w:rsidRPr="00C85CD4">
        <w:rPr>
          <w:rFonts w:ascii="Times New Roman" w:hAnsi="Times New Roman" w:cs="Times New Roman"/>
          <w:sz w:val="24"/>
          <w:szCs w:val="24"/>
        </w:rPr>
        <w:t>Конкурс проводится в трёх номинациях:</w:t>
      </w:r>
    </w:p>
    <w:p w:rsidR="00C85CD4" w:rsidRPr="00C85CD4" w:rsidRDefault="00C85CD4" w:rsidP="00C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CD4">
        <w:rPr>
          <w:rFonts w:ascii="Times New Roman" w:hAnsi="Times New Roman" w:cs="Times New Roman"/>
          <w:sz w:val="24"/>
          <w:szCs w:val="24"/>
        </w:rPr>
        <w:t>«Поэзия»;</w:t>
      </w:r>
    </w:p>
    <w:p w:rsidR="00C85CD4" w:rsidRPr="00C85CD4" w:rsidRDefault="00C85CD4" w:rsidP="00C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CD4">
        <w:rPr>
          <w:rFonts w:ascii="Times New Roman" w:hAnsi="Times New Roman" w:cs="Times New Roman"/>
          <w:sz w:val="24"/>
          <w:szCs w:val="24"/>
        </w:rPr>
        <w:t>«Малая художественная проза»;</w:t>
      </w:r>
    </w:p>
    <w:p w:rsidR="00C85CD4" w:rsidRPr="00C85CD4" w:rsidRDefault="00C85CD4" w:rsidP="00C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CD4">
        <w:rPr>
          <w:rFonts w:ascii="Times New Roman" w:hAnsi="Times New Roman" w:cs="Times New Roman"/>
          <w:sz w:val="24"/>
          <w:szCs w:val="24"/>
        </w:rPr>
        <w:t>«Очерк/эссе».</w:t>
      </w:r>
    </w:p>
    <w:p w:rsidR="007D01CD" w:rsidRPr="00C85CD4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Присылаемые тексты должны представлять собой оригиналь</w:t>
      </w:r>
      <w:r w:rsidR="00C85CD4">
        <w:rPr>
          <w:rFonts w:ascii="Times New Roman" w:hAnsi="Times New Roman" w:cs="Times New Roman"/>
          <w:sz w:val="24"/>
          <w:szCs w:val="24"/>
        </w:rPr>
        <w:t xml:space="preserve">ные </w:t>
      </w:r>
      <w:r w:rsidRPr="007D01CD">
        <w:rPr>
          <w:rFonts w:ascii="Times New Roman" w:hAnsi="Times New Roman" w:cs="Times New Roman"/>
          <w:sz w:val="24"/>
          <w:szCs w:val="24"/>
        </w:rPr>
        <w:t>произведения. Участники конкурса несу</w:t>
      </w:r>
      <w:r w:rsidR="00C85CD4">
        <w:rPr>
          <w:rFonts w:ascii="Times New Roman" w:hAnsi="Times New Roman" w:cs="Times New Roman"/>
          <w:sz w:val="24"/>
          <w:szCs w:val="24"/>
        </w:rPr>
        <w:t xml:space="preserve">т ответственность за нарушение </w:t>
      </w:r>
      <w:r w:rsidRPr="007D01CD">
        <w:rPr>
          <w:rFonts w:ascii="Times New Roman" w:hAnsi="Times New Roman" w:cs="Times New Roman"/>
          <w:sz w:val="24"/>
          <w:szCs w:val="24"/>
        </w:rPr>
        <w:t>авторских прав третьих лиц.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2.3. Работы принимаются по электронно</w:t>
      </w:r>
      <w:r w:rsidR="00C85CD4">
        <w:rPr>
          <w:rFonts w:ascii="Times New Roman" w:hAnsi="Times New Roman" w:cs="Times New Roman"/>
          <w:sz w:val="24"/>
          <w:szCs w:val="24"/>
        </w:rPr>
        <w:t xml:space="preserve">й почте </w:t>
      </w:r>
      <w:r w:rsidRPr="007D01CD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" w:history="1">
        <w:r w:rsidR="009556BD" w:rsidRPr="004A33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bibl</w:t>
        </w:r>
        <w:r w:rsidR="009556BD" w:rsidRPr="004A3338">
          <w:rPr>
            <w:rStyle w:val="a3"/>
            <w:rFonts w:ascii="Times New Roman" w:hAnsi="Times New Roman" w:cs="Times New Roman"/>
            <w:sz w:val="24"/>
            <w:szCs w:val="24"/>
          </w:rPr>
          <w:t>12@</w:t>
        </w:r>
        <w:r w:rsidR="009556BD" w:rsidRPr="004A33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9556BD" w:rsidRPr="004A333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56BD" w:rsidRPr="004A33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556BD">
        <w:rPr>
          <w:rFonts w:ascii="Times New Roman" w:hAnsi="Times New Roman" w:cs="Times New Roman"/>
          <w:sz w:val="24"/>
          <w:szCs w:val="24"/>
        </w:rPr>
        <w:t xml:space="preserve"> в </w:t>
      </w:r>
      <w:r w:rsidRPr="007D01CD">
        <w:rPr>
          <w:rFonts w:ascii="Times New Roman" w:hAnsi="Times New Roman" w:cs="Times New Roman"/>
          <w:sz w:val="24"/>
          <w:szCs w:val="24"/>
        </w:rPr>
        <w:t>форм</w:t>
      </w:r>
      <w:r w:rsidR="00C85CD4">
        <w:rPr>
          <w:rFonts w:ascii="Times New Roman" w:hAnsi="Times New Roman" w:cs="Times New Roman"/>
          <w:sz w:val="24"/>
          <w:szCs w:val="24"/>
        </w:rPr>
        <w:t xml:space="preserve">ате документа MS </w:t>
      </w:r>
      <w:proofErr w:type="spellStart"/>
      <w:r w:rsidR="00C85CD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C85CD4">
        <w:rPr>
          <w:rFonts w:ascii="Times New Roman" w:hAnsi="Times New Roman" w:cs="Times New Roman"/>
          <w:sz w:val="24"/>
          <w:szCs w:val="24"/>
        </w:rPr>
        <w:t xml:space="preserve"> срок </w:t>
      </w:r>
      <w:r w:rsidR="00524510">
        <w:rPr>
          <w:rFonts w:ascii="Times New Roman" w:hAnsi="Times New Roman" w:cs="Times New Roman"/>
          <w:b/>
          <w:sz w:val="24"/>
          <w:szCs w:val="24"/>
        </w:rPr>
        <w:t>до 14 марта</w:t>
      </w:r>
      <w:bookmarkStart w:id="0" w:name="_GoBack"/>
      <w:bookmarkEnd w:id="0"/>
      <w:r w:rsidRPr="00803D0F">
        <w:rPr>
          <w:rFonts w:ascii="Times New Roman" w:hAnsi="Times New Roman" w:cs="Times New Roman"/>
          <w:b/>
          <w:sz w:val="24"/>
          <w:szCs w:val="24"/>
        </w:rPr>
        <w:t xml:space="preserve"> 2025 г.</w:t>
      </w:r>
      <w:r w:rsidRPr="007D0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2.4. Произведения, не соответствующие перечисленным требованиям, а также произведения, содержащие ненормативную лексику, призывы к жестокости и насилию и противоречащие законодательству РФ, не будут приняты к участию в конкурсе. 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3. Порядок организации и проведения конкурса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3.1. Все у</w:t>
      </w:r>
      <w:r w:rsidR="009556BD">
        <w:rPr>
          <w:rFonts w:ascii="Times New Roman" w:hAnsi="Times New Roman" w:cs="Times New Roman"/>
          <w:sz w:val="24"/>
          <w:szCs w:val="24"/>
        </w:rPr>
        <w:t>час</w:t>
      </w:r>
      <w:r w:rsidR="005350EB">
        <w:rPr>
          <w:rFonts w:ascii="Times New Roman" w:hAnsi="Times New Roman" w:cs="Times New Roman"/>
          <w:sz w:val="24"/>
          <w:szCs w:val="24"/>
        </w:rPr>
        <w:t>тники конкурса делятся на 3</w:t>
      </w:r>
      <w:r w:rsidRPr="007D01CD">
        <w:rPr>
          <w:rFonts w:ascii="Times New Roman" w:hAnsi="Times New Roman" w:cs="Times New Roman"/>
          <w:sz w:val="24"/>
          <w:szCs w:val="24"/>
        </w:rPr>
        <w:t xml:space="preserve"> группы:</w:t>
      </w:r>
      <w:r w:rsidR="009556BD">
        <w:rPr>
          <w:rFonts w:ascii="Times New Roman" w:hAnsi="Times New Roman" w:cs="Times New Roman"/>
          <w:sz w:val="24"/>
          <w:szCs w:val="24"/>
        </w:rPr>
        <w:t xml:space="preserve"> 5-8 классы, 9-11 классы </w:t>
      </w:r>
      <w:r w:rsidR="00803D0F">
        <w:rPr>
          <w:rFonts w:ascii="Times New Roman" w:hAnsi="Times New Roman" w:cs="Times New Roman"/>
          <w:sz w:val="24"/>
          <w:szCs w:val="24"/>
        </w:rPr>
        <w:t>и взрослые</w:t>
      </w:r>
      <w:r w:rsidR="005776E6">
        <w:rPr>
          <w:rFonts w:ascii="Times New Roman" w:hAnsi="Times New Roman" w:cs="Times New Roman"/>
          <w:sz w:val="24"/>
          <w:szCs w:val="24"/>
        </w:rPr>
        <w:t xml:space="preserve"> (педагоги, родители)</w:t>
      </w:r>
      <w:r w:rsidRPr="007D01CD">
        <w:rPr>
          <w:rFonts w:ascii="Times New Roman" w:hAnsi="Times New Roman" w:cs="Times New Roman"/>
          <w:sz w:val="24"/>
          <w:szCs w:val="24"/>
        </w:rPr>
        <w:t>.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3.2. Оценку произведений, принятых к участию, осуществляет конкурсное жюри, в которое входят филологи и</w:t>
      </w:r>
      <w:r w:rsidR="005350EB">
        <w:rPr>
          <w:rFonts w:ascii="Times New Roman" w:hAnsi="Times New Roman" w:cs="Times New Roman"/>
          <w:sz w:val="24"/>
          <w:szCs w:val="24"/>
        </w:rPr>
        <w:t xml:space="preserve"> педагоги школы</w:t>
      </w:r>
      <w:r w:rsidRPr="007D01CD">
        <w:rPr>
          <w:rFonts w:ascii="Times New Roman" w:hAnsi="Times New Roman" w:cs="Times New Roman"/>
          <w:sz w:val="24"/>
          <w:szCs w:val="24"/>
        </w:rPr>
        <w:t>. Состав жюри формируется и утверждается организатором.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3.3. В оценке произведений жюри опирается на следующие критерии: 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 соответствие теме конкурса и глубина ее раскрытия;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 оригинальность сюжетов и поэтических образов;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 логическая связность, композиционная ясность;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 художественная выразительность поэтической речи, богатство 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лексики, использование тропов и фигур;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 единство стиля и формы, индивидуальный авторский стиль;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 техника стихосложения;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 эмоциональное воздействие.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3.4. Произведения, участвующие в конкурсе, не рецензируются. 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 xml:space="preserve">3.5. По итогам работы своей работы жюри определяет победителей конкурса. </w:t>
      </w:r>
    </w:p>
    <w:p w:rsidR="007D01CD" w:rsidRPr="007D01CD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t>Результаты конку</w:t>
      </w:r>
      <w:r w:rsidR="009556BD">
        <w:rPr>
          <w:rFonts w:ascii="Times New Roman" w:hAnsi="Times New Roman" w:cs="Times New Roman"/>
          <w:sz w:val="24"/>
          <w:szCs w:val="24"/>
        </w:rPr>
        <w:t>рса будут объявлены 18 марта</w:t>
      </w:r>
      <w:r w:rsidRPr="007D01CD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24734F" w:rsidRDefault="007D01C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CD">
        <w:rPr>
          <w:rFonts w:ascii="Times New Roman" w:hAnsi="Times New Roman" w:cs="Times New Roman"/>
          <w:sz w:val="24"/>
          <w:szCs w:val="24"/>
        </w:rPr>
        <w:lastRenderedPageBreak/>
        <w:t xml:space="preserve">3.6. Чествование победителей состоится в </w:t>
      </w:r>
      <w:r w:rsidR="009556BD">
        <w:rPr>
          <w:rFonts w:ascii="Times New Roman" w:hAnsi="Times New Roman" w:cs="Times New Roman"/>
          <w:sz w:val="24"/>
          <w:szCs w:val="24"/>
        </w:rPr>
        <w:t>актовом зале 18 марта</w:t>
      </w:r>
      <w:r w:rsidRPr="007D01CD">
        <w:rPr>
          <w:rFonts w:ascii="Times New Roman" w:hAnsi="Times New Roman" w:cs="Times New Roman"/>
          <w:sz w:val="24"/>
          <w:szCs w:val="24"/>
        </w:rPr>
        <w:t xml:space="preserve"> 2025</w:t>
      </w:r>
      <w:r w:rsidR="009556B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6BD" w:rsidRPr="00804D42" w:rsidRDefault="009556BD" w:rsidP="007D0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По итогам конкурса лучшие произведения будут опубликованы на сайте школы </w:t>
      </w:r>
      <w:r w:rsidR="005350EB">
        <w:rPr>
          <w:rFonts w:ascii="Times New Roman" w:hAnsi="Times New Roman" w:cs="Times New Roman"/>
          <w:sz w:val="24"/>
          <w:szCs w:val="24"/>
        </w:rPr>
        <w:t>и будут изданы</w:t>
      </w:r>
      <w:r w:rsidR="00804D42">
        <w:rPr>
          <w:rFonts w:ascii="Times New Roman" w:hAnsi="Times New Roman" w:cs="Times New Roman"/>
          <w:sz w:val="24"/>
          <w:szCs w:val="24"/>
        </w:rPr>
        <w:t xml:space="preserve"> </w:t>
      </w:r>
      <w:r w:rsidR="005350EB">
        <w:rPr>
          <w:rFonts w:ascii="Times New Roman" w:hAnsi="Times New Roman" w:cs="Times New Roman"/>
          <w:sz w:val="24"/>
          <w:szCs w:val="24"/>
        </w:rPr>
        <w:t xml:space="preserve">в сборник произведений </w:t>
      </w:r>
      <w:r w:rsidR="005350EB" w:rsidRPr="005350EB">
        <w:rPr>
          <w:rFonts w:ascii="Times New Roman" w:hAnsi="Times New Roman" w:cs="Times New Roman"/>
          <w:sz w:val="24"/>
          <w:szCs w:val="24"/>
        </w:rPr>
        <w:t>«Поклон и память поколений» - «</w:t>
      </w:r>
      <w:proofErr w:type="spellStart"/>
      <w:r w:rsidR="005350EB" w:rsidRPr="005350EB">
        <w:rPr>
          <w:rFonts w:ascii="Times New Roman" w:hAnsi="Times New Roman" w:cs="Times New Roman"/>
          <w:sz w:val="24"/>
          <w:szCs w:val="24"/>
        </w:rPr>
        <w:t>Кыайыыны</w:t>
      </w:r>
      <w:proofErr w:type="spellEnd"/>
      <w:r w:rsidR="005350EB" w:rsidRPr="0053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EB" w:rsidRPr="005350EB">
        <w:rPr>
          <w:rFonts w:ascii="Times New Roman" w:hAnsi="Times New Roman" w:cs="Times New Roman"/>
          <w:sz w:val="24"/>
          <w:szCs w:val="24"/>
        </w:rPr>
        <w:t>уһансыбыт</w:t>
      </w:r>
      <w:proofErr w:type="spellEnd"/>
      <w:r w:rsidR="005350EB" w:rsidRPr="0053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EB" w:rsidRPr="005350EB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="005350EB" w:rsidRPr="005350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350EB" w:rsidRPr="005350EB">
        <w:rPr>
          <w:rFonts w:ascii="Times New Roman" w:hAnsi="Times New Roman" w:cs="Times New Roman"/>
          <w:sz w:val="24"/>
          <w:szCs w:val="24"/>
        </w:rPr>
        <w:t>үттэрбэр</w:t>
      </w:r>
      <w:proofErr w:type="spellEnd"/>
      <w:r w:rsidR="005350EB" w:rsidRPr="0053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EB" w:rsidRPr="005350EB">
        <w:rPr>
          <w:rFonts w:ascii="Times New Roman" w:hAnsi="Times New Roman" w:cs="Times New Roman"/>
          <w:sz w:val="24"/>
          <w:szCs w:val="24"/>
        </w:rPr>
        <w:t>махталым</w:t>
      </w:r>
      <w:proofErr w:type="spellEnd"/>
      <w:r w:rsidR="005350EB" w:rsidRPr="005350EB">
        <w:rPr>
          <w:rFonts w:ascii="Times New Roman" w:hAnsi="Times New Roman" w:cs="Times New Roman"/>
          <w:sz w:val="24"/>
          <w:szCs w:val="24"/>
        </w:rPr>
        <w:t>”</w:t>
      </w:r>
      <w:r w:rsidR="005350EB">
        <w:rPr>
          <w:rFonts w:ascii="Times New Roman" w:hAnsi="Times New Roman" w:cs="Times New Roman"/>
          <w:sz w:val="24"/>
          <w:szCs w:val="24"/>
        </w:rPr>
        <w:t>.</w:t>
      </w:r>
    </w:p>
    <w:sectPr w:rsidR="009556BD" w:rsidRPr="0080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CD"/>
    <w:rsid w:val="00134722"/>
    <w:rsid w:val="004336B3"/>
    <w:rsid w:val="004A7384"/>
    <w:rsid w:val="004B51F6"/>
    <w:rsid w:val="004C1C7E"/>
    <w:rsid w:val="00524510"/>
    <w:rsid w:val="005350EB"/>
    <w:rsid w:val="00560A26"/>
    <w:rsid w:val="005776E6"/>
    <w:rsid w:val="00691C70"/>
    <w:rsid w:val="00725780"/>
    <w:rsid w:val="00764E98"/>
    <w:rsid w:val="007D01CD"/>
    <w:rsid w:val="00803D0F"/>
    <w:rsid w:val="00804D42"/>
    <w:rsid w:val="009556BD"/>
    <w:rsid w:val="00A97A94"/>
    <w:rsid w:val="00C46842"/>
    <w:rsid w:val="00C85CD4"/>
    <w:rsid w:val="00DA1D01"/>
    <w:rsid w:val="00DB6F28"/>
    <w:rsid w:val="00E9743A"/>
    <w:rsid w:val="00F62803"/>
    <w:rsid w:val="00F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1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8</cp:revision>
  <cp:lastPrinted>2025-01-27T05:36:00Z</cp:lastPrinted>
  <dcterms:created xsi:type="dcterms:W3CDTF">2025-01-16T05:22:00Z</dcterms:created>
  <dcterms:modified xsi:type="dcterms:W3CDTF">2025-02-06T02:34:00Z</dcterms:modified>
</cp:coreProperties>
</file>